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E069" w14:textId="24DA3959" w:rsidR="00C34E75" w:rsidRDefault="00DB7CA9" w:rsidP="00727A96">
      <w:pPr>
        <w:jc w:val="center"/>
        <w:rPr>
          <w:rFonts w:ascii="Elephant" w:hAnsi="Elephant" w:cs="Arial"/>
          <w:b/>
          <w:color w:val="365F91" w:themeColor="accent1" w:themeShade="BF"/>
          <w:sz w:val="32"/>
          <w:szCs w:val="32"/>
          <w:lang w:val="es-BO" w:eastAsia="en-US"/>
        </w:rPr>
      </w:pPr>
      <w:bookmarkStart w:id="0" w:name="_GoBack"/>
      <w:bookmarkEnd w:id="0"/>
      <w:r>
        <w:rPr>
          <w:rFonts w:ascii="Elephant" w:hAnsi="Elephant" w:cs="Arial"/>
          <w:b/>
          <w:color w:val="365F91" w:themeColor="accent1" w:themeShade="BF"/>
          <w:sz w:val="32"/>
          <w:szCs w:val="32"/>
          <w:lang w:val="es-BO" w:eastAsia="en-US"/>
        </w:rPr>
        <w:t xml:space="preserve"> </w:t>
      </w:r>
    </w:p>
    <w:p w14:paraId="1FDBD731" w14:textId="77777777" w:rsidR="00C34E75" w:rsidRDefault="00C34E75" w:rsidP="00727A96">
      <w:pPr>
        <w:jc w:val="center"/>
        <w:rPr>
          <w:rFonts w:ascii="Elephant" w:hAnsi="Elephant" w:cs="Arial"/>
          <w:b/>
          <w:color w:val="365F91" w:themeColor="accent1" w:themeShade="BF"/>
          <w:sz w:val="32"/>
          <w:szCs w:val="32"/>
          <w:lang w:val="es-BO" w:eastAsia="en-US"/>
        </w:rPr>
      </w:pPr>
    </w:p>
    <w:p w14:paraId="40BE6B99" w14:textId="626287E1"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PLIEGO DE CONDICIONES PARA </w:t>
      </w:r>
      <w:r w:rsidR="004B1C54" w:rsidRPr="007F61FB">
        <w:rPr>
          <w:rFonts w:ascii="Elephant" w:hAnsi="Elephant" w:cs="Arial"/>
          <w:b/>
          <w:color w:val="365F91" w:themeColor="accent1" w:themeShade="BF"/>
          <w:sz w:val="32"/>
          <w:szCs w:val="32"/>
          <w:lang w:val="es-BO" w:eastAsia="en-US"/>
        </w:rPr>
        <w:t>LA CONTRATACIÓN</w:t>
      </w:r>
    </w:p>
    <w:p w14:paraId="5D17CF10" w14:textId="77777777"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14:paraId="6A05A809" w14:textId="77777777" w:rsidR="00727A96" w:rsidRPr="00727A96" w:rsidRDefault="00727A96" w:rsidP="00727A96">
      <w:pPr>
        <w:jc w:val="center"/>
        <w:rPr>
          <w:rFonts w:cs="Arial"/>
          <w:b/>
          <w:sz w:val="18"/>
          <w:szCs w:val="18"/>
          <w:lang w:val="es-BO" w:eastAsia="en-US"/>
        </w:rPr>
      </w:pPr>
    </w:p>
    <w:p w14:paraId="5A39BBE3" w14:textId="77777777" w:rsidR="00727A96" w:rsidRPr="00727A96" w:rsidRDefault="00727A96" w:rsidP="00727A96">
      <w:pPr>
        <w:rPr>
          <w:rFonts w:ascii="Times New Roman" w:hAnsi="Times New Roman"/>
          <w:sz w:val="20"/>
          <w:szCs w:val="20"/>
          <w:lang w:val="es-BO" w:eastAsia="en-US"/>
        </w:rPr>
      </w:pPr>
    </w:p>
    <w:p w14:paraId="41C8F396" w14:textId="308D5332" w:rsidR="00727A96" w:rsidRPr="00727A96" w:rsidRDefault="00C34E75" w:rsidP="00C34E75">
      <w:pPr>
        <w:tabs>
          <w:tab w:val="left" w:pos="6915"/>
        </w:tabs>
        <w:rPr>
          <w:rFonts w:ascii="Times New Roman" w:hAnsi="Times New Roman"/>
          <w:sz w:val="20"/>
          <w:szCs w:val="20"/>
          <w:lang w:val="es-BO" w:eastAsia="en-US"/>
        </w:rPr>
      </w:pPr>
      <w:r>
        <w:rPr>
          <w:rFonts w:ascii="Times New Roman" w:hAnsi="Times New Roman"/>
          <w:sz w:val="20"/>
          <w:szCs w:val="20"/>
          <w:lang w:val="es-BO" w:eastAsia="en-US"/>
        </w:rPr>
        <w:tab/>
      </w:r>
    </w:p>
    <w:p w14:paraId="70012130" w14:textId="77777777"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57B78FE1">
            <wp:simplePos x="0" y="0"/>
            <wp:positionH relativeFrom="page">
              <wp:posOffset>2533650</wp:posOffset>
            </wp:positionH>
            <wp:positionV relativeFrom="paragraph">
              <wp:posOffset>90805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727A96" w:rsidRPr="00727A96" w:rsidRDefault="00727A96" w:rsidP="00727A96">
      <w:pPr>
        <w:jc w:val="center"/>
        <w:rPr>
          <w:rFonts w:cs="Arial"/>
          <w:b/>
          <w:sz w:val="18"/>
          <w:szCs w:val="18"/>
          <w:lang w:val="es-BO" w:eastAsia="en-US"/>
        </w:rPr>
      </w:pPr>
    </w:p>
    <w:p w14:paraId="0D0B940D" w14:textId="77777777" w:rsidR="00727A96" w:rsidRPr="00727A96" w:rsidRDefault="00727A96" w:rsidP="00727A96">
      <w:pPr>
        <w:jc w:val="center"/>
        <w:rPr>
          <w:rFonts w:cs="Arial"/>
          <w:b/>
          <w:sz w:val="18"/>
          <w:szCs w:val="18"/>
          <w:lang w:val="es-BO" w:eastAsia="en-US"/>
        </w:rPr>
      </w:pPr>
    </w:p>
    <w:p w14:paraId="0E27B00A" w14:textId="77777777" w:rsidR="00727A96" w:rsidRPr="00727A96" w:rsidRDefault="00727A96" w:rsidP="00727A96">
      <w:pPr>
        <w:jc w:val="center"/>
        <w:rPr>
          <w:rFonts w:cs="Arial"/>
          <w:b/>
          <w:sz w:val="18"/>
          <w:szCs w:val="18"/>
          <w:lang w:val="es-BO" w:eastAsia="en-US"/>
        </w:rPr>
      </w:pPr>
    </w:p>
    <w:p w14:paraId="60061E4C" w14:textId="77777777" w:rsidR="00727A96" w:rsidRPr="00727A96" w:rsidRDefault="00727A96" w:rsidP="00727A96">
      <w:pPr>
        <w:jc w:val="center"/>
        <w:rPr>
          <w:rFonts w:cs="Arial"/>
          <w:b/>
          <w:sz w:val="18"/>
          <w:szCs w:val="18"/>
          <w:lang w:val="es-BO" w:eastAsia="en-US"/>
        </w:rPr>
      </w:pPr>
    </w:p>
    <w:p w14:paraId="44EAFD9C" w14:textId="77777777" w:rsidR="00727A96" w:rsidRPr="00727A96" w:rsidRDefault="00727A96" w:rsidP="00727A96">
      <w:pPr>
        <w:jc w:val="center"/>
        <w:rPr>
          <w:rFonts w:cs="Arial"/>
          <w:b/>
          <w:sz w:val="18"/>
          <w:szCs w:val="18"/>
          <w:lang w:val="es-BO" w:eastAsia="en-US"/>
        </w:rPr>
      </w:pPr>
    </w:p>
    <w:p w14:paraId="4B94D5A5" w14:textId="77777777" w:rsidR="00727A96" w:rsidRPr="00727A96" w:rsidRDefault="00727A96" w:rsidP="00727A96">
      <w:pPr>
        <w:jc w:val="center"/>
        <w:rPr>
          <w:rFonts w:cs="Arial"/>
          <w:b/>
          <w:sz w:val="18"/>
          <w:szCs w:val="18"/>
          <w:lang w:val="es-BO" w:eastAsia="en-US"/>
        </w:rPr>
      </w:pPr>
    </w:p>
    <w:p w14:paraId="3DEEC669" w14:textId="77777777" w:rsidR="00727A96" w:rsidRPr="00727A96" w:rsidRDefault="00727A96" w:rsidP="00727A96">
      <w:pPr>
        <w:jc w:val="center"/>
        <w:rPr>
          <w:rFonts w:cs="Arial"/>
          <w:b/>
          <w:sz w:val="18"/>
          <w:szCs w:val="18"/>
          <w:lang w:val="es-BO" w:eastAsia="en-US"/>
        </w:rPr>
      </w:pPr>
    </w:p>
    <w:p w14:paraId="3656B9AB" w14:textId="77777777" w:rsidR="00727A96" w:rsidRPr="00727A96" w:rsidRDefault="00727A96" w:rsidP="00727A96">
      <w:pPr>
        <w:jc w:val="center"/>
        <w:rPr>
          <w:rFonts w:cs="Arial"/>
          <w:b/>
          <w:sz w:val="18"/>
          <w:szCs w:val="18"/>
          <w:lang w:val="es-BO" w:eastAsia="en-US"/>
        </w:rPr>
      </w:pPr>
    </w:p>
    <w:p w14:paraId="45FB0818" w14:textId="77777777" w:rsidR="00727A96" w:rsidRPr="00727A96" w:rsidRDefault="00727A96" w:rsidP="00727A96">
      <w:pPr>
        <w:jc w:val="center"/>
        <w:rPr>
          <w:rFonts w:cs="Arial"/>
          <w:b/>
          <w:sz w:val="18"/>
          <w:szCs w:val="18"/>
          <w:lang w:val="es-BO" w:eastAsia="en-US"/>
        </w:rPr>
      </w:pPr>
    </w:p>
    <w:p w14:paraId="049F31CB" w14:textId="77777777" w:rsidR="00727A96" w:rsidRPr="00727A96" w:rsidRDefault="00727A96" w:rsidP="00727A96">
      <w:pPr>
        <w:jc w:val="center"/>
        <w:rPr>
          <w:rFonts w:cs="Arial"/>
          <w:b/>
          <w:sz w:val="18"/>
          <w:szCs w:val="18"/>
          <w:lang w:val="es-BO" w:eastAsia="en-US"/>
        </w:rPr>
      </w:pPr>
    </w:p>
    <w:p w14:paraId="53128261" w14:textId="77777777" w:rsidR="00727A96" w:rsidRPr="00727A96" w:rsidRDefault="00727A96" w:rsidP="00727A96">
      <w:pPr>
        <w:jc w:val="center"/>
        <w:rPr>
          <w:rFonts w:cs="Arial"/>
          <w:b/>
          <w:sz w:val="18"/>
          <w:szCs w:val="18"/>
          <w:lang w:val="es-BO" w:eastAsia="en-US"/>
        </w:rPr>
      </w:pPr>
    </w:p>
    <w:p w14:paraId="62486C05" w14:textId="77777777" w:rsidR="00727A96" w:rsidRPr="00727A96" w:rsidRDefault="00727A96" w:rsidP="00727A96">
      <w:pPr>
        <w:jc w:val="center"/>
        <w:rPr>
          <w:rFonts w:cs="Arial"/>
          <w:b/>
          <w:sz w:val="18"/>
          <w:szCs w:val="18"/>
          <w:lang w:val="es-BO" w:eastAsia="en-US"/>
        </w:rPr>
      </w:pPr>
    </w:p>
    <w:p w14:paraId="4101652C" w14:textId="77777777" w:rsidR="00727A96" w:rsidRPr="00727A96" w:rsidRDefault="00727A96" w:rsidP="00727A96">
      <w:pPr>
        <w:jc w:val="center"/>
        <w:rPr>
          <w:rFonts w:cs="Arial"/>
          <w:b/>
          <w:sz w:val="18"/>
          <w:szCs w:val="18"/>
          <w:lang w:val="es-BO" w:eastAsia="en-US"/>
        </w:rPr>
      </w:pPr>
    </w:p>
    <w:p w14:paraId="4B99056E" w14:textId="77777777" w:rsidR="00727A96" w:rsidRPr="00727A96" w:rsidRDefault="00727A96" w:rsidP="00727A96">
      <w:pPr>
        <w:jc w:val="center"/>
        <w:rPr>
          <w:rFonts w:cs="Arial"/>
          <w:b/>
          <w:sz w:val="18"/>
          <w:szCs w:val="18"/>
          <w:lang w:val="es-BO" w:eastAsia="en-US"/>
        </w:rPr>
      </w:pPr>
    </w:p>
    <w:p w14:paraId="1299C43A" w14:textId="77777777" w:rsidR="00727A96" w:rsidRPr="00727A96" w:rsidRDefault="00727A96" w:rsidP="00727A96">
      <w:pPr>
        <w:jc w:val="center"/>
        <w:rPr>
          <w:rFonts w:cs="Arial"/>
          <w:b/>
          <w:sz w:val="18"/>
          <w:szCs w:val="18"/>
          <w:lang w:val="es-BO" w:eastAsia="en-US"/>
        </w:rPr>
      </w:pPr>
    </w:p>
    <w:p w14:paraId="4DDBEF00" w14:textId="77777777" w:rsidR="00727A96" w:rsidRPr="00727A96" w:rsidRDefault="00727A96" w:rsidP="00727A96">
      <w:pPr>
        <w:jc w:val="center"/>
        <w:rPr>
          <w:rFonts w:cs="Arial"/>
          <w:b/>
          <w:sz w:val="18"/>
          <w:szCs w:val="18"/>
          <w:lang w:val="es-BO" w:eastAsia="en-US"/>
        </w:rPr>
      </w:pPr>
    </w:p>
    <w:p w14:paraId="3461D779" w14:textId="77777777" w:rsidR="00727A96" w:rsidRPr="00727A96" w:rsidRDefault="00727A96" w:rsidP="00727A96">
      <w:pPr>
        <w:jc w:val="center"/>
        <w:rPr>
          <w:rFonts w:cs="Arial"/>
          <w:b/>
          <w:sz w:val="18"/>
          <w:szCs w:val="18"/>
          <w:lang w:val="es-BO" w:eastAsia="en-US"/>
        </w:rPr>
      </w:pPr>
    </w:p>
    <w:p w14:paraId="3CF2D8B6" w14:textId="77777777" w:rsidR="00727A96" w:rsidRPr="00727A96" w:rsidRDefault="00727A96" w:rsidP="00727A96">
      <w:pPr>
        <w:jc w:val="center"/>
        <w:rPr>
          <w:rFonts w:cs="Arial"/>
          <w:b/>
          <w:sz w:val="18"/>
          <w:szCs w:val="18"/>
          <w:lang w:val="es-BO" w:eastAsia="en-US"/>
        </w:rPr>
      </w:pPr>
    </w:p>
    <w:p w14:paraId="0FB78278" w14:textId="77777777" w:rsidR="00727A96" w:rsidRPr="00727A96" w:rsidRDefault="00727A96" w:rsidP="00727A96">
      <w:pPr>
        <w:jc w:val="center"/>
        <w:rPr>
          <w:rFonts w:cs="Arial"/>
          <w:b/>
          <w:sz w:val="18"/>
          <w:szCs w:val="18"/>
          <w:lang w:val="es-BO" w:eastAsia="en-US"/>
        </w:rPr>
      </w:pPr>
    </w:p>
    <w:p w14:paraId="1FC39945" w14:textId="77777777" w:rsidR="00727A96" w:rsidRPr="00727A96" w:rsidRDefault="00727A96" w:rsidP="00727A96">
      <w:pPr>
        <w:jc w:val="center"/>
        <w:rPr>
          <w:rFonts w:cs="Arial"/>
          <w:b/>
          <w:sz w:val="18"/>
          <w:szCs w:val="18"/>
          <w:lang w:val="es-BO" w:eastAsia="en-US"/>
        </w:rPr>
      </w:pPr>
    </w:p>
    <w:p w14:paraId="0562CB0E" w14:textId="77777777" w:rsidR="00727A96" w:rsidRPr="00727A96" w:rsidRDefault="00727A96" w:rsidP="00727A96">
      <w:pPr>
        <w:jc w:val="center"/>
        <w:rPr>
          <w:rFonts w:cs="Arial"/>
          <w:b/>
          <w:sz w:val="18"/>
          <w:szCs w:val="18"/>
          <w:lang w:val="es-BO" w:eastAsia="en-US"/>
        </w:rPr>
      </w:pPr>
    </w:p>
    <w:p w14:paraId="34CE0A41" w14:textId="77777777" w:rsidR="00727A96" w:rsidRPr="00727A96" w:rsidRDefault="00727A96" w:rsidP="00727A96">
      <w:pPr>
        <w:jc w:val="center"/>
        <w:rPr>
          <w:rFonts w:cs="Arial"/>
          <w:b/>
          <w:sz w:val="18"/>
          <w:szCs w:val="18"/>
          <w:lang w:val="es-BO" w:eastAsia="en-US"/>
        </w:rPr>
      </w:pPr>
    </w:p>
    <w:p w14:paraId="4000C0DC" w14:textId="6F55E418" w:rsidR="00727A96" w:rsidRPr="007F61FB" w:rsidRDefault="004B1C54" w:rsidP="00727A96">
      <w:pPr>
        <w:keepNext/>
        <w:spacing w:before="240" w:after="60"/>
        <w:jc w:val="center"/>
        <w:outlineLvl w:val="0"/>
        <w:rPr>
          <w:rFonts w:ascii="Cambria" w:hAnsi="Cambria"/>
          <w:b/>
          <w:bCs/>
          <w:color w:val="1F497D"/>
          <w:kern w:val="32"/>
          <w:sz w:val="28"/>
          <w:szCs w:val="28"/>
          <w:lang w:val="es-BO" w:eastAsia="es-BO"/>
        </w:rPr>
      </w:pPr>
      <w:r w:rsidRPr="007922FF">
        <w:rPr>
          <w:rFonts w:ascii="Elephant" w:hAnsi="Elephant"/>
          <w:b/>
          <w:bCs/>
          <w:color w:val="1F497D"/>
          <w:kern w:val="32"/>
          <w:sz w:val="28"/>
          <w:szCs w:val="28"/>
          <w:lang w:val="es-BO" w:eastAsia="es-BO"/>
        </w:rPr>
        <w:t>IN</w:t>
      </w:r>
      <w:r w:rsidRPr="007922FF">
        <w:rPr>
          <w:rFonts w:ascii="Elephant" w:hAnsi="Elephant"/>
          <w:b/>
          <w:bCs/>
          <w:color w:val="1F497D"/>
          <w:spacing w:val="-2"/>
          <w:kern w:val="32"/>
          <w:sz w:val="28"/>
          <w:szCs w:val="28"/>
          <w:lang w:val="es-BO" w:eastAsia="es-BO"/>
        </w:rPr>
        <w:t>V</w:t>
      </w:r>
      <w:r w:rsidRPr="007922FF">
        <w:rPr>
          <w:rFonts w:ascii="Elephant" w:hAnsi="Elephant"/>
          <w:b/>
          <w:bCs/>
          <w:color w:val="1F497D"/>
          <w:kern w:val="32"/>
          <w:sz w:val="28"/>
          <w:szCs w:val="28"/>
          <w:lang w:val="es-BO" w:eastAsia="es-BO"/>
        </w:rPr>
        <w:t>I</w:t>
      </w:r>
      <w:r w:rsidRPr="007922FF">
        <w:rPr>
          <w:rFonts w:ascii="Elephant" w:hAnsi="Elephant"/>
          <w:b/>
          <w:bCs/>
          <w:color w:val="1F497D"/>
          <w:spacing w:val="8"/>
          <w:kern w:val="32"/>
          <w:sz w:val="28"/>
          <w:szCs w:val="28"/>
          <w:lang w:val="es-BO" w:eastAsia="es-BO"/>
        </w:rPr>
        <w:t>T</w:t>
      </w:r>
      <w:r w:rsidRPr="007922FF">
        <w:rPr>
          <w:rFonts w:ascii="Elephant" w:hAnsi="Elephant"/>
          <w:b/>
          <w:bCs/>
          <w:color w:val="1F497D"/>
          <w:spacing w:val="-15"/>
          <w:kern w:val="32"/>
          <w:sz w:val="28"/>
          <w:szCs w:val="28"/>
          <w:lang w:val="es-BO" w:eastAsia="es-BO"/>
        </w:rPr>
        <w:t>A</w:t>
      </w:r>
      <w:r w:rsidRPr="007922FF">
        <w:rPr>
          <w:rFonts w:ascii="Elephant" w:hAnsi="Elephant"/>
          <w:b/>
          <w:bCs/>
          <w:color w:val="1F497D"/>
          <w:spacing w:val="5"/>
          <w:kern w:val="32"/>
          <w:sz w:val="28"/>
          <w:szCs w:val="28"/>
          <w:lang w:val="es-BO" w:eastAsia="es-BO"/>
        </w:rPr>
        <w:t>C</w:t>
      </w:r>
      <w:r w:rsidRPr="007922FF">
        <w:rPr>
          <w:rFonts w:ascii="Elephant" w:hAnsi="Elephant"/>
          <w:b/>
          <w:bCs/>
          <w:color w:val="1F497D"/>
          <w:spacing w:val="3"/>
          <w:kern w:val="32"/>
          <w:sz w:val="28"/>
          <w:szCs w:val="28"/>
          <w:lang w:val="es-BO" w:eastAsia="es-BO"/>
        </w:rPr>
        <w:t>I</w:t>
      </w:r>
      <w:r w:rsidRPr="007922FF">
        <w:rPr>
          <w:rFonts w:ascii="Elephant" w:hAnsi="Elephant"/>
          <w:b/>
          <w:bCs/>
          <w:color w:val="1F497D"/>
          <w:spacing w:val="-1"/>
          <w:kern w:val="32"/>
          <w:sz w:val="28"/>
          <w:szCs w:val="28"/>
          <w:lang w:val="es-BO" w:eastAsia="es-BO"/>
        </w:rPr>
        <w:t>Ó</w:t>
      </w:r>
      <w:r w:rsidRPr="007922FF">
        <w:rPr>
          <w:rFonts w:ascii="Elephant" w:hAnsi="Elephant"/>
          <w:b/>
          <w:bCs/>
          <w:color w:val="1F497D"/>
          <w:kern w:val="32"/>
          <w:sz w:val="28"/>
          <w:szCs w:val="28"/>
          <w:lang w:val="es-BO" w:eastAsia="es-BO"/>
        </w:rPr>
        <w:t>N</w:t>
      </w:r>
      <w:r w:rsidRPr="007922FF">
        <w:rPr>
          <w:rFonts w:ascii="Elephant" w:hAnsi="Elephant"/>
          <w:b/>
          <w:bCs/>
          <w:color w:val="1F497D"/>
          <w:spacing w:val="-20"/>
          <w:kern w:val="32"/>
          <w:sz w:val="28"/>
          <w:szCs w:val="28"/>
          <w:lang w:val="es-BO" w:eastAsia="es-BO"/>
        </w:rPr>
        <w:t xml:space="preserve"> </w:t>
      </w:r>
      <w:r w:rsidRPr="007922FF">
        <w:rPr>
          <w:rFonts w:ascii="Elephant" w:hAnsi="Elephant"/>
          <w:b/>
          <w:bCs/>
          <w:color w:val="1F497D"/>
          <w:spacing w:val="-24"/>
          <w:kern w:val="32"/>
          <w:sz w:val="28"/>
          <w:szCs w:val="28"/>
          <w:lang w:val="es-BO" w:eastAsia="es-BO"/>
        </w:rPr>
        <w:t>PRO</w:t>
      </w:r>
      <w:r w:rsidR="007E21A0" w:rsidRPr="007922FF">
        <w:rPr>
          <w:rFonts w:ascii="Elephant" w:hAnsi="Elephant"/>
          <w:b/>
          <w:bCs/>
          <w:color w:val="1F497D"/>
          <w:spacing w:val="-24"/>
          <w:kern w:val="32"/>
          <w:sz w:val="28"/>
          <w:szCs w:val="28"/>
          <w:lang w:val="es-BO" w:eastAsia="es-BO"/>
        </w:rPr>
        <w:t>/0</w:t>
      </w:r>
      <w:r w:rsidR="005F032E">
        <w:rPr>
          <w:rFonts w:ascii="Elephant" w:hAnsi="Elephant"/>
          <w:b/>
          <w:bCs/>
          <w:color w:val="1F497D"/>
          <w:spacing w:val="-24"/>
          <w:kern w:val="32"/>
          <w:sz w:val="28"/>
          <w:szCs w:val="28"/>
          <w:lang w:val="es-BO" w:eastAsia="es-BO"/>
        </w:rPr>
        <w:t>7</w:t>
      </w:r>
      <w:r w:rsidR="007E21A0" w:rsidRPr="007922FF">
        <w:rPr>
          <w:rFonts w:ascii="Elephant" w:hAnsi="Elephant"/>
          <w:b/>
          <w:bCs/>
          <w:color w:val="1F497D"/>
          <w:spacing w:val="-24"/>
          <w:kern w:val="32"/>
          <w:sz w:val="28"/>
          <w:szCs w:val="28"/>
          <w:lang w:val="es-BO" w:eastAsia="es-BO"/>
        </w:rPr>
        <w:t>/2023</w:t>
      </w:r>
    </w:p>
    <w:p w14:paraId="6D98A12B" w14:textId="77777777" w:rsidR="007E21A0" w:rsidRDefault="007E21A0" w:rsidP="00727A96">
      <w:pPr>
        <w:jc w:val="center"/>
        <w:rPr>
          <w:rFonts w:ascii="Elephant" w:hAnsi="Elephant" w:cs="Arial"/>
          <w:b/>
          <w:sz w:val="18"/>
          <w:szCs w:val="18"/>
          <w:lang w:val="es-BO" w:eastAsia="en-US"/>
        </w:rPr>
      </w:pPr>
    </w:p>
    <w:p w14:paraId="1693E04C" w14:textId="0F057E07" w:rsidR="0056400F" w:rsidRPr="0056400F" w:rsidRDefault="0056400F" w:rsidP="0056400F">
      <w:pPr>
        <w:jc w:val="center"/>
        <w:rPr>
          <w:rFonts w:ascii="Elephant" w:hAnsi="Elephant" w:cs="Arial"/>
          <w:b/>
          <w:color w:val="1F497D" w:themeColor="text2"/>
          <w:sz w:val="28"/>
          <w:szCs w:val="28"/>
          <w:lang w:val="es-BO" w:eastAsia="en-US"/>
        </w:rPr>
      </w:pPr>
    </w:p>
    <w:p w14:paraId="6B699379" w14:textId="77777777" w:rsidR="007E21A0" w:rsidRDefault="007E21A0" w:rsidP="00727A96">
      <w:pPr>
        <w:jc w:val="center"/>
        <w:rPr>
          <w:rFonts w:ascii="Elephant" w:hAnsi="Elephant" w:cs="Arial"/>
          <w:b/>
          <w:sz w:val="18"/>
          <w:szCs w:val="18"/>
          <w:lang w:val="es-BO" w:eastAsia="en-US"/>
        </w:rPr>
      </w:pPr>
    </w:p>
    <w:p w14:paraId="3FE9F23F" w14:textId="77777777" w:rsidR="007E21A0" w:rsidRDefault="007E21A0" w:rsidP="00727A96">
      <w:pPr>
        <w:jc w:val="center"/>
        <w:rPr>
          <w:rFonts w:ascii="Elephant" w:hAnsi="Elephant" w:cs="Arial"/>
          <w:b/>
          <w:sz w:val="18"/>
          <w:szCs w:val="18"/>
          <w:lang w:val="es-BO" w:eastAsia="en-US"/>
        </w:rPr>
      </w:pPr>
    </w:p>
    <w:p w14:paraId="56D5E355" w14:textId="77065432" w:rsidR="00727A96" w:rsidRPr="00DE57CA" w:rsidRDefault="00DE57CA" w:rsidP="00727A96">
      <w:pPr>
        <w:jc w:val="center"/>
        <w:rPr>
          <w:rFonts w:ascii="Elephant" w:hAnsi="Elephant" w:cs="Arial"/>
          <w:b/>
          <w:color w:val="1F497D" w:themeColor="text2"/>
          <w:sz w:val="28"/>
          <w:szCs w:val="28"/>
          <w:lang w:val="es-MX" w:eastAsia="en-US"/>
        </w:rPr>
      </w:pPr>
      <w:r w:rsidRPr="00DE57CA">
        <w:rPr>
          <w:rFonts w:ascii="Elephant" w:hAnsi="Elephant" w:cs="Arial"/>
          <w:b/>
          <w:color w:val="1F497D" w:themeColor="text2"/>
          <w:sz w:val="28"/>
          <w:szCs w:val="28"/>
          <w:lang w:val="es-MX" w:eastAsia="en-US"/>
        </w:rPr>
        <w:t>“</w:t>
      </w:r>
      <w:r w:rsidR="005F032E">
        <w:rPr>
          <w:rFonts w:ascii="Elephant" w:hAnsi="Elephant" w:cs="Arial"/>
          <w:b/>
          <w:color w:val="1F497D" w:themeColor="text2"/>
          <w:sz w:val="28"/>
          <w:szCs w:val="28"/>
          <w:lang w:val="es-MX" w:eastAsia="en-US"/>
        </w:rPr>
        <w:t>PROVISIÓN Y MONTAJE DE 2 CANCHAS DE PADEL</w:t>
      </w:r>
      <w:r w:rsidRPr="00DE57CA">
        <w:rPr>
          <w:rFonts w:ascii="Elephant" w:hAnsi="Elephant" w:cs="Arial"/>
          <w:b/>
          <w:color w:val="1F497D" w:themeColor="text2"/>
          <w:sz w:val="28"/>
          <w:szCs w:val="28"/>
          <w:lang w:val="es-MX" w:eastAsia="en-US"/>
        </w:rPr>
        <w:t>”</w:t>
      </w:r>
    </w:p>
    <w:p w14:paraId="1F72F646" w14:textId="77777777" w:rsidR="00727A96" w:rsidRPr="005F032E" w:rsidRDefault="00727A96" w:rsidP="00727A96">
      <w:pPr>
        <w:jc w:val="center"/>
        <w:rPr>
          <w:rFonts w:ascii="Elephant" w:hAnsi="Elephant" w:cs="Arial"/>
          <w:b/>
          <w:sz w:val="18"/>
          <w:szCs w:val="18"/>
          <w:lang w:val="es-MX" w:eastAsia="en-US"/>
        </w:rPr>
      </w:pPr>
    </w:p>
    <w:p w14:paraId="61CDCEAD" w14:textId="3379B011" w:rsidR="007E21A0" w:rsidRDefault="005F032E" w:rsidP="00727A96">
      <w:pPr>
        <w:jc w:val="center"/>
        <w:rPr>
          <w:rFonts w:ascii="Elephant" w:hAnsi="Elephant" w:cs="Arial"/>
          <w:b/>
          <w:sz w:val="18"/>
          <w:szCs w:val="18"/>
          <w:lang w:val="es-BO" w:eastAsia="en-US"/>
        </w:rPr>
      </w:pPr>
      <w:r>
        <w:rPr>
          <w:rFonts w:ascii="Elephant" w:hAnsi="Elephant" w:cs="Arial"/>
          <w:b/>
          <w:color w:val="1F497D" w:themeColor="text2"/>
          <w:sz w:val="28"/>
          <w:szCs w:val="28"/>
          <w:lang w:val="es-BO" w:eastAsia="en-US"/>
        </w:rPr>
        <w:t>PRIMERA C</w:t>
      </w:r>
      <w:r w:rsidR="0056400F" w:rsidRPr="0056400F">
        <w:rPr>
          <w:rFonts w:ascii="Elephant" w:hAnsi="Elephant" w:cs="Arial"/>
          <w:b/>
          <w:color w:val="1F497D" w:themeColor="text2"/>
          <w:sz w:val="28"/>
          <w:szCs w:val="28"/>
          <w:lang w:val="es-BO" w:eastAsia="en-US"/>
        </w:rPr>
        <w:t>ONVOCATORIA</w:t>
      </w:r>
    </w:p>
    <w:p w14:paraId="6BB9E253" w14:textId="77777777" w:rsidR="007E21A0" w:rsidRDefault="007E21A0" w:rsidP="00727A96">
      <w:pPr>
        <w:jc w:val="center"/>
        <w:rPr>
          <w:rFonts w:ascii="Elephant" w:hAnsi="Elephant" w:cs="Arial"/>
          <w:b/>
          <w:sz w:val="18"/>
          <w:szCs w:val="18"/>
          <w:lang w:val="es-BO" w:eastAsia="en-US"/>
        </w:rPr>
      </w:pPr>
    </w:p>
    <w:p w14:paraId="47453F26" w14:textId="77777777" w:rsidR="005F032E" w:rsidRDefault="005F032E" w:rsidP="00727A96">
      <w:pPr>
        <w:jc w:val="center"/>
        <w:rPr>
          <w:rFonts w:ascii="Elephant" w:hAnsi="Elephant" w:cs="Arial"/>
          <w:b/>
          <w:sz w:val="18"/>
          <w:szCs w:val="18"/>
          <w:lang w:val="es-BO" w:eastAsia="en-US"/>
        </w:rPr>
      </w:pPr>
    </w:p>
    <w:p w14:paraId="46946162" w14:textId="77777777" w:rsidR="005F032E" w:rsidRPr="007F61FB" w:rsidRDefault="005F032E" w:rsidP="00727A96">
      <w:pPr>
        <w:jc w:val="center"/>
        <w:rPr>
          <w:rFonts w:ascii="Elephant" w:hAnsi="Elephant" w:cs="Arial"/>
          <w:b/>
          <w:sz w:val="18"/>
          <w:szCs w:val="18"/>
          <w:lang w:val="es-BO" w:eastAsia="en-US"/>
        </w:rPr>
      </w:pPr>
    </w:p>
    <w:p w14:paraId="78C239C0" w14:textId="12B970D7"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1" w:name="_Toc80528926"/>
      <w:bookmarkStart w:id="2" w:name="_Toc80532289"/>
      <w:bookmarkStart w:id="3" w:name="_Toc81121291"/>
      <w:bookmarkStart w:id="4" w:name="_Toc81145994"/>
      <w:bookmarkStart w:id="5" w:name="_Toc81146118"/>
      <w:bookmarkStart w:id="6" w:name="_Toc83024580"/>
      <w:bookmarkStart w:id="7" w:name="_Toc92695328"/>
      <w:r w:rsidRPr="007922FF">
        <w:rPr>
          <w:rFonts w:ascii="Elephant" w:hAnsi="Elephant"/>
          <w:b/>
          <w:bCs/>
          <w:color w:val="1F497D"/>
          <w:kern w:val="32"/>
          <w:sz w:val="20"/>
          <w:szCs w:val="20"/>
          <w:lang w:val="es-BO" w:eastAsia="es-BO"/>
        </w:rPr>
        <w:t xml:space="preserve">LA PAZ, </w:t>
      </w:r>
      <w:r w:rsidR="005F032E">
        <w:rPr>
          <w:rFonts w:ascii="Elephant" w:hAnsi="Elephant"/>
          <w:b/>
          <w:bCs/>
          <w:color w:val="1F497D"/>
          <w:kern w:val="32"/>
          <w:sz w:val="20"/>
          <w:szCs w:val="20"/>
          <w:lang w:val="es-BO" w:eastAsia="es-BO"/>
        </w:rPr>
        <w:t xml:space="preserve">SEPTIEMBRE </w:t>
      </w:r>
      <w:r w:rsidRPr="007922FF">
        <w:rPr>
          <w:rFonts w:ascii="Elephant" w:hAnsi="Elephant"/>
          <w:b/>
          <w:bCs/>
          <w:color w:val="1F497D"/>
          <w:kern w:val="32"/>
          <w:sz w:val="20"/>
          <w:szCs w:val="20"/>
          <w:lang w:val="es-BO" w:eastAsia="es-BO"/>
        </w:rPr>
        <w:t>DE</w:t>
      </w:r>
      <w:r w:rsidRPr="007F61FB">
        <w:rPr>
          <w:rFonts w:ascii="Elephant" w:hAnsi="Elephant"/>
          <w:b/>
          <w:bCs/>
          <w:color w:val="1F497D"/>
          <w:kern w:val="32"/>
          <w:sz w:val="20"/>
          <w:szCs w:val="20"/>
          <w:lang w:val="es-BO" w:eastAsia="es-BO"/>
        </w:rPr>
        <w:t xml:space="preserve"> 202</w:t>
      </w:r>
      <w:bookmarkEnd w:id="1"/>
      <w:bookmarkEnd w:id="2"/>
      <w:bookmarkEnd w:id="3"/>
      <w:bookmarkEnd w:id="4"/>
      <w:bookmarkEnd w:id="5"/>
      <w:bookmarkEnd w:id="6"/>
      <w:bookmarkEnd w:id="7"/>
      <w:r w:rsidR="0013630D">
        <w:rPr>
          <w:rFonts w:ascii="Elephant" w:hAnsi="Elephant"/>
          <w:b/>
          <w:bCs/>
          <w:color w:val="1F497D"/>
          <w:kern w:val="32"/>
          <w:sz w:val="20"/>
          <w:szCs w:val="20"/>
          <w:lang w:val="es-BO" w:eastAsia="es-BO"/>
        </w:rPr>
        <w:t>3</w:t>
      </w:r>
    </w:p>
    <w:p w14:paraId="23DE523C" w14:textId="77777777" w:rsidR="00727A96" w:rsidRDefault="00727A96" w:rsidP="00727A96">
      <w:pPr>
        <w:jc w:val="center"/>
        <w:rPr>
          <w:rFonts w:cs="Arial"/>
          <w:b/>
          <w:sz w:val="18"/>
          <w:szCs w:val="18"/>
          <w:lang w:val="es-BO" w:eastAsia="en-US"/>
        </w:rPr>
      </w:pPr>
    </w:p>
    <w:p w14:paraId="52E56223" w14:textId="77777777" w:rsidR="007F61FB" w:rsidRDefault="007F61FB" w:rsidP="00727A96">
      <w:pPr>
        <w:jc w:val="center"/>
        <w:rPr>
          <w:rFonts w:cs="Arial"/>
          <w:b/>
          <w:sz w:val="18"/>
          <w:szCs w:val="18"/>
          <w:lang w:val="es-BO" w:eastAsia="en-US"/>
        </w:rPr>
      </w:pPr>
    </w:p>
    <w:p w14:paraId="07547A01" w14:textId="77777777" w:rsidR="007F61FB" w:rsidRDefault="007F61FB" w:rsidP="00727A96">
      <w:pPr>
        <w:jc w:val="center"/>
        <w:rPr>
          <w:rFonts w:cs="Arial"/>
          <w:b/>
          <w:sz w:val="18"/>
          <w:szCs w:val="18"/>
          <w:lang w:val="es-BO" w:eastAsia="en-US"/>
        </w:rPr>
      </w:pPr>
    </w:p>
    <w:p w14:paraId="6F2AA2EC" w14:textId="77777777" w:rsidR="005F032E" w:rsidRDefault="005F032E" w:rsidP="00727A96">
      <w:pPr>
        <w:jc w:val="center"/>
        <w:rPr>
          <w:rFonts w:cs="Arial"/>
          <w:b/>
          <w:sz w:val="18"/>
          <w:szCs w:val="18"/>
          <w:lang w:val="es-BO" w:eastAsia="en-US"/>
        </w:rPr>
      </w:pPr>
    </w:p>
    <w:p w14:paraId="51B92820" w14:textId="77777777" w:rsidR="005F032E" w:rsidRDefault="005F032E" w:rsidP="00727A96">
      <w:pPr>
        <w:jc w:val="center"/>
        <w:rPr>
          <w:rFonts w:cs="Arial"/>
          <w:b/>
          <w:sz w:val="18"/>
          <w:szCs w:val="18"/>
          <w:lang w:val="es-BO" w:eastAsia="en-US"/>
        </w:rPr>
      </w:pPr>
    </w:p>
    <w:p w14:paraId="541348CC" w14:textId="77777777" w:rsidR="0056400F" w:rsidRDefault="0056400F" w:rsidP="00727A96">
      <w:pPr>
        <w:jc w:val="center"/>
        <w:rPr>
          <w:rFonts w:cs="Arial"/>
          <w:b/>
          <w:sz w:val="18"/>
          <w:szCs w:val="18"/>
          <w:lang w:val="es-BO" w:eastAsia="en-US"/>
        </w:rPr>
      </w:pPr>
    </w:p>
    <w:p w14:paraId="02DCAFAD" w14:textId="77777777" w:rsidR="0056400F" w:rsidRDefault="0056400F" w:rsidP="00727A96">
      <w:pPr>
        <w:jc w:val="center"/>
        <w:rPr>
          <w:rFonts w:cs="Arial"/>
          <w:b/>
          <w:sz w:val="18"/>
          <w:szCs w:val="18"/>
          <w:lang w:val="es-BO" w:eastAsia="en-US"/>
        </w:rPr>
      </w:pPr>
    </w:p>
    <w:p w14:paraId="5043CB0F" w14:textId="77777777" w:rsidR="007E21A0" w:rsidRDefault="007E21A0" w:rsidP="00727A96">
      <w:pPr>
        <w:jc w:val="center"/>
        <w:rPr>
          <w:rFonts w:cs="Arial"/>
          <w:b/>
          <w:sz w:val="18"/>
          <w:szCs w:val="18"/>
          <w:lang w:val="es-BO" w:eastAsia="en-US"/>
        </w:rPr>
      </w:pPr>
    </w:p>
    <w:p w14:paraId="07459315" w14:textId="77777777" w:rsidR="007E21A0" w:rsidRDefault="007E21A0" w:rsidP="00727A96">
      <w:pPr>
        <w:jc w:val="center"/>
        <w:rPr>
          <w:rFonts w:cs="Arial"/>
          <w:b/>
          <w:sz w:val="18"/>
          <w:szCs w:val="18"/>
          <w:lang w:val="es-BO" w:eastAsia="en-US"/>
        </w:rPr>
      </w:pPr>
    </w:p>
    <w:p w14:paraId="50F0FA07" w14:textId="26BB0DF4" w:rsidR="00152E5F" w:rsidRPr="00B807FA" w:rsidRDefault="00E70F41" w:rsidP="00727A96">
      <w:pPr>
        <w:jc w:val="center"/>
        <w:rPr>
          <w:b/>
          <w:sz w:val="18"/>
          <w:lang w:val="es-BO"/>
        </w:rPr>
      </w:pPr>
      <w:r w:rsidRPr="00B77917">
        <w:rPr>
          <w:b/>
          <w:sz w:val="18"/>
          <w:lang w:val="es-BO"/>
        </w:rPr>
        <w:t>PLIEGO DE CONDIC</w:t>
      </w:r>
      <w:r w:rsidR="00883F01" w:rsidRPr="00B77917">
        <w:rPr>
          <w:b/>
          <w:sz w:val="18"/>
          <w:lang w:val="es-BO"/>
        </w:rPr>
        <w:t>I</w:t>
      </w:r>
      <w:r w:rsidRPr="00B77917">
        <w:rPr>
          <w:b/>
          <w:sz w:val="18"/>
          <w:lang w:val="es-BO"/>
        </w:rPr>
        <w:t>ONES</w:t>
      </w:r>
      <w:r>
        <w:rPr>
          <w:b/>
          <w:sz w:val="18"/>
          <w:lang w:val="es-BO"/>
        </w:rPr>
        <w:t xml:space="preserve"> </w:t>
      </w:r>
    </w:p>
    <w:p w14:paraId="05B1B263" w14:textId="77777777" w:rsidR="00A72FB0" w:rsidRPr="00B807FA" w:rsidRDefault="00A72FB0" w:rsidP="00AB7114">
      <w:pPr>
        <w:jc w:val="center"/>
        <w:rPr>
          <w:b/>
          <w:sz w:val="18"/>
          <w:lang w:val="es-BO"/>
        </w:rPr>
      </w:pPr>
      <w:bookmarkStart w:id="8" w:name="_Toc351633150"/>
      <w:bookmarkStart w:id="9" w:name="_Toc355362112"/>
      <w:bookmarkStart w:id="10"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8"/>
      <w:bookmarkEnd w:id="9"/>
      <w:bookmarkEnd w:id="10"/>
    </w:p>
    <w:p w14:paraId="6537F28F" w14:textId="77777777"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14:paraId="614B6CE5" w14:textId="77777777"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14:paraId="61825B38" w14:textId="73470A63"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0871DF81" w14:textId="19D8A86A"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A1594E7" w14:textId="6C0B7965"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0249337" w14:textId="761E5E31"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5804F9F8" w14:textId="2FD19881"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14:paraId="1813C9B2" w14:textId="16D459D1"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14:paraId="77D0DF7F" w14:textId="6B866F4E"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133FD60B" w14:textId="1F68EF03"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6D14E25" w14:textId="17A5FA51"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7E04EEA" w14:textId="5580C00E"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14:paraId="6BE18D73" w14:textId="0B26CEC5"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14:paraId="6F766269" w14:textId="6AD7194E"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325485B9" w14:textId="58F2B8F3"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169F3978" w14:textId="4A2EAF45"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14:paraId="71DCE500" w14:textId="3E1B3C29"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14:paraId="5A5EE4CB" w14:textId="29F53F80"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14:paraId="102E4B0D" w14:textId="29CD0F36"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14:paraId="59581E8D" w14:textId="3D77F8D7"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4FEF9551" w14:textId="0AB57062"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5E3F1EE6" w14:textId="6F9D6B19"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7C05BCD5" w14:textId="4D3CC2FE"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14:paraId="101D7998" w14:textId="4E62154C"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0C36CF5E" w14:textId="6C4B5E69"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6D9598BC" w14:textId="735DAFBE" w:rsidR="00C048A5" w:rsidRPr="008205A3" w:rsidRDefault="003C1F40"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1D1F3B07" w14:textId="1AFCEE38" w:rsidR="003603DD" w:rsidRPr="008205A3" w:rsidRDefault="003603DD" w:rsidP="003603DD">
          <w:pPr>
            <w:rPr>
              <w:rFonts w:asciiTheme="minorHAnsi" w:eastAsiaTheme="minorEastAsia" w:hAnsiTheme="minorHAnsi"/>
              <w:noProof/>
              <w:sz w:val="22"/>
              <w:szCs w:val="22"/>
              <w:lang w:val="es-ES_tradnl"/>
            </w:rPr>
          </w:pPr>
          <w:r w:rsidRPr="008205A3">
            <w:rPr>
              <w:rFonts w:asciiTheme="minorHAnsi" w:eastAsiaTheme="minorEastAsia" w:hAnsiTheme="minorHAnsi"/>
              <w:noProof/>
              <w:sz w:val="22"/>
              <w:szCs w:val="22"/>
              <w:lang w:val="es-ES_tradnl"/>
            </w:rPr>
            <w:t xml:space="preserve">25.     </w:t>
          </w:r>
          <w:r w:rsidRPr="008205A3">
            <w:rPr>
              <w:rFonts w:asciiTheme="minorHAnsi" w:eastAsiaTheme="minorEastAsia" w:hAnsiTheme="minorHAnsi"/>
              <w:noProof/>
              <w:sz w:val="22"/>
              <w:szCs w:val="22"/>
              <w:lang w:val="es-ES_tradnl"/>
            </w:rPr>
            <w:tab/>
          </w:r>
          <w:r w:rsidRPr="008205A3">
            <w:rPr>
              <w:rFonts w:asciiTheme="minorHAnsi" w:eastAsiaTheme="minorEastAsia" w:hAnsiTheme="minorHAnsi"/>
              <w:noProof/>
              <w:sz w:val="22"/>
              <w:szCs w:val="22"/>
              <w:lang w:val="es-ES_tradnl"/>
            </w:rPr>
            <w:tab/>
          </w:r>
          <w:r w:rsidR="008205A3" w:rsidRPr="008205A3">
            <w:rPr>
              <w:rFonts w:asciiTheme="minorHAnsi" w:eastAsiaTheme="minorEastAsia" w:hAnsiTheme="minorHAnsi"/>
              <w:noProof/>
              <w:sz w:val="22"/>
              <w:szCs w:val="22"/>
              <w:lang w:val="es-ES_tradnl"/>
            </w:rPr>
            <w:t xml:space="preserve"> CIERRRE DEL CONTRATO Y PAGO.……………………………………….</w:t>
          </w:r>
          <w:r w:rsidRPr="008205A3">
            <w:rPr>
              <w:rFonts w:asciiTheme="minorHAnsi" w:eastAsiaTheme="minorEastAsia" w:hAnsiTheme="minorHAnsi"/>
              <w:noProof/>
              <w:sz w:val="22"/>
              <w:szCs w:val="22"/>
              <w:lang w:val="es-ES_tradnl"/>
            </w:rPr>
            <w:t>……………………………………………</w:t>
          </w:r>
          <w:r w:rsidR="00883F01">
            <w:rPr>
              <w:rFonts w:asciiTheme="minorHAnsi" w:eastAsiaTheme="minorEastAsia" w:hAnsiTheme="minorHAnsi"/>
              <w:noProof/>
              <w:sz w:val="22"/>
              <w:szCs w:val="22"/>
              <w:lang w:val="es-ES_tradnl"/>
            </w:rPr>
            <w:t>….</w:t>
          </w:r>
          <w:r w:rsidRPr="008205A3">
            <w:rPr>
              <w:rFonts w:asciiTheme="minorHAnsi" w:eastAsiaTheme="minorEastAsia" w:hAnsiTheme="minorHAnsi"/>
              <w:noProof/>
              <w:sz w:val="22"/>
              <w:szCs w:val="22"/>
              <w:lang w:val="es-ES_tradnl"/>
            </w:rPr>
            <w:t>..1</w:t>
          </w:r>
          <w:r w:rsidR="00A67909">
            <w:rPr>
              <w:rFonts w:asciiTheme="minorHAnsi" w:eastAsiaTheme="minorEastAsia" w:hAnsiTheme="minorHAnsi"/>
              <w:noProof/>
              <w:sz w:val="22"/>
              <w:szCs w:val="22"/>
              <w:lang w:val="es-ES_tradnl"/>
            </w:rPr>
            <w:t>5</w:t>
          </w:r>
        </w:p>
        <w:p w14:paraId="41303655" w14:textId="7FEB9667" w:rsidR="00C048A5" w:rsidRPr="008205A3" w:rsidRDefault="003C1F40"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17</w:t>
            </w:r>
            <w:r w:rsidR="00C048A5" w:rsidRPr="008205A3">
              <w:rPr>
                <w:rFonts w:asciiTheme="minorHAnsi" w:hAnsiTheme="minorHAnsi"/>
                <w:noProof/>
                <w:webHidden/>
                <w:sz w:val="22"/>
                <w:szCs w:val="22"/>
              </w:rPr>
              <w:fldChar w:fldCharType="end"/>
            </w:r>
          </w:hyperlink>
        </w:p>
        <w:p w14:paraId="77B5CDFE" w14:textId="5F3CF707" w:rsidR="00C048A5" w:rsidRPr="008205A3" w:rsidRDefault="003C1F40"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14:paraId="07C6ED97" w14:textId="7418F15C"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14:paraId="21CD72BF" w14:textId="670D9502"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r w:rsidR="00883F01">
            <w:rPr>
              <w:rFonts w:asciiTheme="minorHAnsi" w:hAnsiTheme="minorHAnsi" w:cs="Arial"/>
              <w:sz w:val="22"/>
              <w:szCs w:val="22"/>
              <w:lang w:val="es-BO"/>
            </w:rPr>
            <w:t>…</w:t>
          </w:r>
          <w:proofErr w:type="gramStart"/>
          <w:r w:rsidR="00883F01">
            <w:rPr>
              <w:rFonts w:asciiTheme="minorHAnsi" w:hAnsiTheme="minorHAnsi" w:cs="Arial"/>
              <w:sz w:val="22"/>
              <w:szCs w:val="22"/>
              <w:lang w:val="es-BO"/>
            </w:rPr>
            <w:t>…</w:t>
          </w:r>
          <w:r w:rsidRPr="008205A3">
            <w:rPr>
              <w:rFonts w:asciiTheme="minorHAnsi" w:hAnsiTheme="minorHAnsi" w:cs="Arial"/>
              <w:sz w:val="22"/>
              <w:szCs w:val="22"/>
              <w:lang w:val="es-BO"/>
            </w:rPr>
            <w:t>….</w:t>
          </w:r>
          <w:proofErr w:type="gramEnd"/>
          <w:r w:rsidRPr="008205A3">
            <w:rPr>
              <w:rFonts w:asciiTheme="minorHAnsi" w:hAnsiTheme="minorHAnsi" w:cs="Arial"/>
              <w:sz w:val="22"/>
              <w:szCs w:val="22"/>
              <w:lang w:val="es-BO"/>
            </w:rPr>
            <w:t>17</w:t>
          </w:r>
          <w:r>
            <w:rPr>
              <w:rFonts w:cs="Arial"/>
              <w:b/>
              <w:szCs w:val="18"/>
              <w:lang w:val="es-BO"/>
            </w:rPr>
            <w:t xml:space="preserve"> </w:t>
          </w:r>
        </w:p>
        <w:p w14:paraId="29D6B04F" w14:textId="77777777" w:rsidR="00801F0A" w:rsidRPr="00B807FA" w:rsidRDefault="008205A3" w:rsidP="004B0B59">
          <w:pPr>
            <w:rPr>
              <w:lang w:val="es-BO"/>
            </w:rPr>
          </w:pPr>
          <w:r>
            <w:rPr>
              <w:rFonts w:cs="Arial"/>
              <w:b/>
              <w:szCs w:val="18"/>
              <w:lang w:val="es-BO"/>
            </w:rPr>
            <w:t xml:space="preserve"> </w:t>
          </w:r>
        </w:p>
      </w:sdtContent>
    </w:sdt>
    <w:p w14:paraId="7F8D0181" w14:textId="77777777"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11" w:name="_Toc351633151"/>
      <w:bookmarkStart w:id="12" w:name="_Toc355362113"/>
      <w:bookmarkStart w:id="13" w:name="_Toc355558925"/>
      <w:r w:rsidR="00A72FB0" w:rsidRPr="00501361">
        <w:rPr>
          <w:rFonts w:cs="Arial"/>
          <w:b/>
          <w:sz w:val="18"/>
          <w:szCs w:val="18"/>
          <w:lang w:val="es-BO"/>
        </w:rPr>
        <w:lastRenderedPageBreak/>
        <w:t>PARTE I</w:t>
      </w:r>
      <w:bookmarkEnd w:id="11"/>
      <w:bookmarkEnd w:id="12"/>
      <w:bookmarkEnd w:id="13"/>
    </w:p>
    <w:p w14:paraId="6EDEAFF3" w14:textId="77777777"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14:paraId="6DFB9E20" w14:textId="77777777" w:rsidR="00BD32B1" w:rsidRPr="00501361" w:rsidRDefault="00BD32B1" w:rsidP="00BD32B1">
      <w:pPr>
        <w:jc w:val="center"/>
        <w:rPr>
          <w:rFonts w:cs="Arial"/>
          <w:b/>
          <w:sz w:val="18"/>
          <w:szCs w:val="18"/>
          <w:lang w:val="es-BO"/>
        </w:rPr>
      </w:pPr>
    </w:p>
    <w:p w14:paraId="400209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4" w:name="_Toc44674035"/>
      <w:r w:rsidRPr="00501361">
        <w:rPr>
          <w:rFonts w:ascii="Verdana" w:hAnsi="Verdana"/>
          <w:sz w:val="18"/>
          <w:szCs w:val="18"/>
          <w:u w:val="none"/>
          <w:lang w:val="es-BO"/>
        </w:rPr>
        <w:t>NORMATIVA APLICABLE AL PROCESO DE CONTRATACIÓN</w:t>
      </w:r>
      <w:bookmarkEnd w:id="14"/>
    </w:p>
    <w:p w14:paraId="70DF9E56" w14:textId="77777777" w:rsidR="00291BC9" w:rsidRPr="00501361" w:rsidRDefault="00291BC9" w:rsidP="00C55F6A">
      <w:pPr>
        <w:rPr>
          <w:sz w:val="18"/>
          <w:szCs w:val="18"/>
          <w:lang w:val="es-BO"/>
        </w:rPr>
      </w:pPr>
    </w:p>
    <w:p w14:paraId="0D1EFF3B" w14:textId="77777777"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14:paraId="44E871BC" w14:textId="77777777" w:rsidR="005113EF" w:rsidRPr="00501361" w:rsidRDefault="005113EF" w:rsidP="00C55F6A">
      <w:pPr>
        <w:rPr>
          <w:sz w:val="18"/>
          <w:szCs w:val="18"/>
          <w:lang w:val="es-BO"/>
        </w:rPr>
      </w:pPr>
    </w:p>
    <w:p w14:paraId="6032B595" w14:textId="77777777" w:rsidR="00AE16EC" w:rsidRPr="00501361" w:rsidRDefault="00A72FB0" w:rsidP="00E712D2">
      <w:pPr>
        <w:pStyle w:val="Ttulo"/>
        <w:numPr>
          <w:ilvl w:val="0"/>
          <w:numId w:val="18"/>
        </w:numPr>
        <w:spacing w:after="60"/>
        <w:ind w:left="426" w:hanging="426"/>
        <w:jc w:val="left"/>
        <w:outlineLvl w:val="0"/>
        <w:rPr>
          <w:rFonts w:ascii="Verdana" w:hAnsi="Verdana" w:cs="Arial"/>
          <w:b w:val="0"/>
          <w:sz w:val="18"/>
          <w:szCs w:val="18"/>
          <w:lang w:val="es-BO"/>
        </w:rPr>
      </w:pPr>
      <w:bookmarkStart w:id="15" w:name="_Toc44674036"/>
      <w:r w:rsidRPr="00501361">
        <w:rPr>
          <w:rFonts w:ascii="Verdana" w:hAnsi="Verdana"/>
          <w:sz w:val="18"/>
          <w:szCs w:val="18"/>
          <w:u w:val="none"/>
          <w:lang w:val="es-BO"/>
        </w:rPr>
        <w:t>PROPONENTES ELEGIBLES</w:t>
      </w:r>
      <w:bookmarkEnd w:id="15"/>
    </w:p>
    <w:p w14:paraId="144A5D23" w14:textId="77777777" w:rsidR="005113EF" w:rsidRPr="00501361" w:rsidRDefault="005113EF" w:rsidP="00C55F6A">
      <w:pPr>
        <w:rPr>
          <w:sz w:val="18"/>
          <w:szCs w:val="18"/>
          <w:lang w:val="es-BO" w:eastAsia="en-US"/>
        </w:rPr>
      </w:pPr>
    </w:p>
    <w:p w14:paraId="3861BB5B" w14:textId="77777777"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14:paraId="738610EB" w14:textId="77777777" w:rsidR="00AE16EC" w:rsidRPr="00501361" w:rsidRDefault="00AE16EC" w:rsidP="00AE16EC">
      <w:pPr>
        <w:jc w:val="both"/>
        <w:rPr>
          <w:rFonts w:cs="Arial"/>
          <w:sz w:val="18"/>
          <w:szCs w:val="18"/>
          <w:lang w:val="es-BO" w:eastAsia="en-US"/>
        </w:rPr>
      </w:pPr>
    </w:p>
    <w:p w14:paraId="6E6979B8" w14:textId="77777777"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14:paraId="75A5141D" w14:textId="77777777"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14:paraId="39545A35" w14:textId="01534260" w:rsidR="00071064" w:rsidRPr="00B77917" w:rsidRDefault="003C7E9A" w:rsidP="008D3637">
      <w:pPr>
        <w:numPr>
          <w:ilvl w:val="1"/>
          <w:numId w:val="6"/>
        </w:numPr>
        <w:tabs>
          <w:tab w:val="clear" w:pos="532"/>
        </w:tabs>
        <w:ind w:left="1276" w:hanging="425"/>
        <w:jc w:val="both"/>
        <w:rPr>
          <w:rFonts w:cs="Arial"/>
          <w:sz w:val="18"/>
          <w:szCs w:val="18"/>
          <w:lang w:val="es-BO" w:eastAsia="en-US"/>
        </w:rPr>
      </w:pPr>
      <w:r w:rsidRPr="00B77917">
        <w:rPr>
          <w:rFonts w:cs="Arial"/>
          <w:sz w:val="18"/>
          <w:szCs w:val="18"/>
          <w:lang w:val="es-BO" w:eastAsia="en-US"/>
        </w:rPr>
        <w:t xml:space="preserve">Asociaciones Accidentales de </w:t>
      </w:r>
      <w:r w:rsidR="00680208" w:rsidRPr="00B77917">
        <w:rPr>
          <w:rFonts w:cs="Arial"/>
          <w:sz w:val="18"/>
          <w:szCs w:val="18"/>
          <w:lang w:val="es-BO" w:eastAsia="en-US"/>
        </w:rPr>
        <w:t xml:space="preserve">Empresas Constructoras </w:t>
      </w:r>
      <w:r w:rsidR="00883F01" w:rsidRPr="00B77917">
        <w:rPr>
          <w:rFonts w:cs="Arial"/>
          <w:sz w:val="18"/>
          <w:szCs w:val="18"/>
          <w:lang w:val="es-BO" w:eastAsia="en-US"/>
        </w:rPr>
        <w:t>N</w:t>
      </w:r>
      <w:r w:rsidR="004403E8" w:rsidRPr="00B77917">
        <w:rPr>
          <w:rFonts w:cs="Arial"/>
          <w:sz w:val="18"/>
          <w:szCs w:val="18"/>
          <w:lang w:val="es-BO" w:eastAsia="en-US"/>
        </w:rPr>
        <w:t>acionales</w:t>
      </w:r>
      <w:r w:rsidRPr="00B77917">
        <w:rPr>
          <w:rFonts w:cs="Arial"/>
          <w:sz w:val="18"/>
          <w:szCs w:val="18"/>
          <w:lang w:val="es-BO" w:eastAsia="en-US"/>
        </w:rPr>
        <w:t>.</w:t>
      </w:r>
    </w:p>
    <w:p w14:paraId="637805D2" w14:textId="77777777" w:rsidR="00F877FF" w:rsidRPr="00501361" w:rsidRDefault="00F877FF" w:rsidP="00C55F6A">
      <w:pPr>
        <w:rPr>
          <w:sz w:val="18"/>
          <w:szCs w:val="18"/>
          <w:lang w:val="es-BO"/>
        </w:rPr>
      </w:pPr>
    </w:p>
    <w:p w14:paraId="38BA1F24" w14:textId="77777777" w:rsidR="005113EF" w:rsidRPr="00501361" w:rsidRDefault="005113EF" w:rsidP="00E712D2">
      <w:pPr>
        <w:pStyle w:val="Ttulo"/>
        <w:numPr>
          <w:ilvl w:val="0"/>
          <w:numId w:val="18"/>
        </w:numPr>
        <w:spacing w:after="60"/>
        <w:ind w:left="426" w:hanging="426"/>
        <w:jc w:val="left"/>
        <w:outlineLvl w:val="0"/>
        <w:rPr>
          <w:rFonts w:ascii="Verdana" w:hAnsi="Verdana"/>
          <w:sz w:val="18"/>
          <w:szCs w:val="18"/>
          <w:u w:val="none"/>
          <w:lang w:val="es-BO"/>
        </w:rPr>
      </w:pPr>
      <w:bookmarkStart w:id="16"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16"/>
    </w:p>
    <w:p w14:paraId="463F29E8" w14:textId="77777777" w:rsidR="006D39E4" w:rsidRPr="00501361" w:rsidRDefault="006D39E4" w:rsidP="00C55F6A">
      <w:pPr>
        <w:rPr>
          <w:sz w:val="18"/>
          <w:szCs w:val="18"/>
          <w:lang w:val="es-BO"/>
        </w:rPr>
      </w:pPr>
    </w:p>
    <w:p w14:paraId="50C24EEA" w14:textId="77777777"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14:paraId="3B7B4B86" w14:textId="77777777" w:rsidR="00817251" w:rsidRPr="00501361" w:rsidRDefault="00817251" w:rsidP="00817251">
      <w:pPr>
        <w:ind w:left="-360"/>
        <w:jc w:val="both"/>
        <w:rPr>
          <w:rFonts w:cs="Arial"/>
          <w:sz w:val="18"/>
          <w:szCs w:val="18"/>
          <w:lang w:val="es-BO"/>
        </w:rPr>
      </w:pPr>
    </w:p>
    <w:p w14:paraId="1F494F3F" w14:textId="31EB5089"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w:t>
      </w:r>
      <w:r w:rsidR="004B1C54" w:rsidRPr="00501361">
        <w:rPr>
          <w:rFonts w:ascii="Verdana" w:hAnsi="Verdana" w:cs="Arial"/>
          <w:sz w:val="18"/>
          <w:szCs w:val="18"/>
          <w:u w:val="single"/>
          <w:lang w:val="es-BO"/>
        </w:rPr>
        <w:t>embargo,</w:t>
      </w:r>
      <w:r w:rsidR="00DE340C" w:rsidRPr="00501361">
        <w:rPr>
          <w:rFonts w:ascii="Verdana" w:hAnsi="Verdana" w:cs="Arial"/>
          <w:sz w:val="18"/>
          <w:szCs w:val="18"/>
          <w:u w:val="single"/>
          <w:lang w:val="es-BO"/>
        </w:rPr>
        <w:t xml:space="preserve"> el proponente podrá visitar las instalaciones </w:t>
      </w:r>
      <w:r w:rsidR="00DE340C" w:rsidRPr="00B77917">
        <w:rPr>
          <w:rFonts w:ascii="Verdana" w:hAnsi="Verdana" w:cs="Arial"/>
          <w:sz w:val="18"/>
          <w:szCs w:val="18"/>
          <w:u w:val="single"/>
          <w:lang w:val="es-BO"/>
        </w:rPr>
        <w:t xml:space="preserve">(lugar de </w:t>
      </w:r>
      <w:r w:rsidR="00B679AD" w:rsidRPr="00B77917">
        <w:rPr>
          <w:rFonts w:ascii="Verdana" w:hAnsi="Verdana" w:cs="Arial"/>
          <w:sz w:val="18"/>
          <w:szCs w:val="18"/>
          <w:u w:val="single"/>
          <w:lang w:val="es-BO"/>
        </w:rPr>
        <w:t>Obra</w:t>
      </w:r>
      <w:r w:rsidR="00DE340C" w:rsidRPr="00B77917">
        <w:rPr>
          <w:rFonts w:ascii="Verdana" w:hAnsi="Verdana" w:cs="Arial"/>
          <w:sz w:val="18"/>
          <w:szCs w:val="18"/>
          <w:u w:val="single"/>
          <w:lang w:val="es-BO"/>
        </w:rPr>
        <w:t xml:space="preserve">) desde el día siguiente hábil de la publicación del proceso de contratación, hasta </w:t>
      </w:r>
      <w:r w:rsidR="00883F01" w:rsidRPr="00B77917">
        <w:rPr>
          <w:rFonts w:ascii="Verdana" w:hAnsi="Verdana" w:cs="Arial"/>
          <w:sz w:val="18"/>
          <w:szCs w:val="18"/>
          <w:u w:val="single"/>
          <w:lang w:val="es-BO"/>
        </w:rPr>
        <w:t>un día antes a la fecha límite para presentación de propuestas</w:t>
      </w:r>
      <w:r w:rsidR="00DE340C" w:rsidRPr="00B77917">
        <w:rPr>
          <w:rFonts w:ascii="Verdana" w:hAnsi="Verdana" w:cs="Arial"/>
          <w:sz w:val="18"/>
          <w:szCs w:val="18"/>
          <w:u w:val="single"/>
          <w:lang w:val="es-BO"/>
        </w:rPr>
        <w:t>,</w:t>
      </w:r>
      <w:r w:rsidR="00DE340C" w:rsidRPr="00B77917">
        <w:rPr>
          <w:rFonts w:ascii="Verdana" w:hAnsi="Verdana"/>
          <w:sz w:val="18"/>
          <w:szCs w:val="18"/>
          <w:u w:val="single"/>
        </w:rPr>
        <w:t xml:space="preserve"> con el propósito de </w:t>
      </w:r>
      <w:r w:rsidR="004B1C54" w:rsidRPr="00B77917">
        <w:rPr>
          <w:rFonts w:ascii="Verdana" w:hAnsi="Verdana" w:cs="Arial"/>
          <w:sz w:val="18"/>
          <w:szCs w:val="18"/>
          <w:u w:val="single"/>
          <w:lang w:val="es-BO"/>
        </w:rPr>
        <w:t>tomar medidas</w:t>
      </w:r>
      <w:r w:rsidR="00DE340C" w:rsidRPr="00B77917">
        <w:rPr>
          <w:rFonts w:ascii="Verdana" w:hAnsi="Verdana" w:cs="Arial"/>
          <w:sz w:val="18"/>
          <w:szCs w:val="18"/>
          <w:u w:val="single"/>
          <w:lang w:val="es-BO"/>
        </w:rPr>
        <w:t xml:space="preserve"> </w:t>
      </w:r>
      <w:r w:rsidR="00883F01" w:rsidRPr="00B77917">
        <w:rPr>
          <w:rFonts w:ascii="Verdana" w:hAnsi="Verdana" w:cs="Arial"/>
          <w:sz w:val="18"/>
          <w:szCs w:val="18"/>
          <w:u w:val="single"/>
          <w:lang w:val="es-BO"/>
        </w:rPr>
        <w:t xml:space="preserve">y relevar las particularidades </w:t>
      </w:r>
      <w:r w:rsidR="00DE340C" w:rsidRPr="00B77917">
        <w:rPr>
          <w:rFonts w:ascii="Verdana" w:hAnsi="Verdana" w:cs="Arial"/>
          <w:sz w:val="18"/>
          <w:szCs w:val="18"/>
          <w:u w:val="single"/>
          <w:lang w:val="es-BO"/>
        </w:rPr>
        <w:t>del área de trabajo, importante para respaldar el presupuesto ofertado.</w:t>
      </w:r>
      <w:r w:rsidR="00DE340C" w:rsidRPr="00501361">
        <w:rPr>
          <w:rFonts w:ascii="Verdana" w:hAnsi="Verdana" w:cs="Arial"/>
          <w:sz w:val="18"/>
          <w:szCs w:val="18"/>
          <w:lang w:val="es-BO"/>
        </w:rPr>
        <w:t xml:space="preserve">           </w:t>
      </w:r>
    </w:p>
    <w:p w14:paraId="3A0FF5F2" w14:textId="77777777" w:rsidR="00DE340C" w:rsidRPr="00501361" w:rsidRDefault="00DE340C" w:rsidP="008D3637">
      <w:pPr>
        <w:pStyle w:val="Prrafodelista"/>
        <w:ind w:left="1134"/>
        <w:jc w:val="both"/>
        <w:rPr>
          <w:rFonts w:ascii="Verdana" w:hAnsi="Verdana" w:cs="Arial"/>
          <w:sz w:val="18"/>
          <w:szCs w:val="18"/>
          <w:lang w:val="es-BO"/>
        </w:rPr>
      </w:pPr>
    </w:p>
    <w:p w14:paraId="31C7FB6E" w14:textId="77777777"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14:paraId="0A6959E7" w14:textId="77777777"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14:paraId="3766226E"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14:paraId="5630AD66" w14:textId="77777777" w:rsidR="00AF404C" w:rsidRPr="00501361" w:rsidRDefault="00AF404C" w:rsidP="00AF404C">
      <w:pPr>
        <w:ind w:left="1068"/>
        <w:jc w:val="both"/>
        <w:rPr>
          <w:rFonts w:cs="Arial"/>
          <w:sz w:val="18"/>
          <w:szCs w:val="18"/>
          <w:lang w:val="es-BO"/>
        </w:rPr>
      </w:pPr>
    </w:p>
    <w:p w14:paraId="7FB6E026" w14:textId="2DB43C21"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B77917">
        <w:rPr>
          <w:rFonts w:ascii="Verdana" w:hAnsi="Verdana" w:cs="Arial"/>
          <w:sz w:val="18"/>
          <w:szCs w:val="18"/>
          <w:lang w:val="es-BO"/>
        </w:rPr>
        <w:t xml:space="preserve">correo electrónico </w:t>
      </w:r>
      <w:hyperlink r:id="rId9" w:history="1">
        <w:r w:rsidR="00B77917" w:rsidRPr="004248BF">
          <w:rPr>
            <w:rStyle w:val="Hipervnculo"/>
            <w:rFonts w:ascii="Verdana" w:hAnsi="Verdana" w:cs="Arial"/>
            <w:sz w:val="18"/>
            <w:szCs w:val="18"/>
            <w:lang w:val="es-BO"/>
          </w:rPr>
          <w:t>mpaco@ctlp.bo</w:t>
        </w:r>
      </w:hyperlink>
      <w:r w:rsidR="00B77917">
        <w:rPr>
          <w:rFonts w:ascii="Verdana" w:hAnsi="Verdana" w:cs="Arial"/>
          <w:sz w:val="18"/>
          <w:szCs w:val="18"/>
          <w:lang w:val="es-BO"/>
        </w:rPr>
        <w:t>,</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61829076" w14:textId="77777777" w:rsidR="00DF7545" w:rsidRPr="00501361" w:rsidRDefault="00DF7545" w:rsidP="00C55F6A">
      <w:pPr>
        <w:rPr>
          <w:sz w:val="18"/>
          <w:szCs w:val="18"/>
          <w:lang w:val="es-BO"/>
        </w:rPr>
      </w:pPr>
      <w:r w:rsidRPr="00501361">
        <w:rPr>
          <w:sz w:val="18"/>
          <w:szCs w:val="18"/>
          <w:lang w:val="es-BO"/>
        </w:rPr>
        <w:tab/>
      </w:r>
    </w:p>
    <w:p w14:paraId="0C96E688"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14:paraId="2BA226A1" w14:textId="77777777" w:rsidR="00AF404C" w:rsidRPr="00501361" w:rsidRDefault="00AF404C" w:rsidP="00C55F6A">
      <w:pPr>
        <w:rPr>
          <w:sz w:val="18"/>
          <w:szCs w:val="18"/>
          <w:lang w:val="es-BO"/>
        </w:rPr>
      </w:pPr>
    </w:p>
    <w:p w14:paraId="0C78FB46" w14:textId="77777777"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14:paraId="17AD93B2" w14:textId="77777777" w:rsidR="00DF7545" w:rsidRPr="00501361" w:rsidRDefault="00DF7545" w:rsidP="00DF7545">
      <w:pPr>
        <w:ind w:left="1068"/>
        <w:jc w:val="both"/>
        <w:rPr>
          <w:rFonts w:cs="Arial"/>
          <w:sz w:val="18"/>
          <w:szCs w:val="18"/>
          <w:lang w:val="es-BO" w:eastAsia="en-US"/>
        </w:rPr>
      </w:pPr>
    </w:p>
    <w:p w14:paraId="28ACCA2A"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14:paraId="0DE4B5B7" w14:textId="77777777" w:rsidR="00DF7545" w:rsidRPr="00501361" w:rsidRDefault="00DF7545" w:rsidP="00DF7545">
      <w:pPr>
        <w:ind w:left="1068"/>
        <w:jc w:val="both"/>
        <w:rPr>
          <w:rFonts w:cs="Arial"/>
          <w:sz w:val="18"/>
          <w:szCs w:val="18"/>
          <w:lang w:val="es-BO"/>
        </w:rPr>
      </w:pPr>
    </w:p>
    <w:p w14:paraId="44B5DE1E" w14:textId="4925F040" w:rsidR="00DF7545" w:rsidRPr="00501361" w:rsidRDefault="00B77917" w:rsidP="008D3637">
      <w:pPr>
        <w:pStyle w:val="Prrafodelista"/>
        <w:ind w:left="1134"/>
        <w:jc w:val="both"/>
        <w:rPr>
          <w:rFonts w:ascii="Verdana" w:hAnsi="Verdana" w:cs="Arial"/>
          <w:sz w:val="18"/>
          <w:szCs w:val="18"/>
          <w:lang w:val="es-BO"/>
        </w:rPr>
      </w:pPr>
      <w:r w:rsidRPr="00B77917">
        <w:rPr>
          <w:rFonts w:ascii="Verdana" w:hAnsi="Verdana" w:cs="Arial"/>
          <w:sz w:val="18"/>
          <w:szCs w:val="18"/>
          <w:lang w:val="es-BO"/>
        </w:rPr>
        <w:t>L</w:t>
      </w:r>
      <w:r w:rsidR="009C6D5D" w:rsidRPr="00B77917">
        <w:rPr>
          <w:rFonts w:ascii="Verdana" w:hAnsi="Verdana" w:cs="Arial"/>
          <w:sz w:val="18"/>
          <w:szCs w:val="18"/>
          <w:lang w:val="es-BO"/>
        </w:rPr>
        <w:t xml:space="preserve">a </w:t>
      </w:r>
      <w:r w:rsidR="003D4297" w:rsidRPr="00B77917">
        <w:rPr>
          <w:rFonts w:ascii="Verdana" w:hAnsi="Verdana" w:cs="Arial"/>
          <w:b/>
          <w:sz w:val="18"/>
          <w:szCs w:val="18"/>
          <w:lang w:val="es-BO"/>
        </w:rPr>
        <w:t>INSTITUCIÓN</w:t>
      </w:r>
      <w:r w:rsidR="009C6D5D" w:rsidRPr="00B77917">
        <w:rPr>
          <w:rFonts w:ascii="Verdana" w:hAnsi="Verdana" w:cs="Arial"/>
          <w:sz w:val="18"/>
          <w:szCs w:val="18"/>
          <w:lang w:val="es-BO"/>
        </w:rPr>
        <w:t xml:space="preserve"> </w:t>
      </w:r>
      <w:r w:rsidRPr="00B77917">
        <w:rPr>
          <w:rFonts w:ascii="Verdana" w:hAnsi="Verdana" w:cs="Arial"/>
          <w:sz w:val="18"/>
          <w:szCs w:val="18"/>
          <w:lang w:val="es-BO"/>
        </w:rPr>
        <w:t>publicará el</w:t>
      </w:r>
      <w:r w:rsidR="00DF7545" w:rsidRPr="00B77917">
        <w:rPr>
          <w:rFonts w:ascii="Verdana" w:hAnsi="Verdana" w:cs="Arial"/>
          <w:sz w:val="18"/>
          <w:szCs w:val="18"/>
          <w:lang w:val="es-BO"/>
        </w:rPr>
        <w:t xml:space="preserve"> Acta de la Reunión </w:t>
      </w:r>
      <w:r w:rsidR="00AF404C" w:rsidRPr="00B77917">
        <w:rPr>
          <w:rFonts w:ascii="Verdana" w:hAnsi="Verdana" w:cs="Arial"/>
          <w:sz w:val="18"/>
          <w:szCs w:val="18"/>
          <w:lang w:val="es-BO"/>
        </w:rPr>
        <w:t xml:space="preserve">Informativa </w:t>
      </w:r>
      <w:r w:rsidR="00DF7545" w:rsidRPr="00B77917">
        <w:rPr>
          <w:rFonts w:ascii="Verdana" w:hAnsi="Verdana" w:cs="Arial"/>
          <w:sz w:val="18"/>
          <w:szCs w:val="18"/>
          <w:lang w:val="es-BO"/>
        </w:rPr>
        <w:t>d</w:t>
      </w:r>
      <w:r w:rsidR="009C6D5D" w:rsidRPr="00B77917">
        <w:rPr>
          <w:rFonts w:ascii="Verdana" w:hAnsi="Verdana" w:cs="Arial"/>
          <w:sz w:val="18"/>
          <w:szCs w:val="18"/>
          <w:lang w:val="es-BO"/>
        </w:rPr>
        <w:t>e Aclaración</w:t>
      </w:r>
      <w:r w:rsidRPr="00B77917">
        <w:rPr>
          <w:rFonts w:ascii="Verdana" w:hAnsi="Verdana" w:cs="Arial"/>
          <w:sz w:val="18"/>
          <w:szCs w:val="18"/>
          <w:lang w:val="es-BO"/>
        </w:rPr>
        <w:t xml:space="preserve"> en su sitio WEB</w:t>
      </w:r>
      <w:r w:rsidR="009C6D5D" w:rsidRPr="00B77917">
        <w:rPr>
          <w:rFonts w:ascii="Verdana" w:hAnsi="Verdana" w:cs="Arial"/>
          <w:sz w:val="18"/>
          <w:szCs w:val="18"/>
          <w:lang w:val="es-BO"/>
        </w:rPr>
        <w:t>,</w:t>
      </w:r>
      <w:r w:rsidRPr="00B77917">
        <w:rPr>
          <w:rFonts w:ascii="Verdana" w:hAnsi="Verdana" w:cs="Arial"/>
          <w:sz w:val="18"/>
          <w:szCs w:val="18"/>
          <w:lang w:val="es-BO"/>
        </w:rPr>
        <w:t xml:space="preserve"> para el conocimiento del público en general.</w:t>
      </w:r>
      <w:r w:rsidR="009C6D5D" w:rsidRPr="00B77917">
        <w:rPr>
          <w:rFonts w:ascii="Verdana" w:hAnsi="Verdana" w:cs="Arial"/>
          <w:sz w:val="18"/>
          <w:szCs w:val="18"/>
          <w:lang w:val="es-BO"/>
        </w:rPr>
        <w:t xml:space="preserve"> </w:t>
      </w:r>
    </w:p>
    <w:p w14:paraId="66204FF1" w14:textId="77777777" w:rsidR="00AF404C" w:rsidRPr="00501361" w:rsidRDefault="006D39E4" w:rsidP="00C55F6A">
      <w:pPr>
        <w:rPr>
          <w:sz w:val="18"/>
          <w:szCs w:val="18"/>
          <w:lang w:val="es-BO" w:eastAsia="en-US"/>
        </w:rPr>
      </w:pPr>
      <w:r w:rsidRPr="00501361">
        <w:rPr>
          <w:sz w:val="18"/>
          <w:szCs w:val="18"/>
          <w:lang w:val="es-BO" w:eastAsia="en-US"/>
        </w:rPr>
        <w:tab/>
      </w:r>
    </w:p>
    <w:p w14:paraId="2BA56B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7" w:name="_Toc44674038"/>
      <w:r w:rsidRPr="00501361">
        <w:rPr>
          <w:rFonts w:ascii="Verdana" w:hAnsi="Verdana"/>
          <w:sz w:val="18"/>
          <w:szCs w:val="18"/>
          <w:u w:val="none"/>
          <w:lang w:val="es-BO"/>
        </w:rPr>
        <w:t>GARANTÍAS</w:t>
      </w:r>
      <w:bookmarkEnd w:id="17"/>
    </w:p>
    <w:p w14:paraId="2DBF0D7D" w14:textId="77777777" w:rsidR="00AF404C" w:rsidRPr="00501361" w:rsidRDefault="00AF404C" w:rsidP="00C55F6A">
      <w:pPr>
        <w:rPr>
          <w:sz w:val="18"/>
          <w:szCs w:val="18"/>
          <w:lang w:val="es-BO"/>
        </w:rPr>
      </w:pPr>
    </w:p>
    <w:p w14:paraId="7DBB4ED5" w14:textId="77777777"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r w:rsidR="00DE57CA">
        <w:rPr>
          <w:rFonts w:cs="Arial"/>
          <w:sz w:val="18"/>
          <w:szCs w:val="18"/>
          <w:lang w:val="es-BO"/>
        </w:rPr>
        <w:t xml:space="preserve"> o Ejecución inmediata. </w:t>
      </w:r>
    </w:p>
    <w:p w14:paraId="6B62F1B3" w14:textId="77777777" w:rsidR="00CE4589" w:rsidRPr="00501361" w:rsidRDefault="00CE4589" w:rsidP="00AF404C">
      <w:pPr>
        <w:ind w:left="426"/>
        <w:jc w:val="both"/>
        <w:rPr>
          <w:rFonts w:cs="Arial"/>
          <w:sz w:val="18"/>
          <w:szCs w:val="18"/>
          <w:lang w:val="es-BO"/>
        </w:rPr>
      </w:pPr>
    </w:p>
    <w:p w14:paraId="53A9C9D9" w14:textId="77777777"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DE57CA">
        <w:rPr>
          <w:rFonts w:cs="Arial"/>
          <w:b/>
          <w:sz w:val="18"/>
          <w:szCs w:val="18"/>
          <w:lang w:val="es-BO"/>
        </w:rPr>
        <w:t>INSTITUCIÓN</w:t>
      </w:r>
      <w:r w:rsidR="00980184" w:rsidRPr="00DE57CA">
        <w:rPr>
          <w:rFonts w:cs="Arial"/>
          <w:b/>
          <w:sz w:val="18"/>
          <w:szCs w:val="18"/>
          <w:lang w:val="es-BO"/>
        </w:rPr>
        <w:t>,</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14:paraId="02F2C34E" w14:textId="77777777" w:rsidR="00A72FB0" w:rsidRPr="00501361" w:rsidRDefault="00A72FB0" w:rsidP="00C55F6A">
      <w:pPr>
        <w:rPr>
          <w:sz w:val="18"/>
          <w:szCs w:val="18"/>
          <w:lang w:val="es-BO"/>
        </w:rPr>
      </w:pPr>
    </w:p>
    <w:p w14:paraId="6099B0E3" w14:textId="77777777" w:rsidR="00AF404C" w:rsidRPr="00501361" w:rsidRDefault="00A72FB0" w:rsidP="00031CA3">
      <w:pPr>
        <w:pStyle w:val="Prrafodelista"/>
        <w:numPr>
          <w:ilvl w:val="1"/>
          <w:numId w:val="19"/>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14:paraId="680A4E5D" w14:textId="77777777" w:rsidR="00AF404C" w:rsidRPr="00501361" w:rsidRDefault="00AF404C" w:rsidP="00C55F6A">
      <w:pPr>
        <w:rPr>
          <w:sz w:val="18"/>
          <w:szCs w:val="18"/>
          <w:lang w:val="es-BO"/>
        </w:rPr>
      </w:pPr>
    </w:p>
    <w:p w14:paraId="475B0A95" w14:textId="77777777" w:rsidR="005F032E" w:rsidRDefault="00AF404C" w:rsidP="005F032E">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 xml:space="preserve">Garantía de Seriedad de Propuesta. </w:t>
      </w:r>
      <w:r w:rsidRPr="00501361">
        <w:rPr>
          <w:rFonts w:cs="Arial"/>
          <w:sz w:val="18"/>
          <w:szCs w:val="18"/>
          <w:lang w:val="es-BO"/>
        </w:rPr>
        <w:t xml:space="preserve">La </w:t>
      </w:r>
      <w:r w:rsidR="003D4297" w:rsidRPr="00DE57CA">
        <w:rPr>
          <w:rFonts w:cs="Arial"/>
          <w:b/>
          <w:sz w:val="18"/>
          <w:szCs w:val="18"/>
          <w:lang w:val="es-BO"/>
        </w:rPr>
        <w:t>INSTITUCIÓN</w:t>
      </w:r>
      <w:r w:rsidRPr="00DE57CA">
        <w:rPr>
          <w:rFonts w:cs="Arial"/>
          <w:b/>
          <w:sz w:val="18"/>
          <w:szCs w:val="18"/>
          <w:lang w:val="es-BO"/>
        </w:rPr>
        <w:t xml:space="preserve"> </w:t>
      </w:r>
      <w:r w:rsidRPr="00501361">
        <w:rPr>
          <w:rFonts w:cs="Arial"/>
          <w:sz w:val="18"/>
          <w:szCs w:val="18"/>
          <w:lang w:val="es-BO"/>
        </w:rPr>
        <w:t>convocante</w:t>
      </w:r>
      <w:r w:rsidR="00C12EEF" w:rsidRPr="00501361">
        <w:rPr>
          <w:rFonts w:cs="Arial"/>
          <w:sz w:val="18"/>
          <w:szCs w:val="18"/>
          <w:lang w:val="es-BO"/>
        </w:rPr>
        <w:t>,</w:t>
      </w:r>
      <w:r w:rsidRPr="00501361">
        <w:rPr>
          <w:rFonts w:cs="Arial"/>
          <w:sz w:val="18"/>
          <w:szCs w:val="18"/>
          <w:lang w:val="es-BO"/>
        </w:rPr>
        <w:t xml:space="preserve"> cuando lo requiera</w:t>
      </w:r>
      <w:r w:rsidR="00C12EEF" w:rsidRPr="00501361">
        <w:rPr>
          <w:rFonts w:cs="Arial"/>
          <w:sz w:val="18"/>
          <w:szCs w:val="18"/>
          <w:lang w:val="es-BO"/>
        </w:rPr>
        <w:t>,</w:t>
      </w:r>
      <w:r w:rsidRPr="00501361">
        <w:rPr>
          <w:rFonts w:cs="Arial"/>
          <w:sz w:val="18"/>
          <w:szCs w:val="18"/>
          <w:lang w:val="es-BO"/>
        </w:rPr>
        <w:t xml:space="preserve"> podrá solicitar Garantía de Seriedad de Propuesta</w:t>
      </w:r>
      <w:r w:rsidR="005F032E">
        <w:rPr>
          <w:rFonts w:cs="Arial"/>
          <w:sz w:val="18"/>
          <w:szCs w:val="18"/>
          <w:lang w:val="es-BO"/>
        </w:rPr>
        <w:t>.</w:t>
      </w:r>
    </w:p>
    <w:p w14:paraId="19219836" w14:textId="0AB1C781" w:rsidR="00386613" w:rsidRPr="00501361" w:rsidRDefault="005F032E" w:rsidP="005F032E">
      <w:pPr>
        <w:ind w:left="1843"/>
        <w:jc w:val="both"/>
        <w:rPr>
          <w:rFonts w:cs="Arial"/>
          <w:sz w:val="18"/>
          <w:szCs w:val="18"/>
          <w:lang w:val="es-BO"/>
        </w:rPr>
      </w:pPr>
      <w:r w:rsidRPr="00501361">
        <w:rPr>
          <w:rFonts w:cs="Arial"/>
          <w:sz w:val="18"/>
          <w:szCs w:val="18"/>
          <w:lang w:val="es-BO"/>
        </w:rPr>
        <w:t xml:space="preserve"> </w:t>
      </w:r>
    </w:p>
    <w:p w14:paraId="08FBBEFE" w14:textId="7918D32E" w:rsidR="00AF404C" w:rsidRPr="00501361" w:rsidRDefault="00AF404C" w:rsidP="008D3637">
      <w:pPr>
        <w:ind w:left="1843"/>
        <w:jc w:val="both"/>
        <w:rPr>
          <w:rFonts w:cs="Arial"/>
          <w:sz w:val="18"/>
          <w:szCs w:val="18"/>
          <w:lang w:val="es-BO"/>
        </w:rPr>
      </w:pPr>
      <w:r w:rsidRPr="00501361">
        <w:rPr>
          <w:rFonts w:cs="Arial"/>
          <w:sz w:val="18"/>
          <w:szCs w:val="18"/>
          <w:lang w:val="es-BO"/>
        </w:rPr>
        <w:t xml:space="preserve">En caso de contratación por tramos o paquetes, la Garantía de Seriedad de Propuesta </w:t>
      </w:r>
      <w:r w:rsidR="00946999" w:rsidRPr="00501361">
        <w:rPr>
          <w:rFonts w:cs="Arial"/>
          <w:sz w:val="18"/>
          <w:szCs w:val="18"/>
          <w:lang w:val="es-BO"/>
        </w:rPr>
        <w:t>o el depósito a cuenta bancaria,</w:t>
      </w:r>
      <w:r w:rsidR="009B0D32">
        <w:rPr>
          <w:rFonts w:cs="Arial"/>
          <w:sz w:val="18"/>
          <w:szCs w:val="18"/>
          <w:lang w:val="es-BO"/>
        </w:rPr>
        <w:t xml:space="preserve">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14:paraId="296FEF7D" w14:textId="77777777" w:rsidR="00AF404C" w:rsidRPr="00501361" w:rsidRDefault="00AF404C" w:rsidP="00C55F6A">
      <w:pPr>
        <w:rPr>
          <w:sz w:val="18"/>
          <w:szCs w:val="18"/>
          <w:lang w:val="es-BO"/>
        </w:rPr>
      </w:pPr>
    </w:p>
    <w:p w14:paraId="1DC1933D" w14:textId="7777777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14:paraId="7194DBDC" w14:textId="77777777" w:rsidR="00F25EE8" w:rsidRPr="00501361" w:rsidRDefault="00F25EE8" w:rsidP="00C55F6A">
      <w:pPr>
        <w:rPr>
          <w:sz w:val="18"/>
          <w:szCs w:val="18"/>
          <w:lang w:val="es-BO"/>
        </w:rPr>
      </w:pPr>
    </w:p>
    <w:p w14:paraId="06734FB6" w14:textId="77777777"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14:paraId="769D0D3C" w14:textId="77777777" w:rsidR="00F25EE8" w:rsidRPr="00501361" w:rsidRDefault="00F25EE8" w:rsidP="00C55F6A">
      <w:pPr>
        <w:rPr>
          <w:sz w:val="18"/>
          <w:szCs w:val="18"/>
          <w:lang w:val="es-BO"/>
        </w:rPr>
      </w:pPr>
    </w:p>
    <w:p w14:paraId="540282E8" w14:textId="5A1C550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xml:space="preserve">. El monto total del anticipo no deberá exceder el </w:t>
      </w:r>
      <w:r w:rsidR="00FF1093">
        <w:rPr>
          <w:rFonts w:cs="Arial"/>
          <w:sz w:val="18"/>
          <w:szCs w:val="18"/>
          <w:lang w:val="es-BO"/>
        </w:rPr>
        <w:t xml:space="preserve">treinta y cinco por ciento </w:t>
      </w:r>
      <w:r w:rsidRPr="00501361">
        <w:rPr>
          <w:rFonts w:cs="Arial"/>
          <w:sz w:val="18"/>
          <w:szCs w:val="18"/>
          <w:lang w:val="es-BO"/>
        </w:rPr>
        <w:t>(</w:t>
      </w:r>
      <w:r w:rsidR="00FF1093">
        <w:rPr>
          <w:rFonts w:cs="Arial"/>
          <w:sz w:val="18"/>
          <w:szCs w:val="18"/>
          <w:lang w:val="es-BO"/>
        </w:rPr>
        <w:t>35</w:t>
      </w:r>
      <w:r w:rsidRPr="00501361">
        <w:rPr>
          <w:rFonts w:cs="Arial"/>
          <w:sz w:val="18"/>
          <w:szCs w:val="18"/>
          <w:lang w:val="es-BO"/>
        </w:rPr>
        <w:t>%) del monto total del contrato.</w:t>
      </w:r>
    </w:p>
    <w:p w14:paraId="54CD245A" w14:textId="77777777" w:rsidR="0075792B" w:rsidRPr="00501361" w:rsidRDefault="0075792B" w:rsidP="00C55F6A">
      <w:pPr>
        <w:rPr>
          <w:sz w:val="18"/>
          <w:szCs w:val="18"/>
          <w:lang w:val="es-BO"/>
        </w:rPr>
      </w:pPr>
    </w:p>
    <w:p w14:paraId="64A83DAF" w14:textId="77777777" w:rsidR="00DE57CA" w:rsidRPr="00B77917" w:rsidRDefault="00387099" w:rsidP="00DE57CA">
      <w:pPr>
        <w:numPr>
          <w:ilvl w:val="0"/>
          <w:numId w:val="7"/>
        </w:numPr>
        <w:jc w:val="both"/>
        <w:rPr>
          <w:rFonts w:cs="Arial"/>
          <w:sz w:val="18"/>
          <w:szCs w:val="18"/>
          <w:lang w:val="es-BO"/>
        </w:rPr>
      </w:pPr>
      <w:r w:rsidRPr="00DE57CA">
        <w:rPr>
          <w:rFonts w:cs="Arial"/>
          <w:b/>
          <w:sz w:val="18"/>
          <w:szCs w:val="18"/>
          <w:lang w:val="es-BO"/>
        </w:rPr>
        <w:t xml:space="preserve">Garantía Adicional a la Garantía de Cumplimiento de Contrato de </w:t>
      </w:r>
      <w:r w:rsidR="00B679AD" w:rsidRPr="00DE57CA">
        <w:rPr>
          <w:rFonts w:cs="Arial"/>
          <w:b/>
          <w:sz w:val="18"/>
          <w:szCs w:val="18"/>
          <w:lang w:val="es-BO"/>
        </w:rPr>
        <w:t>Obra</w:t>
      </w:r>
      <w:r w:rsidRPr="00DE57CA">
        <w:rPr>
          <w:rFonts w:cs="Arial"/>
          <w:b/>
          <w:sz w:val="18"/>
          <w:szCs w:val="18"/>
          <w:lang w:val="es-BO"/>
        </w:rPr>
        <w:t>s</w:t>
      </w:r>
      <w:r w:rsidRPr="00DE57CA">
        <w:rPr>
          <w:rFonts w:cs="Arial"/>
          <w:sz w:val="18"/>
          <w:szCs w:val="18"/>
          <w:lang w:val="es-BO"/>
        </w:rPr>
        <w:t xml:space="preserve">. </w:t>
      </w:r>
      <w:r w:rsidR="00DE57CA" w:rsidRPr="00DE57CA">
        <w:rPr>
          <w:rFonts w:cs="Arial"/>
          <w:sz w:val="18"/>
          <w:szCs w:val="18"/>
          <w:lang w:val="es-BO"/>
        </w:rPr>
        <w:t>El proponente adjudicado, cuya propuesta económica esté por debajo del ochenta y cinco por ciento (85%</w:t>
      </w:r>
      <w:r w:rsidR="00DE57CA" w:rsidRPr="00B77917">
        <w:rPr>
          <w:rFonts w:cs="Arial"/>
          <w:sz w:val="18"/>
          <w:szCs w:val="18"/>
          <w:lang w:val="es-BO"/>
        </w:rPr>
        <w:t>)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1231BE67" w14:textId="77777777" w:rsidR="00DE57CA" w:rsidRPr="00B77917" w:rsidRDefault="00DE57CA" w:rsidP="00D00DB3">
      <w:pPr>
        <w:ind w:left="1773"/>
        <w:jc w:val="both"/>
        <w:rPr>
          <w:rFonts w:cs="Arial"/>
          <w:sz w:val="18"/>
          <w:szCs w:val="18"/>
          <w:lang w:val="es-BO"/>
        </w:rPr>
      </w:pPr>
    </w:p>
    <w:p w14:paraId="12335E3C" w14:textId="77777777" w:rsidR="007E21A0" w:rsidRDefault="00DE57CA" w:rsidP="00D00DB3">
      <w:pPr>
        <w:ind w:left="1773"/>
        <w:jc w:val="both"/>
        <w:rPr>
          <w:rFonts w:cs="Arial"/>
          <w:sz w:val="18"/>
          <w:szCs w:val="18"/>
          <w:lang w:val="es-BO"/>
        </w:rPr>
      </w:pPr>
      <w:r w:rsidRPr="00B77917">
        <w:rPr>
          <w:rFonts w:cs="Arial"/>
          <w:sz w:val="18"/>
          <w:szCs w:val="18"/>
          <w:lang w:val="es-BO"/>
        </w:rPr>
        <w:t>El Club asumirá el promedio de las propuestas recibidas en su valor MAPRA como parámetro de referencia únicamente para este apartado de las condiciones del pliego (GARANTIAS).</w:t>
      </w:r>
    </w:p>
    <w:p w14:paraId="36FEB5B0" w14:textId="77777777" w:rsidR="00D00DB3" w:rsidRPr="00DE57CA" w:rsidRDefault="00D00DB3" w:rsidP="00D00DB3">
      <w:pPr>
        <w:ind w:left="1773"/>
        <w:jc w:val="both"/>
        <w:rPr>
          <w:rFonts w:cs="Arial"/>
          <w:sz w:val="18"/>
          <w:szCs w:val="18"/>
          <w:lang w:val="es-BO"/>
        </w:rPr>
      </w:pPr>
    </w:p>
    <w:p w14:paraId="5F3768C9" w14:textId="77777777"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w:t>
      </w:r>
      <w:r w:rsidR="007E21A0">
        <w:rPr>
          <w:rFonts w:cs="Arial"/>
          <w:b/>
          <w:sz w:val="18"/>
          <w:szCs w:val="18"/>
          <w:lang w:val="es-BO"/>
        </w:rPr>
        <w:t>B</w:t>
      </w:r>
      <w:r w:rsidRPr="00501361">
        <w:rPr>
          <w:rFonts w:cs="Arial"/>
          <w:b/>
          <w:sz w:val="18"/>
          <w:szCs w:val="18"/>
          <w:lang w:val="es-BO"/>
        </w:rPr>
        <w:t xml:space="preserve">uena </w:t>
      </w:r>
      <w:r w:rsidR="007E21A0">
        <w:rPr>
          <w:rFonts w:cs="Arial"/>
          <w:b/>
          <w:sz w:val="18"/>
          <w:szCs w:val="18"/>
          <w:lang w:val="es-BO"/>
        </w:rPr>
        <w:t>E</w:t>
      </w:r>
      <w:r w:rsidRPr="00501361">
        <w:rPr>
          <w:rFonts w:cs="Arial"/>
          <w:b/>
          <w:sz w:val="18"/>
          <w:szCs w:val="18"/>
          <w:lang w:val="es-BO"/>
        </w:rPr>
        <w:t xml:space="preserv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14:paraId="30D7AA69" w14:textId="77777777" w:rsidR="00405911" w:rsidRPr="00501361" w:rsidRDefault="00405911" w:rsidP="00C55F6A">
      <w:pPr>
        <w:rPr>
          <w:b/>
          <w:sz w:val="18"/>
          <w:szCs w:val="18"/>
          <w:lang w:val="es-BO"/>
        </w:rPr>
      </w:pPr>
    </w:p>
    <w:p w14:paraId="3380A231" w14:textId="77777777" w:rsidR="00561143" w:rsidRPr="00501361" w:rsidRDefault="00561143" w:rsidP="00031CA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14:paraId="7196D064" w14:textId="77777777" w:rsidR="00561143" w:rsidRPr="00501361" w:rsidRDefault="00561143" w:rsidP="00C55F6A">
      <w:pPr>
        <w:rPr>
          <w:sz w:val="18"/>
          <w:szCs w:val="18"/>
          <w:lang w:val="es-BO"/>
        </w:rPr>
      </w:pPr>
    </w:p>
    <w:p w14:paraId="6A170600" w14:textId="77777777"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14:paraId="34FF1C98" w14:textId="77777777" w:rsidR="008264E9" w:rsidRPr="00501361" w:rsidRDefault="008264E9" w:rsidP="008264E9">
      <w:pPr>
        <w:ind w:left="1134" w:firstLine="635"/>
        <w:jc w:val="both"/>
        <w:rPr>
          <w:rFonts w:cs="Arial"/>
          <w:sz w:val="18"/>
          <w:szCs w:val="18"/>
          <w:lang w:val="es-BO" w:eastAsia="en-US"/>
        </w:rPr>
      </w:pPr>
    </w:p>
    <w:p w14:paraId="6A09CF0C" w14:textId="77777777" w:rsidR="002F0E3E" w:rsidRPr="00501361" w:rsidRDefault="000E5A38" w:rsidP="00031CA3">
      <w:pPr>
        <w:numPr>
          <w:ilvl w:val="0"/>
          <w:numId w:val="20"/>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14:paraId="02728384" w14:textId="77777777" w:rsidR="001B13B6" w:rsidRPr="00501361" w:rsidRDefault="000E5A38" w:rsidP="00031CA3">
      <w:pPr>
        <w:numPr>
          <w:ilvl w:val="0"/>
          <w:numId w:val="20"/>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14:paraId="5D611597" w14:textId="77777777" w:rsidR="001B13B6" w:rsidRPr="00501361" w:rsidRDefault="001B13B6" w:rsidP="00031CA3">
      <w:pPr>
        <w:numPr>
          <w:ilvl w:val="0"/>
          <w:numId w:val="20"/>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BC0836E" w14:textId="77777777" w:rsidR="001B13B6" w:rsidRPr="00501361" w:rsidRDefault="001B13B6" w:rsidP="00031CA3">
      <w:pPr>
        <w:numPr>
          <w:ilvl w:val="0"/>
          <w:numId w:val="20"/>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D072C0D" w14:textId="77777777"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14:paraId="7C24F5AD" w14:textId="77777777" w:rsidR="00561143" w:rsidRPr="00501361" w:rsidRDefault="00561143" w:rsidP="00031CA3">
      <w:pPr>
        <w:pStyle w:val="Prrafodelista"/>
        <w:numPr>
          <w:ilvl w:val="1"/>
          <w:numId w:val="19"/>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14:paraId="48A21919" w14:textId="77777777" w:rsidR="002476A7" w:rsidRPr="00501361" w:rsidRDefault="002476A7" w:rsidP="00C55F6A">
      <w:pPr>
        <w:rPr>
          <w:sz w:val="18"/>
          <w:szCs w:val="18"/>
          <w:lang w:val="es-BO"/>
        </w:rPr>
      </w:pPr>
    </w:p>
    <w:p w14:paraId="7ECA603B" w14:textId="77777777"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lastRenderedPageBreak/>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14:paraId="6BD18F9B" w14:textId="77777777" w:rsidR="002476A7" w:rsidRPr="00501361" w:rsidRDefault="002476A7" w:rsidP="00C55F6A">
      <w:pPr>
        <w:rPr>
          <w:sz w:val="18"/>
          <w:szCs w:val="18"/>
          <w:lang w:val="es-BO"/>
        </w:rPr>
      </w:pPr>
    </w:p>
    <w:p w14:paraId="59194C3F" w14:textId="77777777" w:rsidR="000951BB" w:rsidRPr="00501361" w:rsidRDefault="00C97849" w:rsidP="00031CA3">
      <w:pPr>
        <w:numPr>
          <w:ilvl w:val="0"/>
          <w:numId w:val="21"/>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14:paraId="1C07E7E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14:paraId="15BB0FF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14:paraId="692B24F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14:paraId="27C5BF09"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Suscripción del Contrato con el proponente adjudicado.</w:t>
      </w:r>
    </w:p>
    <w:p w14:paraId="238601FE" w14:textId="77777777" w:rsidR="008264E9" w:rsidRPr="00501361" w:rsidRDefault="008264E9" w:rsidP="008264E9">
      <w:pPr>
        <w:jc w:val="both"/>
        <w:rPr>
          <w:rFonts w:cs="Arial"/>
          <w:sz w:val="18"/>
          <w:szCs w:val="18"/>
          <w:lang w:val="es-BO"/>
        </w:rPr>
      </w:pPr>
    </w:p>
    <w:p w14:paraId="0127356B" w14:textId="77777777"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14:paraId="0F3CABC7" w14:textId="77777777" w:rsidR="00561143" w:rsidRPr="00501361" w:rsidRDefault="00561143" w:rsidP="00C55F6A">
      <w:pPr>
        <w:rPr>
          <w:sz w:val="18"/>
          <w:szCs w:val="18"/>
          <w:lang w:val="es-BO"/>
        </w:rPr>
      </w:pPr>
    </w:p>
    <w:p w14:paraId="382C3EDE" w14:textId="77777777" w:rsidR="00561143" w:rsidRPr="00501361" w:rsidRDefault="00561143" w:rsidP="00031CA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14:paraId="5B08B5D1" w14:textId="77777777" w:rsidR="008345A4" w:rsidRPr="00501361" w:rsidRDefault="008345A4" w:rsidP="00C55F6A">
      <w:pPr>
        <w:rPr>
          <w:sz w:val="18"/>
          <w:szCs w:val="18"/>
          <w:lang w:val="es-BO"/>
        </w:rPr>
      </w:pPr>
    </w:p>
    <w:p w14:paraId="572480AA" w14:textId="77777777" w:rsidR="008345A4" w:rsidRPr="00501361" w:rsidRDefault="008345A4"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18"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18"/>
    </w:p>
    <w:p w14:paraId="16DEB4AB" w14:textId="77777777" w:rsidR="008345A4" w:rsidRPr="00501361" w:rsidRDefault="008345A4" w:rsidP="00C55F6A">
      <w:pPr>
        <w:rPr>
          <w:sz w:val="18"/>
          <w:szCs w:val="18"/>
          <w:lang w:val="es-BO"/>
        </w:rPr>
      </w:pPr>
    </w:p>
    <w:p w14:paraId="6A1EB173" w14:textId="77777777" w:rsidR="008345A4" w:rsidRPr="00501361" w:rsidRDefault="008345A4" w:rsidP="00031CA3">
      <w:pPr>
        <w:pStyle w:val="Prrafodelista"/>
        <w:numPr>
          <w:ilvl w:val="1"/>
          <w:numId w:val="22"/>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0AD9C6F4" w14:textId="77777777" w:rsidR="008345A4" w:rsidRPr="00501361" w:rsidRDefault="008345A4" w:rsidP="00C55F6A">
      <w:pPr>
        <w:rPr>
          <w:sz w:val="18"/>
          <w:szCs w:val="18"/>
          <w:lang w:val="es-BO"/>
        </w:rPr>
      </w:pPr>
    </w:p>
    <w:p w14:paraId="7B6162A6" w14:textId="77777777" w:rsidR="008345A4" w:rsidRPr="00501361" w:rsidRDefault="008345A4" w:rsidP="00031CA3">
      <w:pPr>
        <w:pStyle w:val="Prrafodelista"/>
        <w:numPr>
          <w:ilvl w:val="1"/>
          <w:numId w:val="22"/>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14:paraId="4B1F511A" w14:textId="77777777" w:rsidR="008345A4" w:rsidRPr="00501361" w:rsidRDefault="008345A4" w:rsidP="00C55F6A">
      <w:pPr>
        <w:rPr>
          <w:sz w:val="18"/>
          <w:szCs w:val="18"/>
          <w:lang w:val="es-BO"/>
        </w:rPr>
      </w:pPr>
    </w:p>
    <w:p w14:paraId="38143C33" w14:textId="77777777"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14:paraId="5986A8A8" w14:textId="77777777"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4E275BD8" w14:textId="37CC543F" w:rsidR="004D2C70" w:rsidRPr="00B77917" w:rsidRDefault="004D2C70" w:rsidP="004C511A">
      <w:pPr>
        <w:pStyle w:val="Prrafodelista"/>
        <w:numPr>
          <w:ilvl w:val="0"/>
          <w:numId w:val="13"/>
        </w:numPr>
        <w:tabs>
          <w:tab w:val="left" w:pos="3310"/>
        </w:tabs>
        <w:jc w:val="both"/>
        <w:rPr>
          <w:rFonts w:ascii="Verdana" w:hAnsi="Verdana" w:cs="Arial"/>
          <w:sz w:val="18"/>
          <w:szCs w:val="18"/>
          <w:lang w:val="es-BO"/>
        </w:rPr>
      </w:pPr>
      <w:r w:rsidRPr="00B77917">
        <w:rPr>
          <w:rFonts w:ascii="Verdana" w:hAnsi="Verdana" w:cs="Arial"/>
          <w:sz w:val="18"/>
          <w:szCs w:val="18"/>
          <w:lang w:val="es-BO"/>
        </w:rPr>
        <w:t xml:space="preserve">Cuando </w:t>
      </w:r>
      <w:r w:rsidRPr="00BE2724">
        <w:rPr>
          <w:rFonts w:ascii="Verdana" w:hAnsi="Verdana" w:cs="Arial"/>
          <w:sz w:val="18"/>
          <w:szCs w:val="18"/>
          <w:lang w:val="es-BO"/>
        </w:rPr>
        <w:t>la propuesta económica exceda el Precio Referencial</w:t>
      </w:r>
      <w:r w:rsidR="00BE2724" w:rsidRPr="00BE2724">
        <w:rPr>
          <w:rFonts w:ascii="Verdana" w:hAnsi="Verdana" w:cs="Arial"/>
          <w:sz w:val="18"/>
          <w:szCs w:val="18"/>
          <w:lang w:val="es-BO"/>
        </w:rPr>
        <w:t>.</w:t>
      </w:r>
    </w:p>
    <w:p w14:paraId="7E9BFB28" w14:textId="77777777" w:rsidR="00C02AA6" w:rsidRPr="00C02AA6" w:rsidRDefault="00C02AA6" w:rsidP="00C02AA6">
      <w:pPr>
        <w:pStyle w:val="Prrafodelista"/>
        <w:numPr>
          <w:ilvl w:val="0"/>
          <w:numId w:val="13"/>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14:paraId="42195AFB" w14:textId="77777777"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14:paraId="08CCEB83" w14:textId="77777777"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14:paraId="6F5877D7" w14:textId="0B21B704" w:rsidR="00D00DB3" w:rsidRPr="00D00DB3" w:rsidRDefault="00D00DB3" w:rsidP="00D00DB3">
      <w:pPr>
        <w:pStyle w:val="Prrafodelista"/>
        <w:numPr>
          <w:ilvl w:val="0"/>
          <w:numId w:val="13"/>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w:t>
      </w:r>
      <w:r w:rsidR="00740634" w:rsidRPr="00D00DB3">
        <w:rPr>
          <w:rFonts w:ascii="Verdana" w:hAnsi="Verdana" w:cs="Arial"/>
          <w:sz w:val="18"/>
          <w:szCs w:val="18"/>
          <w:lang w:val="es-BO"/>
        </w:rPr>
        <w:t>presente racionalidad</w:t>
      </w:r>
      <w:r w:rsidRPr="00D00DB3">
        <w:rPr>
          <w:rFonts w:ascii="Verdana" w:hAnsi="Verdana" w:cs="Arial"/>
          <w:sz w:val="18"/>
          <w:szCs w:val="18"/>
          <w:lang w:val="es-BO"/>
        </w:rPr>
        <w:t xml:space="preserve">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14:paraId="5A38D64C"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14:paraId="7CF7BE88" w14:textId="7B26AFB2"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si ésta hubiese sido requerida.</w:t>
      </w:r>
    </w:p>
    <w:p w14:paraId="2DB34A08"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14:paraId="351B0084"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14:paraId="325EA57D"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14:paraId="595B5F0F"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14:paraId="66C1472A"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14:paraId="5F90D832"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14:paraId="6316A29B" w14:textId="75DA336B"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lastRenderedPageBreak/>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003C1F40">
        <w:rPr>
          <w:rFonts w:cs="Arial"/>
          <w:sz w:val="18"/>
          <w:szCs w:val="18"/>
          <w:lang w:val="es-BO"/>
        </w:rPr>
        <w:t>.</w:t>
      </w:r>
    </w:p>
    <w:p w14:paraId="3DCB06F2" w14:textId="77777777"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14:paraId="623D6C88" w14:textId="77777777"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14:paraId="65F9C3DC" w14:textId="77777777" w:rsidR="0010337B" w:rsidRPr="00501361" w:rsidRDefault="0010337B" w:rsidP="00C55F6A">
      <w:pPr>
        <w:rPr>
          <w:sz w:val="18"/>
          <w:szCs w:val="18"/>
          <w:lang w:val="es-BO"/>
        </w:rPr>
      </w:pPr>
    </w:p>
    <w:p w14:paraId="28A764E0" w14:textId="77777777"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14:paraId="5023141B" w14:textId="77777777" w:rsidR="00E67901" w:rsidRPr="00501361" w:rsidRDefault="00E67901" w:rsidP="00C55F6A">
      <w:pPr>
        <w:rPr>
          <w:sz w:val="18"/>
          <w:szCs w:val="18"/>
          <w:lang w:val="es-BO"/>
        </w:rPr>
      </w:pPr>
    </w:p>
    <w:p w14:paraId="70D12F2F" w14:textId="77777777" w:rsidR="00720B7C" w:rsidRPr="00501361" w:rsidRDefault="00720B7C" w:rsidP="00E712D2">
      <w:pPr>
        <w:pStyle w:val="Ttulo"/>
        <w:numPr>
          <w:ilvl w:val="0"/>
          <w:numId w:val="18"/>
        </w:numPr>
        <w:spacing w:after="60"/>
        <w:ind w:left="426" w:hanging="426"/>
        <w:jc w:val="left"/>
        <w:outlineLvl w:val="0"/>
        <w:rPr>
          <w:rFonts w:ascii="Verdana" w:hAnsi="Verdana"/>
          <w:b w:val="0"/>
          <w:sz w:val="18"/>
          <w:szCs w:val="18"/>
          <w:u w:val="none"/>
          <w:lang w:val="es-BO"/>
        </w:rPr>
      </w:pPr>
      <w:bookmarkStart w:id="19" w:name="_Toc351628669"/>
      <w:bookmarkStart w:id="20" w:name="_Toc44674040"/>
      <w:r w:rsidRPr="00501361">
        <w:rPr>
          <w:rFonts w:ascii="Verdana" w:hAnsi="Verdana"/>
          <w:sz w:val="18"/>
          <w:szCs w:val="18"/>
          <w:u w:val="none"/>
          <w:lang w:val="es-BO"/>
        </w:rPr>
        <w:t>CRITERIOS DE SUBSANABILIDAD Y ERRORES NO SUBSANABLES</w:t>
      </w:r>
      <w:bookmarkEnd w:id="19"/>
      <w:bookmarkEnd w:id="20"/>
    </w:p>
    <w:p w14:paraId="1F3B1409" w14:textId="77777777" w:rsidR="007F5F99" w:rsidRPr="00501361" w:rsidRDefault="007F5F99" w:rsidP="00C55F6A">
      <w:pPr>
        <w:rPr>
          <w:sz w:val="18"/>
          <w:szCs w:val="18"/>
          <w:lang w:val="es-BO"/>
        </w:rPr>
      </w:pPr>
    </w:p>
    <w:p w14:paraId="6AE9D39A" w14:textId="77777777" w:rsidR="00997AF2" w:rsidRPr="00501361" w:rsidRDefault="00997AF2" w:rsidP="00031CA3">
      <w:pPr>
        <w:pStyle w:val="Prrafodelista"/>
        <w:numPr>
          <w:ilvl w:val="1"/>
          <w:numId w:val="23"/>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como criterios de </w:t>
      </w:r>
      <w:proofErr w:type="spellStart"/>
      <w:r w:rsidRPr="00501361">
        <w:rPr>
          <w:rFonts w:ascii="Verdana" w:hAnsi="Verdana" w:cs="Arial"/>
          <w:b/>
          <w:sz w:val="18"/>
          <w:szCs w:val="18"/>
          <w:lang w:val="es-BO"/>
        </w:rPr>
        <w:t>s</w:t>
      </w:r>
      <w:r w:rsidR="00C61988" w:rsidRPr="00501361">
        <w:rPr>
          <w:rFonts w:ascii="Verdana" w:hAnsi="Verdana" w:cs="Arial"/>
          <w:b/>
          <w:sz w:val="18"/>
          <w:szCs w:val="18"/>
          <w:lang w:val="es-BO"/>
        </w:rPr>
        <w:t>ubsanabilidad</w:t>
      </w:r>
      <w:proofErr w:type="spellEnd"/>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14:paraId="562C75D1" w14:textId="77777777" w:rsidR="00997AF2" w:rsidRPr="00501361" w:rsidRDefault="00997AF2" w:rsidP="00997AF2">
      <w:pPr>
        <w:ind w:left="1134"/>
        <w:jc w:val="both"/>
        <w:rPr>
          <w:rFonts w:cs="Arial"/>
          <w:sz w:val="18"/>
          <w:szCs w:val="18"/>
          <w:lang w:val="es-BO"/>
        </w:rPr>
      </w:pPr>
    </w:p>
    <w:p w14:paraId="17AD7047"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259B67F4"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14:paraId="7F0B0321"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14:paraId="50439300"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14:paraId="664355AD" w14:textId="77777777"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14:paraId="12C68FAD" w14:textId="77777777"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Los criterios señalados precedentemente no son limitativos, pudiendo el Responsable de Evaluación o la Comisión de Calificación considerar otros criterios de </w:t>
      </w:r>
      <w:proofErr w:type="spellStart"/>
      <w:r w:rsidRPr="00501361">
        <w:rPr>
          <w:rFonts w:ascii="Verdana" w:hAnsi="Verdana" w:cs="Arial"/>
          <w:sz w:val="18"/>
          <w:szCs w:val="18"/>
          <w:lang w:val="es-BO"/>
        </w:rPr>
        <w:t>subsanabilidad</w:t>
      </w:r>
      <w:proofErr w:type="spellEnd"/>
      <w:r w:rsidRPr="00501361">
        <w:rPr>
          <w:rFonts w:ascii="Verdana" w:hAnsi="Verdana" w:cs="Arial"/>
          <w:sz w:val="18"/>
          <w:szCs w:val="18"/>
          <w:lang w:val="es-BO"/>
        </w:rPr>
        <w:t>.</w:t>
      </w:r>
    </w:p>
    <w:p w14:paraId="1A965116" w14:textId="77777777" w:rsidR="00997AF2" w:rsidRPr="00501361" w:rsidRDefault="00997AF2" w:rsidP="00997AF2">
      <w:pPr>
        <w:ind w:left="706"/>
        <w:jc w:val="both"/>
        <w:rPr>
          <w:rFonts w:cs="Arial"/>
          <w:sz w:val="18"/>
          <w:szCs w:val="18"/>
          <w:lang w:val="es-BO"/>
        </w:rPr>
      </w:pPr>
    </w:p>
    <w:p w14:paraId="0251A74D" w14:textId="77777777"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14:paraId="7DF4E37C" w14:textId="77777777" w:rsidR="00CD19B0" w:rsidRPr="00501361" w:rsidRDefault="00CD19B0" w:rsidP="006B6258">
      <w:pPr>
        <w:ind w:left="990"/>
        <w:jc w:val="both"/>
        <w:rPr>
          <w:rFonts w:cs="Arial"/>
          <w:sz w:val="18"/>
          <w:szCs w:val="18"/>
          <w:lang w:val="es-BO"/>
        </w:rPr>
      </w:pPr>
    </w:p>
    <w:p w14:paraId="72CD006D" w14:textId="77777777"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14:paraId="44FB30F8" w14:textId="77777777" w:rsidR="007F5F99" w:rsidRPr="00501361" w:rsidRDefault="007F5F99" w:rsidP="007F5F99">
      <w:pPr>
        <w:ind w:left="1134" w:hanging="567"/>
        <w:jc w:val="both"/>
        <w:rPr>
          <w:rFonts w:cs="Arial"/>
          <w:sz w:val="18"/>
          <w:szCs w:val="18"/>
          <w:lang w:val="es-BO"/>
        </w:rPr>
      </w:pPr>
    </w:p>
    <w:p w14:paraId="63E5DA2B" w14:textId="77777777" w:rsidR="007F5F99" w:rsidRPr="00501361" w:rsidRDefault="00596725" w:rsidP="00031CA3">
      <w:pPr>
        <w:pStyle w:val="Prrafodelista"/>
        <w:numPr>
          <w:ilvl w:val="1"/>
          <w:numId w:val="23"/>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14:paraId="1DA6542E" w14:textId="77777777" w:rsidR="00E6530F" w:rsidRPr="00501361" w:rsidRDefault="00E6530F" w:rsidP="00E6530F">
      <w:pPr>
        <w:pStyle w:val="Prrafodelista"/>
        <w:ind w:left="990"/>
        <w:jc w:val="both"/>
        <w:rPr>
          <w:rFonts w:ascii="Verdana" w:hAnsi="Verdana" w:cs="Arial"/>
          <w:b/>
          <w:sz w:val="18"/>
          <w:szCs w:val="18"/>
          <w:lang w:val="es-BO" w:eastAsia="es-ES"/>
        </w:rPr>
      </w:pPr>
    </w:p>
    <w:p w14:paraId="7A46E683"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14:paraId="7B50AF64" w14:textId="77777777" w:rsidR="00853FE1"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14:paraId="15B4232B"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14:paraId="076F7AE9"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14:paraId="13A56AE4"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14:paraId="4B4F9534"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14:paraId="46554C35"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14:paraId="7B52BB02"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14:paraId="67A7C5E7"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14:paraId="3041E394" w14:textId="77777777" w:rsidR="008345A4" w:rsidRPr="00501361" w:rsidRDefault="008345A4" w:rsidP="008345A4">
      <w:pPr>
        <w:tabs>
          <w:tab w:val="num" w:pos="1080"/>
        </w:tabs>
        <w:ind w:left="1080"/>
        <w:jc w:val="both"/>
        <w:rPr>
          <w:rFonts w:cs="Arial"/>
          <w:sz w:val="18"/>
          <w:szCs w:val="18"/>
          <w:lang w:val="es-BO"/>
        </w:rPr>
      </w:pPr>
    </w:p>
    <w:p w14:paraId="303BAE6F" w14:textId="77777777" w:rsidR="001C5BF1" w:rsidRPr="00501361" w:rsidRDefault="001C5BF1"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1"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21"/>
    </w:p>
    <w:p w14:paraId="722B00AE" w14:textId="77777777" w:rsidR="001C5BF1" w:rsidRPr="00501361" w:rsidRDefault="001C5BF1" w:rsidP="00C55F6A">
      <w:pPr>
        <w:rPr>
          <w:sz w:val="18"/>
          <w:szCs w:val="18"/>
          <w:lang w:val="es-BO"/>
        </w:rPr>
      </w:pPr>
    </w:p>
    <w:p w14:paraId="6521A963" w14:textId="77777777"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14:paraId="42C6D796" w14:textId="77777777" w:rsidR="00D710B8" w:rsidRPr="00501361" w:rsidRDefault="00D710B8" w:rsidP="00C55F6A">
      <w:pPr>
        <w:ind w:left="426"/>
        <w:jc w:val="both"/>
        <w:rPr>
          <w:rFonts w:cs="Arial"/>
          <w:sz w:val="18"/>
          <w:szCs w:val="18"/>
          <w:lang w:val="es-BO"/>
        </w:rPr>
      </w:pPr>
    </w:p>
    <w:p w14:paraId="268542DA" w14:textId="77777777" w:rsidR="00D710B8" w:rsidRPr="00501361" w:rsidRDefault="00501361" w:rsidP="00031CA3">
      <w:pPr>
        <w:numPr>
          <w:ilvl w:val="0"/>
          <w:numId w:val="41"/>
        </w:numPr>
        <w:jc w:val="both"/>
        <w:rPr>
          <w:rFonts w:cs="Arial"/>
          <w:sz w:val="18"/>
          <w:szCs w:val="18"/>
          <w:lang w:val="es-BO" w:eastAsia="en-US"/>
        </w:rPr>
      </w:pPr>
      <w:r w:rsidRPr="00501361">
        <w:rPr>
          <w:rFonts w:cs="Arial"/>
          <w:sz w:val="18"/>
          <w:szCs w:val="18"/>
          <w:lang w:val="es-BO" w:eastAsia="en-US"/>
        </w:rPr>
        <w:t>No se hubiera recibido ninguna propuesta;</w:t>
      </w:r>
    </w:p>
    <w:p w14:paraId="3135A98D"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70FEEBD"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7FC4F7C"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6E1831B3" w14:textId="77777777" w:rsidR="00D710B8" w:rsidRPr="00501361" w:rsidRDefault="00D710B8" w:rsidP="00D710B8">
      <w:pPr>
        <w:jc w:val="both"/>
        <w:rPr>
          <w:rFonts w:cs="Arial"/>
          <w:sz w:val="18"/>
          <w:szCs w:val="18"/>
          <w:lang w:val="es-BO" w:eastAsia="en-US"/>
        </w:rPr>
      </w:pPr>
    </w:p>
    <w:p w14:paraId="01866481" w14:textId="77777777"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31126E5D" w14:textId="77777777" w:rsidR="00516393" w:rsidRPr="00501361" w:rsidRDefault="00516393" w:rsidP="00C55F6A">
      <w:pPr>
        <w:rPr>
          <w:sz w:val="18"/>
          <w:szCs w:val="18"/>
          <w:lang w:val="es-BO"/>
        </w:rPr>
      </w:pPr>
    </w:p>
    <w:p w14:paraId="6B8D3224"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2"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22"/>
    </w:p>
    <w:p w14:paraId="2DE403A5" w14:textId="77777777" w:rsidR="00516393" w:rsidRPr="00501361" w:rsidRDefault="00516393" w:rsidP="00C55F6A">
      <w:pPr>
        <w:rPr>
          <w:sz w:val="18"/>
          <w:szCs w:val="18"/>
          <w:lang w:val="es-BO"/>
        </w:rPr>
      </w:pPr>
    </w:p>
    <w:p w14:paraId="1B2FB11C"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14:paraId="62431CDC" w14:textId="77777777" w:rsidR="00F522CB" w:rsidRPr="00501361" w:rsidRDefault="00F522CB" w:rsidP="00F522CB">
      <w:pPr>
        <w:ind w:left="360"/>
        <w:jc w:val="both"/>
        <w:rPr>
          <w:rFonts w:cs="Arial"/>
          <w:sz w:val="18"/>
          <w:szCs w:val="18"/>
          <w:lang w:val="es-BO" w:eastAsia="en-US"/>
        </w:rPr>
      </w:pPr>
    </w:p>
    <w:p w14:paraId="10B3A7BF"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14:paraId="49E398E2" w14:textId="77777777" w:rsidR="00F522CB" w:rsidRPr="00501361" w:rsidRDefault="00F522CB" w:rsidP="00F522CB">
      <w:pPr>
        <w:ind w:left="360"/>
        <w:jc w:val="both"/>
        <w:rPr>
          <w:rFonts w:cs="Arial"/>
          <w:sz w:val="18"/>
          <w:szCs w:val="18"/>
          <w:lang w:val="es-BO" w:eastAsia="en-US"/>
        </w:rPr>
      </w:pPr>
    </w:p>
    <w:p w14:paraId="070758AE"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14:paraId="75B40CFE"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14:paraId="667635DC"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14:paraId="16287F21" w14:textId="77777777" w:rsidR="00F522CB" w:rsidRPr="00501361" w:rsidRDefault="00F522CB" w:rsidP="00F522CB">
      <w:pPr>
        <w:jc w:val="both"/>
        <w:rPr>
          <w:rFonts w:cs="Arial"/>
          <w:sz w:val="18"/>
          <w:szCs w:val="18"/>
          <w:lang w:val="es-BO" w:eastAsia="en-US"/>
        </w:rPr>
      </w:pPr>
    </w:p>
    <w:p w14:paraId="0CF7F97A"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14:paraId="5BE93A62" w14:textId="77777777" w:rsidR="00F522CB" w:rsidRPr="00501361" w:rsidRDefault="00F522CB" w:rsidP="00F522CB">
      <w:pPr>
        <w:ind w:left="360"/>
        <w:jc w:val="both"/>
        <w:rPr>
          <w:rFonts w:cs="Arial"/>
          <w:sz w:val="18"/>
          <w:szCs w:val="18"/>
          <w:lang w:val="es-BO" w:eastAsia="en-US"/>
        </w:rPr>
      </w:pPr>
    </w:p>
    <w:p w14:paraId="1EACEDCA"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14:paraId="384BA73E" w14:textId="77777777" w:rsidR="00F522CB" w:rsidRPr="00501361" w:rsidRDefault="00F522CB" w:rsidP="00F522CB">
      <w:pPr>
        <w:ind w:left="360"/>
        <w:jc w:val="both"/>
        <w:rPr>
          <w:rFonts w:cs="Arial"/>
          <w:sz w:val="18"/>
          <w:szCs w:val="18"/>
          <w:lang w:val="es-BO" w:eastAsia="en-US"/>
        </w:rPr>
      </w:pPr>
    </w:p>
    <w:p w14:paraId="5AA5F025"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14:paraId="34B3F2EB" w14:textId="77777777" w:rsidR="00F522CB" w:rsidRPr="00501361" w:rsidRDefault="00F522CB" w:rsidP="00F522CB">
      <w:pPr>
        <w:ind w:left="360"/>
        <w:jc w:val="both"/>
        <w:rPr>
          <w:rFonts w:cs="Arial"/>
          <w:sz w:val="18"/>
          <w:szCs w:val="18"/>
          <w:lang w:val="es-BO" w:eastAsia="en-US"/>
        </w:rPr>
      </w:pPr>
    </w:p>
    <w:p w14:paraId="3F1D8923"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14:paraId="7D34F5C7" w14:textId="77777777" w:rsidR="00F522CB" w:rsidRPr="00501361" w:rsidRDefault="00F522CB" w:rsidP="00F522CB">
      <w:pPr>
        <w:ind w:left="360"/>
        <w:jc w:val="both"/>
        <w:rPr>
          <w:rFonts w:cs="Arial"/>
          <w:sz w:val="18"/>
          <w:szCs w:val="18"/>
          <w:lang w:val="es-BO" w:eastAsia="en-US"/>
        </w:rPr>
      </w:pPr>
    </w:p>
    <w:p w14:paraId="5EBA8D55"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14:paraId="0B4020A7" w14:textId="77777777" w:rsidR="00F522CB" w:rsidRPr="00501361" w:rsidRDefault="00F522CB" w:rsidP="00F522CB">
      <w:pPr>
        <w:ind w:left="360"/>
        <w:jc w:val="both"/>
        <w:rPr>
          <w:rFonts w:cs="Arial"/>
          <w:sz w:val="18"/>
          <w:szCs w:val="18"/>
          <w:lang w:val="es-BO" w:eastAsia="en-US"/>
        </w:rPr>
      </w:pPr>
    </w:p>
    <w:p w14:paraId="41E8FC8B" w14:textId="77777777" w:rsidR="00F522CB" w:rsidRPr="00501361" w:rsidRDefault="00F522CB" w:rsidP="00031CA3">
      <w:pPr>
        <w:numPr>
          <w:ilvl w:val="0"/>
          <w:numId w:val="43"/>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14:paraId="4A8EE4F5" w14:textId="77777777" w:rsidR="00F522CB" w:rsidRPr="00501361" w:rsidRDefault="00F522CB" w:rsidP="00031CA3">
      <w:pPr>
        <w:numPr>
          <w:ilvl w:val="0"/>
          <w:numId w:val="43"/>
        </w:numPr>
        <w:ind w:left="993"/>
        <w:jc w:val="both"/>
        <w:rPr>
          <w:rFonts w:cs="Arial"/>
          <w:sz w:val="18"/>
          <w:szCs w:val="18"/>
          <w:lang w:val="es-BO" w:eastAsia="en-US"/>
        </w:rPr>
      </w:pPr>
      <w:r w:rsidRPr="00501361">
        <w:rPr>
          <w:rFonts w:cs="Arial"/>
          <w:sz w:val="18"/>
          <w:szCs w:val="18"/>
          <w:lang w:val="es-BO" w:eastAsia="en-US"/>
        </w:rPr>
        <w:t>Error en el Pliego de Condiciones publicado.</w:t>
      </w:r>
    </w:p>
    <w:p w14:paraId="1D7B270A" w14:textId="77777777" w:rsidR="00B92159" w:rsidRPr="00501361" w:rsidRDefault="00B92159" w:rsidP="00B92159">
      <w:pPr>
        <w:jc w:val="both"/>
        <w:rPr>
          <w:rFonts w:cs="Arial"/>
          <w:sz w:val="18"/>
          <w:szCs w:val="18"/>
          <w:lang w:val="es-BO" w:eastAsia="en-US"/>
        </w:rPr>
      </w:pPr>
    </w:p>
    <w:p w14:paraId="4121AFA0"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3" w:name="_Toc44674044"/>
      <w:r w:rsidRPr="00501361">
        <w:rPr>
          <w:rFonts w:ascii="Verdana" w:hAnsi="Verdana" w:cs="Arial"/>
          <w:sz w:val="18"/>
          <w:szCs w:val="18"/>
          <w:u w:val="none"/>
          <w:lang w:val="es-BO"/>
        </w:rPr>
        <w:t>DOCUMENTOS QUE DEBE PRESENTAR EL PROPONENTE</w:t>
      </w:r>
      <w:bookmarkEnd w:id="23"/>
    </w:p>
    <w:p w14:paraId="5B95CD12" w14:textId="77777777" w:rsidR="003D3305" w:rsidRPr="00501361" w:rsidRDefault="003D3305" w:rsidP="003D3305">
      <w:pPr>
        <w:pStyle w:val="Prrafodelista"/>
        <w:ind w:left="390"/>
        <w:jc w:val="both"/>
        <w:rPr>
          <w:rFonts w:ascii="Verdana" w:hAnsi="Verdana" w:cs="Arial"/>
          <w:sz w:val="18"/>
          <w:szCs w:val="18"/>
          <w:lang w:val="es-BO"/>
        </w:rPr>
      </w:pPr>
    </w:p>
    <w:p w14:paraId="08EB04BC" w14:textId="77777777"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14:paraId="5220BBB2" w14:textId="77777777" w:rsidR="003D3305" w:rsidRPr="00501361" w:rsidRDefault="003D3305" w:rsidP="003D3305">
      <w:pPr>
        <w:ind w:left="390"/>
        <w:jc w:val="both"/>
        <w:rPr>
          <w:rFonts w:cs="Arial"/>
          <w:b/>
          <w:sz w:val="18"/>
          <w:szCs w:val="18"/>
          <w:lang w:val="es-BO" w:eastAsia="en-US"/>
        </w:rPr>
      </w:pPr>
    </w:p>
    <w:p w14:paraId="59E2B136" w14:textId="593D4E9C" w:rsidR="00516393" w:rsidRPr="002274EF" w:rsidRDefault="00516393" w:rsidP="002274EF">
      <w:pPr>
        <w:pStyle w:val="Prrafodelista"/>
        <w:numPr>
          <w:ilvl w:val="1"/>
          <w:numId w:val="18"/>
        </w:numPr>
        <w:jc w:val="both"/>
        <w:rPr>
          <w:rFonts w:ascii="Verdana" w:hAnsi="Verdana" w:cs="Arial"/>
          <w:sz w:val="18"/>
          <w:szCs w:val="18"/>
          <w:lang w:val="es-BO"/>
        </w:rPr>
      </w:pPr>
      <w:r w:rsidRPr="002274EF">
        <w:rPr>
          <w:rFonts w:ascii="Verdana" w:hAnsi="Verdana" w:cs="Arial"/>
          <w:sz w:val="18"/>
          <w:szCs w:val="18"/>
          <w:lang w:val="es-BO"/>
        </w:rPr>
        <w:t xml:space="preserve">Los documentos que deben presentar </w:t>
      </w:r>
      <w:r w:rsidR="009A0A8D" w:rsidRPr="002274EF">
        <w:rPr>
          <w:rFonts w:ascii="Verdana" w:hAnsi="Verdana" w:cs="Arial"/>
          <w:sz w:val="18"/>
          <w:szCs w:val="18"/>
          <w:lang w:val="es-BO"/>
        </w:rPr>
        <w:t>los proponentes</w:t>
      </w:r>
      <w:r w:rsidRPr="002274EF">
        <w:rPr>
          <w:rFonts w:ascii="Verdana" w:hAnsi="Verdana" w:cs="Arial"/>
          <w:sz w:val="18"/>
          <w:szCs w:val="18"/>
          <w:lang w:val="es-BO"/>
        </w:rPr>
        <w:t xml:space="preserve"> son:</w:t>
      </w:r>
    </w:p>
    <w:p w14:paraId="13CB595B" w14:textId="77777777" w:rsidR="00516393" w:rsidRPr="00501361" w:rsidRDefault="00516393" w:rsidP="00516393">
      <w:pPr>
        <w:ind w:left="708"/>
        <w:jc w:val="both"/>
        <w:rPr>
          <w:rFonts w:cs="Arial"/>
          <w:sz w:val="18"/>
          <w:szCs w:val="18"/>
          <w:lang w:val="es-BO"/>
        </w:rPr>
      </w:pPr>
    </w:p>
    <w:p w14:paraId="5A28B9D3" w14:textId="77777777" w:rsidR="009A0A8D" w:rsidRPr="004B09AB" w:rsidRDefault="003D3305"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w:t>
      </w:r>
      <w:r w:rsidR="009A0A8D" w:rsidRPr="004B09AB">
        <w:rPr>
          <w:rFonts w:cs="Arial"/>
          <w:sz w:val="18"/>
          <w:szCs w:val="18"/>
          <w:lang w:val="es-BO"/>
        </w:rPr>
        <w:t xml:space="preserve"> de Presentación de Propuesta (Formulario A-1). </w:t>
      </w:r>
    </w:p>
    <w:p w14:paraId="61993BC0" w14:textId="4E5C2792" w:rsidR="009A0A8D" w:rsidRPr="004B09AB" w:rsidRDefault="00472E4D"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 de</w:t>
      </w:r>
      <w:r w:rsidR="009A0A8D" w:rsidRPr="004B09AB">
        <w:rPr>
          <w:rFonts w:cs="Arial"/>
          <w:sz w:val="18"/>
          <w:szCs w:val="18"/>
          <w:lang w:val="es-BO"/>
        </w:rPr>
        <w:t xml:space="preserve"> Identificación del Proponente </w:t>
      </w:r>
      <w:r w:rsidR="009A0A8D" w:rsidRPr="004B09AB">
        <w:rPr>
          <w:rFonts w:cs="Arial"/>
          <w:sz w:val="18"/>
          <w:szCs w:val="18"/>
          <w:shd w:val="clear" w:color="auto" w:fill="FFFFFF"/>
          <w:lang w:val="es-BO"/>
        </w:rPr>
        <w:t>(</w:t>
      </w:r>
      <w:r w:rsidR="00DA68E9" w:rsidRPr="004B09AB">
        <w:rPr>
          <w:rFonts w:cs="Arial"/>
          <w:sz w:val="18"/>
          <w:szCs w:val="18"/>
          <w:shd w:val="clear" w:color="auto" w:fill="FFFFFF"/>
          <w:lang w:val="es-BO"/>
        </w:rPr>
        <w:t xml:space="preserve">Formulario </w:t>
      </w:r>
      <w:r w:rsidR="003C6E18" w:rsidRPr="004B09AB">
        <w:rPr>
          <w:rFonts w:cs="Arial"/>
          <w:sz w:val="18"/>
          <w:szCs w:val="18"/>
          <w:lang w:val="es-BO"/>
        </w:rPr>
        <w:t>A-2</w:t>
      </w:r>
      <w:r w:rsidR="00805B49" w:rsidRPr="004B09AB">
        <w:rPr>
          <w:rFonts w:cs="Arial"/>
          <w:sz w:val="18"/>
          <w:szCs w:val="18"/>
          <w:lang w:val="es-BO"/>
        </w:rPr>
        <w:t xml:space="preserve">a, </w:t>
      </w:r>
      <w:r w:rsidR="00624B84" w:rsidRPr="004B09AB">
        <w:rPr>
          <w:rFonts w:cs="Arial"/>
          <w:sz w:val="18"/>
          <w:szCs w:val="18"/>
          <w:lang w:val="es-BO"/>
        </w:rPr>
        <w:t>Formulario A-2b</w:t>
      </w:r>
      <w:r w:rsidR="004B09AB">
        <w:rPr>
          <w:rFonts w:cs="Arial"/>
          <w:sz w:val="18"/>
          <w:szCs w:val="18"/>
          <w:lang w:val="es-BO"/>
        </w:rPr>
        <w:t xml:space="preserve">, o </w:t>
      </w:r>
      <w:r w:rsidR="004B09AB" w:rsidRPr="004B09AB">
        <w:rPr>
          <w:rFonts w:cs="Arial"/>
          <w:sz w:val="18"/>
          <w:szCs w:val="18"/>
          <w:lang w:val="es-BO"/>
        </w:rPr>
        <w:t>Formulario</w:t>
      </w:r>
      <w:r w:rsidR="00805B49" w:rsidRPr="004B09AB">
        <w:rPr>
          <w:rFonts w:cs="Arial"/>
          <w:sz w:val="18"/>
          <w:szCs w:val="18"/>
          <w:lang w:val="es-BO"/>
        </w:rPr>
        <w:t xml:space="preserve"> A2-c </w:t>
      </w:r>
      <w:r w:rsidR="004B09AB">
        <w:rPr>
          <w:rFonts w:cs="Arial"/>
          <w:sz w:val="18"/>
          <w:szCs w:val="18"/>
          <w:lang w:val="es-BO"/>
        </w:rPr>
        <w:t xml:space="preserve">y </w:t>
      </w:r>
      <w:r w:rsidR="00805B49" w:rsidRPr="004B09AB">
        <w:rPr>
          <w:rFonts w:cs="Arial"/>
          <w:sz w:val="18"/>
          <w:szCs w:val="18"/>
          <w:lang w:val="es-BO"/>
        </w:rPr>
        <w:t>A-2d</w:t>
      </w:r>
      <w:r w:rsidR="004B09AB">
        <w:rPr>
          <w:rFonts w:cs="Arial"/>
          <w:sz w:val="18"/>
          <w:szCs w:val="18"/>
          <w:lang w:val="es-BO"/>
        </w:rPr>
        <w:t>.</w:t>
      </w:r>
    </w:p>
    <w:p w14:paraId="30D7EA34" w14:textId="77777777" w:rsidR="00624B84" w:rsidRPr="004B09AB" w:rsidRDefault="00147C5D"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w:t>
      </w:r>
      <w:r w:rsidR="00624B84" w:rsidRPr="004B09AB">
        <w:rPr>
          <w:rFonts w:cs="Arial"/>
          <w:sz w:val="18"/>
          <w:szCs w:val="18"/>
          <w:lang w:val="es-BO"/>
        </w:rPr>
        <w:t xml:space="preserve"> de </w:t>
      </w:r>
      <w:r w:rsidR="00EB3E12" w:rsidRPr="004B09AB">
        <w:rPr>
          <w:rFonts w:cs="Arial"/>
          <w:sz w:val="18"/>
          <w:szCs w:val="18"/>
          <w:lang w:val="es-BO"/>
        </w:rPr>
        <w:t xml:space="preserve">Presupuesto por Ítems y General de la </w:t>
      </w:r>
      <w:r w:rsidR="00B679AD" w:rsidRPr="004B09AB">
        <w:rPr>
          <w:rFonts w:cs="Arial"/>
          <w:sz w:val="18"/>
          <w:szCs w:val="18"/>
          <w:lang w:val="es-BO"/>
        </w:rPr>
        <w:t>Obra</w:t>
      </w:r>
      <w:r w:rsidR="00624B84" w:rsidRPr="004B09AB">
        <w:rPr>
          <w:rFonts w:cs="Arial"/>
          <w:sz w:val="18"/>
          <w:szCs w:val="18"/>
          <w:lang w:val="es-BO"/>
        </w:rPr>
        <w:t xml:space="preserve"> (Formulario B-1).</w:t>
      </w:r>
    </w:p>
    <w:p w14:paraId="39149EF0" w14:textId="11B3710C" w:rsidR="00C02F8F" w:rsidRPr="004B09AB" w:rsidRDefault="00C02F8F"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lastRenderedPageBreak/>
        <w:t xml:space="preserve">Análisis de Precios Unitarios (Formulario B-2), conteniendo todos los ítems de manera coherente con las especificaciones técnicas requeridas por la </w:t>
      </w:r>
      <w:r w:rsidR="00C8438D" w:rsidRPr="004B09AB">
        <w:rPr>
          <w:rFonts w:cs="Arial"/>
          <w:sz w:val="18"/>
          <w:szCs w:val="18"/>
          <w:lang w:val="es-BO"/>
        </w:rPr>
        <w:t>Institución convocante</w:t>
      </w:r>
      <w:r w:rsidRPr="004B09AB">
        <w:rPr>
          <w:rFonts w:cs="Arial"/>
          <w:sz w:val="18"/>
          <w:szCs w:val="18"/>
          <w:lang w:val="es-BO"/>
        </w:rPr>
        <w:t>, y cumpliendo las leyes sociales y tributarias vigentes.</w:t>
      </w:r>
    </w:p>
    <w:p w14:paraId="6087251A" w14:textId="77777777" w:rsidR="00D96E52" w:rsidRPr="004B09AB" w:rsidRDefault="00D96E52"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t>Formulario de Precios Unitarios Elementales (Formulario B-3)</w:t>
      </w:r>
    </w:p>
    <w:p w14:paraId="232BE748" w14:textId="50CA42B6" w:rsidR="00C02F8F" w:rsidRPr="004B09AB" w:rsidRDefault="00C02F8F"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Cronograma de Desembolsos, programado conforme al Cronograma de Ejecución de </w:t>
      </w:r>
      <w:r w:rsidR="00B679AD" w:rsidRPr="004B09AB">
        <w:rPr>
          <w:rFonts w:cs="Arial"/>
          <w:sz w:val="18"/>
          <w:szCs w:val="18"/>
          <w:lang w:val="es-BO"/>
        </w:rPr>
        <w:t>Obra</w:t>
      </w:r>
      <w:r w:rsidRPr="004B09AB">
        <w:rPr>
          <w:rFonts w:cs="Arial"/>
          <w:sz w:val="18"/>
          <w:szCs w:val="18"/>
          <w:lang w:val="es-BO"/>
        </w:rPr>
        <w:t xml:space="preserve"> (Formulario B-</w:t>
      </w:r>
      <w:r w:rsidR="00805B49" w:rsidRPr="004B09AB">
        <w:rPr>
          <w:rFonts w:cs="Arial"/>
          <w:sz w:val="18"/>
          <w:szCs w:val="18"/>
          <w:lang w:val="es-BO"/>
        </w:rPr>
        <w:t>4</w:t>
      </w:r>
      <w:r w:rsidRPr="004B09AB">
        <w:rPr>
          <w:rFonts w:cs="Arial"/>
          <w:sz w:val="18"/>
          <w:szCs w:val="18"/>
          <w:lang w:val="es-BO"/>
        </w:rPr>
        <w:t>)</w:t>
      </w:r>
    </w:p>
    <w:p w14:paraId="27ED3E79" w14:textId="77777777" w:rsidR="00EB2BE3" w:rsidRPr="004B09AB" w:rsidRDefault="00EB2BE3"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Propuesta Técnica de acuerdo a lo solicitado en el </w:t>
      </w:r>
      <w:r w:rsidR="002D2659" w:rsidRPr="004B09AB">
        <w:rPr>
          <w:rFonts w:cs="Arial"/>
          <w:sz w:val="18"/>
          <w:szCs w:val="18"/>
          <w:lang w:val="es-BO"/>
        </w:rPr>
        <w:t>P</w:t>
      </w:r>
      <w:r w:rsidR="00F522CB" w:rsidRPr="004B09AB">
        <w:rPr>
          <w:rFonts w:cs="Arial"/>
          <w:sz w:val="18"/>
          <w:szCs w:val="18"/>
          <w:lang w:val="es-BO"/>
        </w:rPr>
        <w:t xml:space="preserve">liego de </w:t>
      </w:r>
      <w:r w:rsidR="002D2659" w:rsidRPr="004B09AB">
        <w:rPr>
          <w:rFonts w:cs="Arial"/>
          <w:sz w:val="18"/>
          <w:szCs w:val="18"/>
          <w:lang w:val="es-BO"/>
        </w:rPr>
        <w:t>C</w:t>
      </w:r>
      <w:r w:rsidR="00F522CB" w:rsidRPr="004B09AB">
        <w:rPr>
          <w:rFonts w:cs="Arial"/>
          <w:sz w:val="18"/>
          <w:szCs w:val="18"/>
          <w:lang w:val="es-BO"/>
        </w:rPr>
        <w:t xml:space="preserve">ondiciones </w:t>
      </w:r>
      <w:r w:rsidRPr="004B09AB">
        <w:rPr>
          <w:rFonts w:cs="Arial"/>
          <w:sz w:val="18"/>
          <w:szCs w:val="18"/>
          <w:lang w:val="es-BO"/>
        </w:rPr>
        <w:t>(Formulario C-1), y cuando corresponda el Formulario de Condiciones Adicionales (Formulario C-2).</w:t>
      </w:r>
    </w:p>
    <w:p w14:paraId="7A6E317B" w14:textId="02F2582E" w:rsidR="00805B49" w:rsidRPr="004B09AB" w:rsidRDefault="00805B49"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Formularios: C-1a, C-1c, C-1d y C-3</w:t>
      </w:r>
    </w:p>
    <w:p w14:paraId="786392DE" w14:textId="3F441F66" w:rsidR="00E30D19" w:rsidRPr="004B09AB" w:rsidRDefault="00CD4AF0"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En caso de requerirse la </w:t>
      </w:r>
      <w:r w:rsidR="009A0A8D" w:rsidRPr="004B09AB">
        <w:rPr>
          <w:rFonts w:cs="Arial"/>
          <w:sz w:val="18"/>
          <w:szCs w:val="18"/>
          <w:lang w:val="es-BO"/>
        </w:rPr>
        <w:t xml:space="preserve">Garantía de Seriedad de Propuesta, </w:t>
      </w:r>
      <w:r w:rsidRPr="004B09AB">
        <w:rPr>
          <w:rFonts w:cs="Arial"/>
          <w:sz w:val="18"/>
          <w:szCs w:val="18"/>
          <w:lang w:val="es-BO"/>
        </w:rPr>
        <w:t xml:space="preserve">ésta deberá ser presentada en </w:t>
      </w:r>
      <w:r w:rsidR="009A0A8D" w:rsidRPr="004B09AB">
        <w:rPr>
          <w:rFonts w:cs="Arial"/>
          <w:sz w:val="18"/>
          <w:szCs w:val="18"/>
          <w:lang w:val="es-BO"/>
        </w:rPr>
        <w:t xml:space="preserve">original, equivalente al uno por ciento (1%) </w:t>
      </w:r>
      <w:r w:rsidR="00E30D19" w:rsidRPr="004B09AB">
        <w:rPr>
          <w:rFonts w:cs="Arial"/>
          <w:sz w:val="18"/>
          <w:szCs w:val="18"/>
          <w:lang w:val="es-BO"/>
        </w:rPr>
        <w:t xml:space="preserve">del </w:t>
      </w:r>
      <w:r w:rsidR="00D643C0" w:rsidRPr="004B09AB">
        <w:rPr>
          <w:rFonts w:cs="Arial"/>
          <w:sz w:val="18"/>
          <w:szCs w:val="18"/>
          <w:lang w:val="es-BO"/>
        </w:rPr>
        <w:t>valor de la propuesta</w:t>
      </w:r>
      <w:r w:rsidR="00E30D19" w:rsidRPr="004B09AB">
        <w:rPr>
          <w:rFonts w:cs="Arial"/>
          <w:sz w:val="18"/>
          <w:szCs w:val="18"/>
          <w:lang w:val="es-BO"/>
        </w:rPr>
        <w:t xml:space="preserve">, </w:t>
      </w:r>
      <w:r w:rsidR="00A36536" w:rsidRPr="004B09AB">
        <w:rPr>
          <w:rFonts w:cs="Arial"/>
          <w:sz w:val="18"/>
          <w:szCs w:val="18"/>
          <w:lang w:val="es-BO"/>
        </w:rPr>
        <w:t>con una vigencia de treinta (</w:t>
      </w:r>
      <w:r w:rsidR="001C54E7" w:rsidRPr="004B09AB">
        <w:rPr>
          <w:rFonts w:cs="Arial"/>
          <w:sz w:val="18"/>
          <w:szCs w:val="18"/>
          <w:lang w:val="es-BO"/>
        </w:rPr>
        <w:t>30</w:t>
      </w:r>
      <w:r w:rsidR="00E30D19" w:rsidRPr="004B09AB">
        <w:rPr>
          <w:rFonts w:cs="Arial"/>
          <w:sz w:val="18"/>
          <w:szCs w:val="18"/>
          <w:lang w:val="es-BO"/>
        </w:rPr>
        <w:t xml:space="preserve">) días calendario y que cumpla con las características de renovable, irrevocable y de ejecución inmediata, emitida a nombre de la </w:t>
      </w:r>
      <w:r w:rsidR="003D4297" w:rsidRPr="004B09AB">
        <w:rPr>
          <w:rFonts w:cs="Arial"/>
          <w:sz w:val="18"/>
          <w:szCs w:val="18"/>
          <w:lang w:val="es-BO"/>
        </w:rPr>
        <w:t>INSTITUCIÓN</w:t>
      </w:r>
      <w:r w:rsidR="004B09AB" w:rsidRPr="004B09AB">
        <w:rPr>
          <w:rFonts w:cs="Arial"/>
          <w:sz w:val="18"/>
          <w:szCs w:val="18"/>
          <w:lang w:val="es-BO"/>
        </w:rPr>
        <w:t xml:space="preserve"> convocante o deposito a cuanta bancaria de la Institución. </w:t>
      </w:r>
    </w:p>
    <w:p w14:paraId="6D9C8D39" w14:textId="77777777" w:rsidR="00516393" w:rsidRPr="00501361" w:rsidRDefault="00516393" w:rsidP="00516393">
      <w:pPr>
        <w:ind w:left="720"/>
        <w:jc w:val="both"/>
        <w:outlineLvl w:val="0"/>
        <w:rPr>
          <w:rFonts w:cs="Arial"/>
          <w:sz w:val="18"/>
          <w:szCs w:val="18"/>
          <w:lang w:val="es-BO" w:eastAsia="en-US"/>
        </w:rPr>
      </w:pPr>
    </w:p>
    <w:p w14:paraId="454EE534" w14:textId="77777777" w:rsidR="00CD4AF0" w:rsidRPr="00501361" w:rsidRDefault="00CD4AF0"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14:paraId="675E05EE" w14:textId="77777777" w:rsidR="00CD4AF0" w:rsidRPr="00501361" w:rsidRDefault="00CD4AF0" w:rsidP="00CD4AF0">
      <w:pPr>
        <w:pStyle w:val="Prrafodelista"/>
        <w:ind w:left="1080"/>
        <w:jc w:val="both"/>
        <w:rPr>
          <w:rFonts w:ascii="Verdana" w:hAnsi="Verdana" w:cs="Arial"/>
          <w:sz w:val="18"/>
          <w:szCs w:val="18"/>
          <w:lang w:val="es-BO"/>
        </w:rPr>
      </w:pPr>
    </w:p>
    <w:p w14:paraId="3F7F1EC4" w14:textId="3BF53724" w:rsidR="00830EDA" w:rsidRPr="00501361" w:rsidRDefault="002274EF" w:rsidP="002274EF">
      <w:pPr>
        <w:pStyle w:val="Prrafodelista"/>
        <w:numPr>
          <w:ilvl w:val="2"/>
          <w:numId w:val="18"/>
        </w:numPr>
        <w:ind w:left="1560"/>
        <w:jc w:val="both"/>
        <w:rPr>
          <w:rFonts w:ascii="Verdana" w:hAnsi="Verdana" w:cs="Arial"/>
          <w:sz w:val="18"/>
          <w:szCs w:val="18"/>
          <w:lang w:val="es-BO"/>
        </w:rPr>
      </w:pPr>
      <w:r>
        <w:rPr>
          <w:rFonts w:ascii="Verdana" w:hAnsi="Verdana" w:cs="Arial"/>
          <w:sz w:val="18"/>
          <w:szCs w:val="18"/>
          <w:lang w:val="es-BO"/>
        </w:rPr>
        <w:t xml:space="preserve"> </w:t>
      </w:r>
      <w:r w:rsidR="00830EDA" w:rsidRPr="00501361">
        <w:rPr>
          <w:rFonts w:ascii="Verdana" w:hAnsi="Verdana" w:cs="Arial"/>
          <w:sz w:val="18"/>
          <w:szCs w:val="18"/>
          <w:lang w:val="es-BO"/>
        </w:rPr>
        <w:t>La documentación conjunta a presentar, es la siguiente:</w:t>
      </w:r>
    </w:p>
    <w:p w14:paraId="2FC17F8B" w14:textId="77777777" w:rsidR="006A5A8F" w:rsidRPr="00501361" w:rsidRDefault="006A5A8F" w:rsidP="006A5A8F">
      <w:pPr>
        <w:ind w:left="2160"/>
        <w:jc w:val="both"/>
        <w:rPr>
          <w:rFonts w:cs="Arial"/>
          <w:sz w:val="18"/>
          <w:szCs w:val="18"/>
          <w:lang w:val="es-BO"/>
        </w:rPr>
      </w:pPr>
    </w:p>
    <w:p w14:paraId="175F73C7" w14:textId="77777777"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14:paraId="656C9D37" w14:textId="77777777"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14:paraId="43694A8D" w14:textId="77777777"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14:paraId="646A6EF7" w14:textId="77777777"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14:paraId="44E39F10" w14:textId="37ECA020" w:rsidR="00E30D19" w:rsidRPr="00501361" w:rsidRDefault="00CA2193" w:rsidP="004B09AB">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con una vigencia de </w:t>
      </w:r>
      <w:r w:rsidR="00D00DB3">
        <w:rPr>
          <w:rFonts w:cs="Arial"/>
          <w:sz w:val="18"/>
          <w:szCs w:val="18"/>
          <w:lang w:val="es-BO"/>
        </w:rPr>
        <w:t>treinta</w:t>
      </w:r>
      <w:r w:rsidR="00E30D19" w:rsidRPr="00501361">
        <w:rPr>
          <w:rFonts w:cs="Arial"/>
          <w:sz w:val="18"/>
          <w:szCs w:val="18"/>
          <w:lang w:val="es-BO"/>
        </w:rPr>
        <w:t xml:space="preserve">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w:t>
      </w:r>
      <w:r w:rsidR="004B09AB">
        <w:rPr>
          <w:rFonts w:cs="Arial"/>
          <w:sz w:val="18"/>
          <w:szCs w:val="18"/>
          <w:lang w:val="es-BO"/>
        </w:rPr>
        <w:t xml:space="preserve">sas que conforman la Asociación, </w:t>
      </w:r>
      <w:r w:rsidR="004B09AB" w:rsidRPr="004B09AB">
        <w:rPr>
          <w:rFonts w:cs="Arial"/>
          <w:sz w:val="18"/>
          <w:szCs w:val="18"/>
          <w:lang w:val="es-BO"/>
        </w:rPr>
        <w:t>deposito a cuanta bancaria de la Institución.</w:t>
      </w:r>
    </w:p>
    <w:p w14:paraId="0A4F7224" w14:textId="77777777" w:rsidR="004B0E8F" w:rsidRPr="00501361" w:rsidRDefault="004B0E8F" w:rsidP="004B0E8F">
      <w:pPr>
        <w:tabs>
          <w:tab w:val="left" w:pos="2410"/>
        </w:tabs>
        <w:ind w:left="2410"/>
        <w:jc w:val="both"/>
        <w:rPr>
          <w:rFonts w:cs="Arial"/>
          <w:sz w:val="18"/>
          <w:szCs w:val="18"/>
          <w:lang w:val="es-BO"/>
        </w:rPr>
      </w:pPr>
    </w:p>
    <w:p w14:paraId="59BCCD54" w14:textId="7D42A263" w:rsidR="009A72B2" w:rsidRPr="00501361" w:rsidRDefault="009A72B2" w:rsidP="002274EF">
      <w:pPr>
        <w:pStyle w:val="Prrafodelista"/>
        <w:numPr>
          <w:ilvl w:val="2"/>
          <w:numId w:val="18"/>
        </w:numPr>
        <w:ind w:left="1560"/>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4B09AB">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14:paraId="5AE48A43" w14:textId="77777777" w:rsidR="00C26657" w:rsidRPr="00501361" w:rsidRDefault="00C26657" w:rsidP="00C26657">
      <w:pPr>
        <w:pStyle w:val="Prrafodelista"/>
        <w:ind w:left="1800"/>
        <w:jc w:val="both"/>
        <w:rPr>
          <w:rFonts w:ascii="Verdana" w:hAnsi="Verdana" w:cs="Arial"/>
          <w:sz w:val="18"/>
          <w:szCs w:val="18"/>
          <w:lang w:val="es-BO" w:eastAsia="es-ES"/>
        </w:rPr>
      </w:pPr>
    </w:p>
    <w:p w14:paraId="1DE1DF5D" w14:textId="77777777" w:rsidR="00D7230B" w:rsidRPr="00501361" w:rsidRDefault="00D7230B" w:rsidP="002274EF">
      <w:pPr>
        <w:pStyle w:val="Prrafodelista"/>
        <w:numPr>
          <w:ilvl w:val="1"/>
          <w:numId w:val="18"/>
        </w:numPr>
        <w:ind w:left="1134" w:hanging="708"/>
        <w:jc w:val="both"/>
        <w:rPr>
          <w:rFonts w:ascii="Verdana" w:hAnsi="Verdana" w:cs="Arial"/>
          <w:b/>
          <w:sz w:val="18"/>
          <w:szCs w:val="18"/>
          <w:lang w:val="es-BO"/>
        </w:rPr>
      </w:pPr>
      <w:bookmarkStart w:id="24" w:name="_Toc346871614"/>
      <w:bookmarkStart w:id="25"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24"/>
      <w:bookmarkEnd w:id="25"/>
    </w:p>
    <w:p w14:paraId="50F40DEB" w14:textId="77777777" w:rsidR="00D7230B" w:rsidRPr="00501361" w:rsidRDefault="00D7230B" w:rsidP="00543339">
      <w:pPr>
        <w:rPr>
          <w:sz w:val="18"/>
          <w:szCs w:val="18"/>
          <w:lang w:val="es-BO"/>
        </w:rPr>
      </w:pPr>
    </w:p>
    <w:p w14:paraId="76FFB245" w14:textId="77777777" w:rsidR="00E207C0" w:rsidRPr="00501361" w:rsidRDefault="00E207C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6"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26"/>
    </w:p>
    <w:p w14:paraId="77A52294" w14:textId="77777777" w:rsidR="00E207C0" w:rsidRPr="002274EF" w:rsidRDefault="00E207C0" w:rsidP="00543339">
      <w:pPr>
        <w:rPr>
          <w:sz w:val="18"/>
          <w:szCs w:val="18"/>
          <w:lang w:val="es-BO" w:eastAsia="en-US"/>
        </w:rPr>
      </w:pPr>
    </w:p>
    <w:p w14:paraId="480B83D3" w14:textId="4F432459" w:rsidR="00E207C0" w:rsidRPr="002274EF" w:rsidRDefault="00E207C0" w:rsidP="002274EF">
      <w:pPr>
        <w:pStyle w:val="Prrafodelista"/>
        <w:numPr>
          <w:ilvl w:val="1"/>
          <w:numId w:val="18"/>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La recepción de propuestas se efectuará </w:t>
      </w:r>
      <w:r w:rsidR="00075D4D" w:rsidRPr="002274EF">
        <w:rPr>
          <w:rFonts w:ascii="Verdana" w:hAnsi="Verdana" w:cs="Arial"/>
          <w:sz w:val="18"/>
          <w:szCs w:val="18"/>
          <w:lang w:val="es-BO"/>
        </w:rPr>
        <w:t xml:space="preserve">en el lugar señalado en el presente </w:t>
      </w:r>
      <w:r w:rsidR="002D2659" w:rsidRPr="002274EF">
        <w:rPr>
          <w:rFonts w:ascii="Verdana" w:hAnsi="Verdana" w:cs="Arial"/>
          <w:sz w:val="18"/>
          <w:szCs w:val="18"/>
          <w:lang w:val="es-BO"/>
        </w:rPr>
        <w:t>P</w:t>
      </w:r>
      <w:r w:rsidR="00D74824" w:rsidRPr="002274EF">
        <w:rPr>
          <w:rFonts w:ascii="Verdana" w:hAnsi="Verdana" w:cs="Arial"/>
          <w:sz w:val="18"/>
          <w:szCs w:val="18"/>
          <w:lang w:val="es-BO"/>
        </w:rPr>
        <w:t xml:space="preserve">liego de </w:t>
      </w:r>
      <w:r w:rsidR="002D2659" w:rsidRPr="002274EF">
        <w:rPr>
          <w:rFonts w:ascii="Verdana" w:hAnsi="Verdana" w:cs="Arial"/>
          <w:sz w:val="18"/>
          <w:szCs w:val="18"/>
          <w:lang w:val="es-BO"/>
        </w:rPr>
        <w:t>C</w:t>
      </w:r>
      <w:r w:rsidR="00D74824" w:rsidRPr="002274EF">
        <w:rPr>
          <w:rFonts w:ascii="Verdana" w:hAnsi="Verdana" w:cs="Arial"/>
          <w:sz w:val="18"/>
          <w:szCs w:val="18"/>
          <w:lang w:val="es-BO"/>
        </w:rPr>
        <w:t>ondicione</w:t>
      </w:r>
      <w:r w:rsidR="00075D4D" w:rsidRPr="002274EF">
        <w:rPr>
          <w:rFonts w:ascii="Verdana" w:hAnsi="Verdana" w:cs="Arial"/>
          <w:sz w:val="18"/>
          <w:szCs w:val="18"/>
          <w:lang w:val="es-BO"/>
        </w:rPr>
        <w:t xml:space="preserve"> hasta la fecha y hora límite fijados en el mismo</w:t>
      </w:r>
      <w:r w:rsidR="00923EEB" w:rsidRPr="002274EF">
        <w:rPr>
          <w:rFonts w:ascii="Verdana" w:hAnsi="Verdana" w:cs="Arial"/>
          <w:sz w:val="18"/>
          <w:szCs w:val="18"/>
          <w:lang w:val="es-BO"/>
        </w:rPr>
        <w:t>.</w:t>
      </w:r>
    </w:p>
    <w:p w14:paraId="007DCDA8" w14:textId="77777777" w:rsidR="00E207C0" w:rsidRPr="00501361" w:rsidRDefault="00E207C0" w:rsidP="00543339">
      <w:pPr>
        <w:rPr>
          <w:sz w:val="18"/>
          <w:szCs w:val="18"/>
          <w:lang w:val="es-BO"/>
        </w:rPr>
      </w:pPr>
    </w:p>
    <w:p w14:paraId="47CBA18C" w14:textId="77777777" w:rsidR="007F5F99" w:rsidRPr="00501361" w:rsidRDefault="007F5F99"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14:paraId="450EA2D7" w14:textId="77777777" w:rsidR="007F5F99" w:rsidRPr="00501361" w:rsidRDefault="007F5F99" w:rsidP="00923EEB">
      <w:pPr>
        <w:pStyle w:val="Prrafodelista"/>
        <w:ind w:left="1080"/>
        <w:jc w:val="both"/>
        <w:rPr>
          <w:rFonts w:ascii="Verdana" w:hAnsi="Verdana" w:cs="Arial"/>
          <w:sz w:val="18"/>
          <w:szCs w:val="18"/>
          <w:lang w:val="es-BO"/>
        </w:rPr>
      </w:pPr>
    </w:p>
    <w:p w14:paraId="57BC4119"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7" w:name="_Toc44674046"/>
      <w:r w:rsidRPr="00501361">
        <w:rPr>
          <w:rFonts w:ascii="Verdana" w:hAnsi="Verdana" w:cs="Arial"/>
          <w:sz w:val="18"/>
          <w:szCs w:val="18"/>
          <w:u w:val="none"/>
          <w:lang w:val="es-BO"/>
        </w:rPr>
        <w:t>APERTURA DE PROPUESTAS</w:t>
      </w:r>
      <w:bookmarkEnd w:id="27"/>
    </w:p>
    <w:p w14:paraId="3DD355C9" w14:textId="77777777" w:rsidR="00075D4D" w:rsidRPr="00501361" w:rsidRDefault="00075D4D" w:rsidP="004E62C0">
      <w:pPr>
        <w:rPr>
          <w:sz w:val="18"/>
          <w:szCs w:val="18"/>
          <w:lang w:val="es-BO" w:eastAsia="en-US"/>
        </w:rPr>
      </w:pPr>
    </w:p>
    <w:p w14:paraId="5DA229AF" w14:textId="77777777"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14:paraId="1A81F0B1" w14:textId="77777777" w:rsidR="00075D4D" w:rsidRPr="00501361" w:rsidRDefault="00075D4D" w:rsidP="00C07CAD">
      <w:pPr>
        <w:ind w:left="1416" w:hanging="309"/>
        <w:jc w:val="both"/>
        <w:rPr>
          <w:rFonts w:cs="Arial"/>
          <w:sz w:val="18"/>
          <w:szCs w:val="18"/>
          <w:lang w:val="es-BO" w:eastAsia="en-US"/>
        </w:rPr>
      </w:pPr>
    </w:p>
    <w:p w14:paraId="2F176A46" w14:textId="77777777"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717AAFBA" w14:textId="77777777" w:rsidR="00B71CD2" w:rsidRPr="00501361" w:rsidRDefault="00B71CD2" w:rsidP="002B40A0">
      <w:pPr>
        <w:rPr>
          <w:sz w:val="18"/>
          <w:szCs w:val="18"/>
          <w:lang w:val="es-BO" w:eastAsia="en-US"/>
        </w:rPr>
      </w:pPr>
    </w:p>
    <w:p w14:paraId="296DC798" w14:textId="77777777"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lastRenderedPageBreak/>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14:paraId="56EE48EE" w14:textId="77777777" w:rsidR="007F5F99" w:rsidRPr="00501361" w:rsidRDefault="007F5F99" w:rsidP="004E62C0">
      <w:pPr>
        <w:rPr>
          <w:sz w:val="18"/>
          <w:szCs w:val="18"/>
          <w:lang w:val="es-BO"/>
        </w:rPr>
      </w:pPr>
    </w:p>
    <w:p w14:paraId="48AFCB41"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8" w:name="_Toc44674047"/>
      <w:r w:rsidRPr="00501361">
        <w:rPr>
          <w:rFonts w:ascii="Verdana" w:hAnsi="Verdana" w:cs="Arial"/>
          <w:sz w:val="18"/>
          <w:szCs w:val="18"/>
          <w:u w:val="none"/>
          <w:lang w:val="es-BO"/>
        </w:rPr>
        <w:t>EVALUACIÓN DE PROPUESTAS</w:t>
      </w:r>
      <w:bookmarkEnd w:id="28"/>
    </w:p>
    <w:p w14:paraId="2908EB2C" w14:textId="77777777" w:rsidR="00075D4D" w:rsidRPr="00501361" w:rsidRDefault="00075D4D" w:rsidP="004E62C0">
      <w:pPr>
        <w:rPr>
          <w:sz w:val="18"/>
          <w:szCs w:val="18"/>
          <w:lang w:val="es-BO" w:eastAsia="en-US"/>
        </w:rPr>
      </w:pPr>
    </w:p>
    <w:p w14:paraId="1BEFD67C" w14:textId="77777777"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14:paraId="121FD38A" w14:textId="77777777" w:rsidR="00075D4D" w:rsidRPr="00501361" w:rsidRDefault="00075D4D" w:rsidP="00075D4D">
      <w:pPr>
        <w:ind w:left="567"/>
        <w:jc w:val="both"/>
        <w:rPr>
          <w:rFonts w:cs="Arial"/>
          <w:sz w:val="18"/>
          <w:szCs w:val="18"/>
          <w:lang w:val="es-BO"/>
        </w:rPr>
      </w:pPr>
    </w:p>
    <w:p w14:paraId="128EB589" w14:textId="77777777"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color w:val="4F81BD" w:themeColor="accent1"/>
          <w:sz w:val="18"/>
          <w:szCs w:val="18"/>
          <w:lang w:val="es-BO"/>
        </w:rPr>
        <w:t xml:space="preserve"> </w:t>
      </w:r>
    </w:p>
    <w:p w14:paraId="0201B659" w14:textId="77777777" w:rsidR="00075D4D" w:rsidRPr="009B0D32" w:rsidRDefault="00075D4D" w:rsidP="004C511A">
      <w:pPr>
        <w:numPr>
          <w:ilvl w:val="0"/>
          <w:numId w:val="9"/>
        </w:numPr>
        <w:tabs>
          <w:tab w:val="clear" w:pos="1773"/>
          <w:tab w:val="num" w:pos="1134"/>
        </w:tabs>
        <w:ind w:left="1134" w:hanging="283"/>
        <w:jc w:val="both"/>
        <w:rPr>
          <w:rFonts w:cs="Arial"/>
          <w:i/>
          <w:color w:val="1F497D" w:themeColor="text2"/>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w:t>
      </w:r>
      <w:r w:rsidR="0076266F" w:rsidRPr="009B0D32">
        <w:rPr>
          <w:rFonts w:cs="Arial"/>
          <w:i/>
          <w:color w:val="1F497D" w:themeColor="text2"/>
          <w:sz w:val="18"/>
          <w:szCs w:val="18"/>
          <w:lang w:val="es-BO"/>
        </w:rPr>
        <w:t>(No se aplica este método)</w:t>
      </w:r>
    </w:p>
    <w:p w14:paraId="7964A1D5" w14:textId="77777777" w:rsidR="00075D4D" w:rsidRPr="009B0D32" w:rsidRDefault="00075D4D" w:rsidP="004C511A">
      <w:pPr>
        <w:numPr>
          <w:ilvl w:val="0"/>
          <w:numId w:val="9"/>
        </w:numPr>
        <w:tabs>
          <w:tab w:val="clear" w:pos="1773"/>
          <w:tab w:val="num" w:pos="1134"/>
        </w:tabs>
        <w:ind w:left="1134" w:hanging="283"/>
        <w:jc w:val="both"/>
        <w:rPr>
          <w:rFonts w:cs="Arial"/>
          <w:i/>
          <w:color w:val="4F81BD" w:themeColor="accent1"/>
          <w:sz w:val="18"/>
          <w:szCs w:val="18"/>
          <w:lang w:val="es-BO"/>
        </w:rPr>
      </w:pPr>
      <w:r w:rsidRPr="00501361">
        <w:rPr>
          <w:rFonts w:cs="Arial"/>
          <w:sz w:val="18"/>
          <w:szCs w:val="18"/>
          <w:lang w:val="es-BO"/>
        </w:rPr>
        <w:t xml:space="preserve">Precio </w:t>
      </w:r>
      <w:r w:rsidRPr="009B0D32">
        <w:rPr>
          <w:rFonts w:cs="Arial"/>
          <w:sz w:val="18"/>
          <w:szCs w:val="18"/>
          <w:lang w:val="es-BO"/>
        </w:rPr>
        <w:t xml:space="preserve">Evaluado </w:t>
      </w:r>
      <w:r w:rsidR="00842D7D" w:rsidRPr="009B0D32">
        <w:rPr>
          <w:rFonts w:cs="Arial"/>
          <w:sz w:val="18"/>
          <w:szCs w:val="18"/>
          <w:lang w:val="es-BO"/>
        </w:rPr>
        <w:t>Más</w:t>
      </w:r>
      <w:r w:rsidRPr="009B0D32">
        <w:rPr>
          <w:rFonts w:cs="Arial"/>
          <w:sz w:val="18"/>
          <w:szCs w:val="18"/>
          <w:lang w:val="es-BO"/>
        </w:rPr>
        <w:t xml:space="preserve"> Bajo</w:t>
      </w:r>
      <w:r w:rsidR="00D00DB3" w:rsidRPr="009B0D32">
        <w:rPr>
          <w:rFonts w:cs="Arial"/>
          <w:b/>
          <w:sz w:val="18"/>
          <w:szCs w:val="18"/>
          <w:lang w:val="es-BO"/>
        </w:rPr>
        <w:t xml:space="preserve"> </w:t>
      </w:r>
      <w:r w:rsidR="00D00DB3" w:rsidRPr="009B0D32">
        <w:rPr>
          <w:rFonts w:cs="Arial"/>
          <w:i/>
          <w:color w:val="1F497D" w:themeColor="text2"/>
          <w:sz w:val="18"/>
          <w:szCs w:val="18"/>
          <w:lang w:val="es-BO"/>
        </w:rPr>
        <w:t>(No aplica este método)</w:t>
      </w:r>
    </w:p>
    <w:p w14:paraId="1FE2DD96" w14:textId="77777777" w:rsidR="006A5A8F" w:rsidRPr="00501361" w:rsidRDefault="006A5A8F" w:rsidP="006A5A8F">
      <w:pPr>
        <w:tabs>
          <w:tab w:val="num" w:pos="1134"/>
        </w:tabs>
        <w:jc w:val="both"/>
        <w:rPr>
          <w:rFonts w:cs="Arial"/>
          <w:sz w:val="18"/>
          <w:szCs w:val="18"/>
          <w:lang w:val="es-BO"/>
        </w:rPr>
      </w:pPr>
    </w:p>
    <w:p w14:paraId="68B69BDC" w14:textId="77777777" w:rsidR="002F70D6" w:rsidRPr="00501361" w:rsidRDefault="002F70D6"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9" w:name="_Toc44674048"/>
      <w:r w:rsidRPr="00501361">
        <w:rPr>
          <w:rFonts w:ascii="Verdana" w:hAnsi="Verdana" w:cs="Arial"/>
          <w:sz w:val="18"/>
          <w:szCs w:val="18"/>
          <w:u w:val="none"/>
          <w:lang w:val="es-BO"/>
        </w:rPr>
        <w:t>EVALUACIÓN PRELIMINAR</w:t>
      </w:r>
      <w:bookmarkEnd w:id="29"/>
    </w:p>
    <w:p w14:paraId="27357532" w14:textId="77777777" w:rsidR="00D3358C" w:rsidRPr="00501361" w:rsidRDefault="00D3358C" w:rsidP="004E62C0">
      <w:pPr>
        <w:rPr>
          <w:sz w:val="18"/>
          <w:szCs w:val="18"/>
          <w:lang w:val="es-BO"/>
        </w:rPr>
      </w:pPr>
    </w:p>
    <w:p w14:paraId="4457454B" w14:textId="77777777"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14:paraId="07F023C8" w14:textId="77777777" w:rsidR="004B0E8F" w:rsidRPr="00501361" w:rsidRDefault="004B0E8F" w:rsidP="004E62C0">
      <w:pPr>
        <w:rPr>
          <w:sz w:val="18"/>
          <w:szCs w:val="18"/>
          <w:lang w:val="es-BO"/>
        </w:rPr>
      </w:pPr>
    </w:p>
    <w:p w14:paraId="5D50D046" w14:textId="77777777" w:rsidR="00F27212" w:rsidRPr="00501361" w:rsidRDefault="00F27212"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0" w:name="_Toc44674049"/>
      <w:r w:rsidRPr="00501361">
        <w:rPr>
          <w:rFonts w:ascii="Verdana" w:hAnsi="Verdana" w:cs="Arial"/>
          <w:sz w:val="18"/>
          <w:szCs w:val="18"/>
          <w:u w:val="none"/>
          <w:lang w:val="es-BO"/>
        </w:rPr>
        <w:t>MÉTODO DE SELECCIÓN Y ADJUDICACIÓN CALIDAD, PROPUESTA TÉCNICA Y COSTO</w:t>
      </w:r>
      <w:bookmarkEnd w:id="30"/>
    </w:p>
    <w:p w14:paraId="4BDB5498" w14:textId="77777777" w:rsidR="00D00DB3" w:rsidRDefault="00D00DB3" w:rsidP="0076266F">
      <w:pPr>
        <w:ind w:right="-4"/>
        <w:jc w:val="both"/>
        <w:rPr>
          <w:rFonts w:cs="Arial"/>
          <w:sz w:val="18"/>
          <w:szCs w:val="18"/>
          <w:lang w:val="es-BO"/>
        </w:rPr>
      </w:pPr>
    </w:p>
    <w:p w14:paraId="1736F80D" w14:textId="77777777"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14:paraId="2916C19D" w14:textId="77777777" w:rsidR="009E2D03" w:rsidRPr="00B807FA" w:rsidRDefault="009E2D03" w:rsidP="009E2D03">
      <w:pPr>
        <w:rPr>
          <w:lang w:val="es-BO"/>
        </w:rPr>
      </w:pPr>
    </w:p>
    <w:p w14:paraId="33030071" w14:textId="692275D6" w:rsidR="009E2D03" w:rsidRPr="007922FF" w:rsidRDefault="009E2D03" w:rsidP="009E2D03">
      <w:pPr>
        <w:ind w:left="1260"/>
        <w:jc w:val="both"/>
        <w:rPr>
          <w:rFonts w:cs="Arial"/>
          <w:sz w:val="18"/>
          <w:szCs w:val="18"/>
          <w:lang w:val="es-BO"/>
        </w:rPr>
      </w:pPr>
      <w:r w:rsidRPr="007922FF">
        <w:rPr>
          <w:rFonts w:cs="Arial"/>
          <w:sz w:val="18"/>
          <w:szCs w:val="18"/>
          <w:lang w:val="es-BO"/>
        </w:rPr>
        <w:t>PRIMERA ETAPA:</w:t>
      </w:r>
      <w:r w:rsidRPr="007922FF">
        <w:rPr>
          <w:rFonts w:cs="Arial"/>
          <w:sz w:val="18"/>
          <w:szCs w:val="18"/>
          <w:lang w:val="es-BO"/>
        </w:rPr>
        <w:tab/>
      </w:r>
      <w:r w:rsidRPr="007922FF">
        <w:rPr>
          <w:rFonts w:cs="Arial"/>
          <w:sz w:val="18"/>
          <w:szCs w:val="18"/>
          <w:lang w:val="es-BO"/>
        </w:rPr>
        <w:tab/>
        <w:t>Propuesta Económica (</w:t>
      </w:r>
      <m:oMath>
        <m:r>
          <w:rPr>
            <w:rFonts w:ascii="Cambria Math" w:hAnsi="Cambria Math" w:cs="Arial"/>
            <w:sz w:val="18"/>
            <w:szCs w:val="18"/>
            <w:lang w:val="es-BO"/>
          </w:rPr>
          <m:t>PE</m:t>
        </m:r>
      </m:oMath>
      <w:r w:rsidRPr="007922FF">
        <w:rPr>
          <w:rFonts w:cs="Arial"/>
          <w:sz w:val="18"/>
          <w:szCs w:val="18"/>
          <w:lang w:val="es-BO"/>
        </w:rPr>
        <w:t>)</w:t>
      </w:r>
      <w:r w:rsidRPr="007922FF">
        <w:rPr>
          <w:rFonts w:cs="Arial"/>
          <w:sz w:val="18"/>
          <w:szCs w:val="18"/>
          <w:lang w:val="es-BO"/>
        </w:rPr>
        <w:tab/>
        <w:t xml:space="preserve">: </w:t>
      </w:r>
      <w:r w:rsidR="008A6D7E">
        <w:rPr>
          <w:rFonts w:cs="Arial"/>
          <w:sz w:val="18"/>
          <w:szCs w:val="18"/>
          <w:lang w:val="es-BO"/>
        </w:rPr>
        <w:t>3</w:t>
      </w:r>
      <w:r w:rsidRPr="007922FF">
        <w:rPr>
          <w:rFonts w:cs="Arial"/>
          <w:sz w:val="18"/>
          <w:szCs w:val="18"/>
          <w:lang w:val="es-BO"/>
        </w:rPr>
        <w:t xml:space="preserve">0 puntos </w:t>
      </w:r>
    </w:p>
    <w:p w14:paraId="480C5982" w14:textId="06DD829B" w:rsidR="009E2D03" w:rsidRPr="00B807FA" w:rsidRDefault="009E2D03" w:rsidP="009E2D03">
      <w:pPr>
        <w:ind w:left="1260"/>
        <w:jc w:val="both"/>
        <w:rPr>
          <w:rFonts w:cs="Arial"/>
          <w:sz w:val="18"/>
          <w:szCs w:val="18"/>
          <w:lang w:val="es-BO"/>
        </w:rPr>
      </w:pPr>
      <w:r w:rsidRPr="007922FF">
        <w:rPr>
          <w:rFonts w:cs="Arial"/>
          <w:sz w:val="18"/>
          <w:szCs w:val="18"/>
          <w:lang w:val="es-BO"/>
        </w:rPr>
        <w:t>SEGUNDA ETAPA:</w:t>
      </w:r>
      <w:r w:rsidRPr="007922FF">
        <w:rPr>
          <w:rFonts w:cs="Arial"/>
          <w:sz w:val="18"/>
          <w:szCs w:val="18"/>
          <w:lang w:val="es-BO"/>
        </w:rPr>
        <w:tab/>
        <w:t>Propuesta Técnica (</w:t>
      </w:r>
      <m:oMath>
        <m:r>
          <w:rPr>
            <w:rFonts w:ascii="Cambria Math" w:hAnsi="Cambria Math" w:cs="Arial"/>
            <w:sz w:val="18"/>
            <w:szCs w:val="18"/>
            <w:lang w:val="es-BO"/>
          </w:rPr>
          <m:t>PT</m:t>
        </m:r>
      </m:oMath>
      <w:r w:rsidRPr="007922FF">
        <w:rPr>
          <w:rFonts w:cs="Arial"/>
          <w:sz w:val="18"/>
          <w:szCs w:val="18"/>
          <w:lang w:val="es-BO"/>
        </w:rPr>
        <w:t>)</w:t>
      </w:r>
      <w:r w:rsidRPr="007922FF">
        <w:rPr>
          <w:rFonts w:cs="Arial"/>
          <w:sz w:val="18"/>
          <w:szCs w:val="18"/>
          <w:lang w:val="es-BO"/>
        </w:rPr>
        <w:tab/>
      </w:r>
      <w:r w:rsidRPr="007922FF">
        <w:rPr>
          <w:rFonts w:cs="Arial"/>
          <w:sz w:val="18"/>
          <w:szCs w:val="18"/>
          <w:lang w:val="es-BO"/>
        </w:rPr>
        <w:tab/>
        <w:t xml:space="preserve">: </w:t>
      </w:r>
      <w:r w:rsidRPr="007922FF">
        <w:rPr>
          <w:rFonts w:cs="Arial"/>
          <w:sz w:val="18"/>
          <w:szCs w:val="18"/>
          <w:lang w:val="es-BO"/>
        </w:rPr>
        <w:tab/>
      </w:r>
      <w:r w:rsidRPr="007922FF">
        <w:rPr>
          <w:rFonts w:cs="Arial"/>
          <w:sz w:val="18"/>
          <w:szCs w:val="18"/>
          <w:lang w:val="es-BO"/>
        </w:rPr>
        <w:tab/>
      </w:r>
      <w:r w:rsidRPr="007922FF">
        <w:rPr>
          <w:rFonts w:cs="Arial"/>
          <w:sz w:val="18"/>
          <w:szCs w:val="18"/>
          <w:lang w:val="es-BO"/>
        </w:rPr>
        <w:tab/>
      </w:r>
      <w:r w:rsidR="008A6D7E">
        <w:rPr>
          <w:rFonts w:cs="Arial"/>
          <w:sz w:val="18"/>
          <w:szCs w:val="18"/>
          <w:lang w:val="es-BO"/>
        </w:rPr>
        <w:t>7</w:t>
      </w:r>
      <w:r w:rsidRPr="007922FF">
        <w:rPr>
          <w:rFonts w:cs="Arial"/>
          <w:sz w:val="18"/>
          <w:szCs w:val="18"/>
          <w:lang w:val="es-BO"/>
        </w:rPr>
        <w:t>0 puntos</w:t>
      </w:r>
    </w:p>
    <w:p w14:paraId="74869460" w14:textId="77777777" w:rsidR="009E2D03" w:rsidRPr="00B807FA" w:rsidRDefault="009E2D03" w:rsidP="009E2D03">
      <w:pPr>
        <w:rPr>
          <w:lang w:val="es-BO"/>
        </w:rPr>
      </w:pPr>
    </w:p>
    <w:p w14:paraId="58B0031A" w14:textId="00C7528C" w:rsidR="009E2D03" w:rsidRPr="002274EF" w:rsidRDefault="002274EF" w:rsidP="002274EF">
      <w:pPr>
        <w:pStyle w:val="Prrafodelista"/>
        <w:numPr>
          <w:ilvl w:val="1"/>
          <w:numId w:val="18"/>
        </w:numPr>
        <w:jc w:val="both"/>
        <w:rPr>
          <w:rFonts w:ascii="Verdana" w:hAnsi="Verdana" w:cs="Arial"/>
          <w:b/>
          <w:sz w:val="18"/>
          <w:szCs w:val="18"/>
          <w:lang w:val="es-BO"/>
        </w:rPr>
      </w:pPr>
      <w:r>
        <w:rPr>
          <w:rFonts w:ascii="Verdana" w:hAnsi="Verdana" w:cs="Arial"/>
          <w:b/>
          <w:sz w:val="18"/>
          <w:szCs w:val="18"/>
          <w:lang w:val="es-BO"/>
        </w:rPr>
        <w:t xml:space="preserve">   </w:t>
      </w:r>
      <w:r w:rsidR="009E2D03" w:rsidRPr="002274EF">
        <w:rPr>
          <w:rFonts w:ascii="Verdana" w:hAnsi="Verdana" w:cs="Arial"/>
          <w:b/>
          <w:sz w:val="18"/>
          <w:szCs w:val="18"/>
          <w:lang w:val="es-BO"/>
        </w:rPr>
        <w:t>Evaluación de la Propuesta Económica</w:t>
      </w:r>
    </w:p>
    <w:p w14:paraId="187F57B8" w14:textId="77777777" w:rsidR="009E2D03" w:rsidRPr="00B807FA" w:rsidRDefault="009E2D03" w:rsidP="009E2D03">
      <w:pPr>
        <w:rPr>
          <w:lang w:val="es-BO"/>
        </w:rPr>
      </w:pPr>
    </w:p>
    <w:p w14:paraId="7AEE48A7"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14:paraId="54738AF4" w14:textId="77777777" w:rsidR="009E2D03" w:rsidRPr="00B807FA" w:rsidRDefault="009E2D03" w:rsidP="009E2D03">
      <w:pPr>
        <w:rPr>
          <w:lang w:val="es-BO"/>
        </w:rPr>
      </w:pPr>
    </w:p>
    <w:p w14:paraId="4C0B8D1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14:paraId="46ABBD8F" w14:textId="77777777" w:rsidR="009E2D03" w:rsidRPr="00B807FA" w:rsidRDefault="009E2D03" w:rsidP="009E2D03">
      <w:pPr>
        <w:rPr>
          <w:lang w:val="es-BO"/>
        </w:rPr>
      </w:pPr>
    </w:p>
    <w:p w14:paraId="1625665C"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14:paraId="45709D12"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14:paraId="3652A5ED"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2F0E4B26" w14:textId="7D2D866F"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 xml:space="preserve">Si el monto ajustado por revisión </w:t>
      </w:r>
      <w:r w:rsidRPr="00BE2724">
        <w:rPr>
          <w:rFonts w:cs="Arial"/>
          <w:sz w:val="18"/>
          <w:szCs w:val="18"/>
          <w:lang w:val="es-BO"/>
        </w:rPr>
        <w:t xml:space="preserve">aritmética superara </w:t>
      </w:r>
      <w:r w:rsidR="00BE2724" w:rsidRPr="00BE2724">
        <w:rPr>
          <w:rFonts w:cs="Arial"/>
          <w:sz w:val="18"/>
          <w:szCs w:val="18"/>
          <w:lang w:val="es-BO"/>
        </w:rPr>
        <w:t>el</w:t>
      </w:r>
      <w:r w:rsidR="001A0927" w:rsidRPr="00BE2724">
        <w:rPr>
          <w:rFonts w:cs="Arial"/>
          <w:sz w:val="18"/>
          <w:szCs w:val="18"/>
          <w:lang w:val="es-BO"/>
        </w:rPr>
        <w:t xml:space="preserve"> </w:t>
      </w:r>
      <w:r w:rsidRPr="00BE2724">
        <w:rPr>
          <w:rFonts w:cs="Arial"/>
          <w:sz w:val="18"/>
          <w:szCs w:val="18"/>
          <w:lang w:val="es-BO"/>
        </w:rPr>
        <w:t>Precio Referencial,</w:t>
      </w:r>
      <w:r w:rsidRPr="00B807FA">
        <w:rPr>
          <w:rFonts w:cs="Arial"/>
          <w:sz w:val="18"/>
          <w:szCs w:val="18"/>
          <w:lang w:val="es-BO"/>
        </w:rPr>
        <w:t xml:space="preserve"> la propuesta será descalificada.</w:t>
      </w:r>
    </w:p>
    <w:p w14:paraId="06BBA33E" w14:textId="77777777" w:rsidR="009E2D03" w:rsidRPr="00B807FA" w:rsidRDefault="009E2D03" w:rsidP="009E2D03">
      <w:pPr>
        <w:rPr>
          <w:lang w:val="es-BO"/>
        </w:rPr>
      </w:pPr>
    </w:p>
    <w:p w14:paraId="5EAD8670"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14:paraId="464FCBC1" w14:textId="77777777" w:rsidR="009E2D03" w:rsidRPr="00B807FA" w:rsidRDefault="009E2D03" w:rsidP="009E2D03">
      <w:pPr>
        <w:rPr>
          <w:lang w:val="es-BO"/>
        </w:rPr>
      </w:pPr>
    </w:p>
    <w:p w14:paraId="6E128B49"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14:paraId="5C8C6B09" w14:textId="77777777" w:rsidR="009E2D03" w:rsidRPr="00B807FA" w:rsidRDefault="009E2D03" w:rsidP="009E2D03">
      <w:pPr>
        <w:pStyle w:val="Prrafodelista"/>
        <w:ind w:left="2127"/>
        <w:jc w:val="both"/>
        <w:rPr>
          <w:rFonts w:ascii="Verdana" w:hAnsi="Verdana" w:cs="Arial"/>
          <w:sz w:val="18"/>
          <w:szCs w:val="18"/>
          <w:lang w:val="es-BO"/>
        </w:rPr>
      </w:pPr>
    </w:p>
    <w:p w14:paraId="3382A365" w14:textId="77777777" w:rsidR="009E2D03" w:rsidRPr="00B807FA" w:rsidRDefault="009E2D03" w:rsidP="009E2D03">
      <w:pPr>
        <w:rPr>
          <w:lang w:val="es-BO"/>
        </w:rPr>
      </w:pPr>
    </w:p>
    <w:p w14:paraId="5061F3B2" w14:textId="77777777" w:rsidR="009E2D03" w:rsidRPr="00B807FA" w:rsidRDefault="009E2D03" w:rsidP="002274EF">
      <w:pPr>
        <w:pStyle w:val="Prrafodelista"/>
        <w:numPr>
          <w:ilvl w:val="2"/>
          <w:numId w:val="18"/>
        </w:numPr>
        <w:ind w:left="2127" w:hanging="851"/>
        <w:jc w:val="both"/>
        <w:rPr>
          <w:rFonts w:ascii="Verdana" w:hAnsi="Verdana" w:cs="Arial"/>
          <w:sz w:val="18"/>
          <w:szCs w:val="18"/>
          <w:lang w:val="es-BO" w:eastAsia="es-ES"/>
        </w:rPr>
      </w:pPr>
      <w:r w:rsidRPr="00B807FA">
        <w:rPr>
          <w:rFonts w:ascii="Verdana" w:hAnsi="Verdana" w:cs="Arial"/>
          <w:b/>
          <w:sz w:val="18"/>
          <w:szCs w:val="18"/>
          <w:lang w:val="es-BO"/>
        </w:rPr>
        <w:t>Margen de Preferencia</w:t>
      </w:r>
    </w:p>
    <w:p w14:paraId="5C71F136" w14:textId="77777777" w:rsidR="009E2D03" w:rsidRPr="00B807FA" w:rsidRDefault="009E2D03" w:rsidP="009E2D03">
      <w:pPr>
        <w:rPr>
          <w:lang w:val="es-BO"/>
        </w:rPr>
      </w:pPr>
    </w:p>
    <w:p w14:paraId="523E448B"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lastRenderedPageBreak/>
        <w:t>Una vez efectuada la corrección de los errores aritméticos, a las propuestas que no fuesen descalificadas, cuando corresponda, se aplicará los márgenes de preferencia.</w:t>
      </w:r>
    </w:p>
    <w:p w14:paraId="62199465" w14:textId="77777777" w:rsidR="009E2D03" w:rsidRPr="00B807FA" w:rsidRDefault="009E2D03" w:rsidP="009E2D03">
      <w:pPr>
        <w:rPr>
          <w:lang w:val="es-BO"/>
        </w:rPr>
      </w:pPr>
    </w:p>
    <w:p w14:paraId="332590B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aplicará el Margen de Preferencia de acuerdo con lo siguiente:</w:t>
      </w:r>
    </w:p>
    <w:p w14:paraId="0DA123B1" w14:textId="77777777" w:rsidR="009E2D03" w:rsidRPr="00B807FA" w:rsidRDefault="009E2D03" w:rsidP="009E2D03">
      <w:pPr>
        <w:rPr>
          <w:lang w:val="es-BO"/>
        </w:rPr>
      </w:pP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9E2D03" w:rsidRPr="00B807FA" w14:paraId="66E27169" w14:textId="77777777" w:rsidTr="0064396A">
        <w:trPr>
          <w:trHeight w:val="449"/>
        </w:trPr>
        <w:tc>
          <w:tcPr>
            <w:tcW w:w="355" w:type="dxa"/>
            <w:shd w:val="clear" w:color="auto" w:fill="1F497D" w:themeFill="text2"/>
            <w:vAlign w:val="center"/>
          </w:tcPr>
          <w:p w14:paraId="5AFC7B24"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w:t>
            </w:r>
          </w:p>
        </w:tc>
        <w:tc>
          <w:tcPr>
            <w:tcW w:w="5043" w:type="dxa"/>
            <w:shd w:val="clear" w:color="auto" w:fill="1F497D" w:themeFill="text2"/>
            <w:vAlign w:val="center"/>
          </w:tcPr>
          <w:p w14:paraId="2379C07C"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PARTICIPACIÓN NACIONAL </w:t>
            </w:r>
          </w:p>
        </w:tc>
        <w:tc>
          <w:tcPr>
            <w:tcW w:w="1406" w:type="dxa"/>
            <w:shd w:val="clear" w:color="auto" w:fill="1F497D" w:themeFill="text2"/>
            <w:vAlign w:val="center"/>
          </w:tcPr>
          <w:p w14:paraId="3D1F6D0C"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Margen de Preferencia</w:t>
            </w:r>
          </w:p>
        </w:tc>
        <w:tc>
          <w:tcPr>
            <w:tcW w:w="1276" w:type="dxa"/>
            <w:shd w:val="clear" w:color="auto" w:fill="1F497D" w:themeFill="text2"/>
            <w:vAlign w:val="center"/>
          </w:tcPr>
          <w:p w14:paraId="787D4435" w14:textId="77777777"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Factor de Ajuste </w:t>
            </w:r>
            <m:oMath>
              <m:r>
                <m:rPr>
                  <m:sty m:val="bi"/>
                </m:rPr>
                <w:rPr>
                  <w:rFonts w:ascii="Cambria Math" w:cs="Arial"/>
                  <w:color w:val="FFFFFF" w:themeColor="background1"/>
                  <w:sz w:val="18"/>
                  <w:szCs w:val="18"/>
                  <w:lang w:val="es-BO"/>
                </w:rPr>
                <m:t>(</m:t>
              </m:r>
              <m:sSub>
                <m:sSubPr>
                  <m:ctrlPr>
                    <w:rPr>
                      <w:rFonts w:ascii="Cambria Math" w:hAnsi="Cambria Math" w:cs="Arial"/>
                      <w:b/>
                      <w:i/>
                      <w:color w:val="FFFFFF" w:themeColor="background1"/>
                      <w:sz w:val="18"/>
                      <w:szCs w:val="18"/>
                      <w:lang w:val="es-BO"/>
                    </w:rPr>
                  </m:ctrlPr>
                </m:sSubPr>
                <m:e>
                  <m:r>
                    <m:rPr>
                      <m:sty m:val="bi"/>
                    </m:rPr>
                    <w:rPr>
                      <w:rFonts w:ascii="Cambria Math" w:cs="Arial"/>
                      <w:color w:val="FFFFFF" w:themeColor="background1"/>
                      <w:sz w:val="18"/>
                      <w:szCs w:val="18"/>
                      <w:lang w:val="es-BO"/>
                    </w:rPr>
                    <m:t>f</m:t>
                  </m:r>
                </m:e>
                <m:sub>
                  <m:r>
                    <m:rPr>
                      <m:sty m:val="bi"/>
                    </m:rPr>
                    <w:rPr>
                      <w:rFonts w:ascii="Cambria Math" w:cs="Arial"/>
                      <w:color w:val="FFFFFF" w:themeColor="background1"/>
                      <w:sz w:val="18"/>
                      <w:szCs w:val="18"/>
                      <w:lang w:val="es-BO"/>
                    </w:rPr>
                    <m:t>a</m:t>
                  </m:r>
                </m:sub>
              </m:sSub>
              <m:r>
                <m:rPr>
                  <m:sty m:val="bi"/>
                </m:rPr>
                <w:rPr>
                  <w:rFonts w:ascii="Cambria Math" w:cs="Arial"/>
                  <w:color w:val="FFFFFF" w:themeColor="background1"/>
                  <w:sz w:val="18"/>
                  <w:szCs w:val="18"/>
                  <w:lang w:val="es-BO"/>
                </w:rPr>
                <m:t>)</m:t>
              </m:r>
            </m:oMath>
          </w:p>
        </w:tc>
      </w:tr>
      <w:tr w:rsidR="009E2D03" w:rsidRPr="00B807FA" w14:paraId="6C23D0F0" w14:textId="77777777" w:rsidTr="00B55503">
        <w:trPr>
          <w:trHeight w:val="291"/>
        </w:trPr>
        <w:tc>
          <w:tcPr>
            <w:tcW w:w="355" w:type="dxa"/>
            <w:vAlign w:val="center"/>
          </w:tcPr>
          <w:p w14:paraId="649841BE" w14:textId="77777777" w:rsidR="009E2D03" w:rsidRPr="00B807FA" w:rsidRDefault="009E2D03" w:rsidP="00B55503">
            <w:pPr>
              <w:spacing w:before="120" w:after="120" w:line="288" w:lineRule="auto"/>
              <w:jc w:val="center"/>
              <w:rPr>
                <w:rFonts w:cs="Arial"/>
                <w:b/>
                <w:sz w:val="18"/>
                <w:szCs w:val="18"/>
                <w:lang w:val="es-BO"/>
              </w:rPr>
            </w:pPr>
            <w:r w:rsidRPr="00B807FA">
              <w:rPr>
                <w:rFonts w:cs="Arial"/>
                <w:b/>
                <w:sz w:val="18"/>
                <w:szCs w:val="18"/>
                <w:lang w:val="es-BO"/>
              </w:rPr>
              <w:t>1</w:t>
            </w:r>
          </w:p>
        </w:tc>
        <w:tc>
          <w:tcPr>
            <w:tcW w:w="5043" w:type="dxa"/>
            <w:vAlign w:val="center"/>
          </w:tcPr>
          <w:p w14:paraId="0533D939" w14:textId="259F8785" w:rsidR="009E2D03" w:rsidRDefault="00E66DB0" w:rsidP="00136F2C">
            <w:pPr>
              <w:spacing w:before="120" w:after="120" w:line="288" w:lineRule="auto"/>
              <w:jc w:val="both"/>
              <w:rPr>
                <w:rFonts w:cs="Arial"/>
                <w:sz w:val="18"/>
                <w:szCs w:val="18"/>
                <w:lang w:val="es-BO"/>
              </w:rPr>
            </w:pPr>
            <w:r>
              <w:rPr>
                <w:rFonts w:cs="Arial"/>
                <w:sz w:val="18"/>
                <w:szCs w:val="18"/>
                <w:lang w:val="es-BO"/>
              </w:rPr>
              <w:t xml:space="preserve">Por condiciones de calidad, se aplicará el margen de preferencia a empresas que oferten la provisión de canchas de </w:t>
            </w:r>
            <w:proofErr w:type="spellStart"/>
            <w:r>
              <w:rPr>
                <w:rFonts w:cs="Arial"/>
                <w:sz w:val="18"/>
                <w:szCs w:val="18"/>
                <w:lang w:val="es-BO"/>
              </w:rPr>
              <w:t>Padel</w:t>
            </w:r>
            <w:proofErr w:type="spellEnd"/>
            <w:r>
              <w:rPr>
                <w:rFonts w:cs="Arial"/>
                <w:sz w:val="18"/>
                <w:szCs w:val="18"/>
                <w:lang w:val="es-BO"/>
              </w:rPr>
              <w:t xml:space="preserve"> fabricadas en los Estados Unidos de Norte América, acompañadas con los correspondientes certificados</w:t>
            </w:r>
            <w:r w:rsidR="00136F2C">
              <w:rPr>
                <w:rFonts w:cs="Arial"/>
                <w:sz w:val="18"/>
                <w:szCs w:val="18"/>
                <w:lang w:val="es-BO"/>
              </w:rPr>
              <w:t xml:space="preserve"> de calidad ISO, c</w:t>
            </w:r>
            <w:r>
              <w:rPr>
                <w:rFonts w:cs="Arial"/>
                <w:sz w:val="18"/>
                <w:szCs w:val="18"/>
                <w:lang w:val="es-BO"/>
              </w:rPr>
              <w:t>ertificados</w:t>
            </w:r>
            <w:r w:rsidR="00136F2C">
              <w:rPr>
                <w:rFonts w:cs="Arial"/>
                <w:sz w:val="18"/>
                <w:szCs w:val="18"/>
                <w:lang w:val="es-BO"/>
              </w:rPr>
              <w:t xml:space="preserve"> de control de fábrica y certificados de garantía de materiales.</w:t>
            </w:r>
          </w:p>
          <w:p w14:paraId="5FAB602D" w14:textId="3F485427" w:rsidR="00136F2C" w:rsidRPr="00B807FA" w:rsidRDefault="00136F2C" w:rsidP="00136F2C">
            <w:pPr>
              <w:spacing w:before="120" w:after="120" w:line="288" w:lineRule="auto"/>
              <w:jc w:val="both"/>
              <w:rPr>
                <w:rFonts w:cs="Arial"/>
                <w:sz w:val="18"/>
                <w:szCs w:val="18"/>
                <w:lang w:val="es-BO"/>
              </w:rPr>
            </w:pPr>
            <w:r>
              <w:rPr>
                <w:rFonts w:cs="Arial"/>
                <w:sz w:val="18"/>
                <w:szCs w:val="18"/>
                <w:lang w:val="es-BO"/>
              </w:rPr>
              <w:t xml:space="preserve">Se debe acompañar de certificados otorgados por la Federación Internacional de </w:t>
            </w:r>
            <w:proofErr w:type="spellStart"/>
            <w:r>
              <w:rPr>
                <w:rFonts w:cs="Arial"/>
                <w:sz w:val="18"/>
                <w:szCs w:val="18"/>
                <w:lang w:val="es-BO"/>
              </w:rPr>
              <w:t>Padel</w:t>
            </w:r>
            <w:proofErr w:type="spellEnd"/>
            <w:r>
              <w:rPr>
                <w:rFonts w:cs="Arial"/>
                <w:sz w:val="18"/>
                <w:szCs w:val="18"/>
                <w:lang w:val="es-BO"/>
              </w:rPr>
              <w:t xml:space="preserve"> y que son aptas para el desarrollo de torneos mundiales como el </w:t>
            </w:r>
            <w:proofErr w:type="spellStart"/>
            <w:r>
              <w:rPr>
                <w:rFonts w:cs="Arial"/>
                <w:sz w:val="18"/>
                <w:szCs w:val="18"/>
                <w:lang w:val="es-BO"/>
              </w:rPr>
              <w:t>World</w:t>
            </w:r>
            <w:proofErr w:type="spellEnd"/>
            <w:r>
              <w:rPr>
                <w:rFonts w:cs="Arial"/>
                <w:sz w:val="18"/>
                <w:szCs w:val="18"/>
                <w:lang w:val="es-BO"/>
              </w:rPr>
              <w:t xml:space="preserve"> </w:t>
            </w:r>
            <w:proofErr w:type="spellStart"/>
            <w:r>
              <w:rPr>
                <w:rFonts w:cs="Arial"/>
                <w:sz w:val="18"/>
                <w:szCs w:val="18"/>
                <w:lang w:val="es-BO"/>
              </w:rPr>
              <w:t>Padel</w:t>
            </w:r>
            <w:proofErr w:type="spellEnd"/>
            <w:r>
              <w:rPr>
                <w:rFonts w:cs="Arial"/>
                <w:sz w:val="18"/>
                <w:szCs w:val="18"/>
                <w:lang w:val="es-BO"/>
              </w:rPr>
              <w:t xml:space="preserve"> Tour</w:t>
            </w:r>
          </w:p>
        </w:tc>
        <w:tc>
          <w:tcPr>
            <w:tcW w:w="1406" w:type="dxa"/>
            <w:vAlign w:val="center"/>
          </w:tcPr>
          <w:p w14:paraId="434B6B21" w14:textId="77777777" w:rsidR="009E2D03" w:rsidRPr="00B807FA" w:rsidRDefault="009E2D03" w:rsidP="00B55503">
            <w:pPr>
              <w:spacing w:before="120" w:after="120"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14:paraId="0CFC6BE9"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14:paraId="1A589AA8" w14:textId="77777777" w:rsidTr="00B55503">
        <w:trPr>
          <w:trHeight w:val="282"/>
        </w:trPr>
        <w:tc>
          <w:tcPr>
            <w:tcW w:w="355" w:type="dxa"/>
            <w:vAlign w:val="center"/>
          </w:tcPr>
          <w:p w14:paraId="2598DEE6" w14:textId="5091FD66" w:rsidR="009E2D03" w:rsidRPr="00B807FA" w:rsidRDefault="00136F2C" w:rsidP="00B55503">
            <w:pPr>
              <w:spacing w:before="120" w:after="120" w:line="288" w:lineRule="auto"/>
              <w:jc w:val="center"/>
              <w:rPr>
                <w:rFonts w:cs="Arial"/>
                <w:b/>
                <w:sz w:val="18"/>
                <w:szCs w:val="18"/>
                <w:lang w:val="es-BO"/>
              </w:rPr>
            </w:pPr>
            <w:r>
              <w:rPr>
                <w:rFonts w:cs="Arial"/>
                <w:b/>
                <w:sz w:val="18"/>
                <w:szCs w:val="18"/>
                <w:lang w:val="es-BO"/>
              </w:rPr>
              <w:t>2</w:t>
            </w:r>
          </w:p>
        </w:tc>
        <w:tc>
          <w:tcPr>
            <w:tcW w:w="5043" w:type="dxa"/>
            <w:vAlign w:val="center"/>
          </w:tcPr>
          <w:p w14:paraId="10215A65" w14:textId="77777777" w:rsidR="009E2D03" w:rsidRPr="00B807FA" w:rsidRDefault="009E2D03" w:rsidP="00B55503">
            <w:pPr>
              <w:spacing w:before="120" w:after="120" w:line="288" w:lineRule="auto"/>
              <w:jc w:val="both"/>
              <w:rPr>
                <w:rFonts w:cs="Arial"/>
                <w:sz w:val="18"/>
                <w:szCs w:val="18"/>
                <w:lang w:val="es-BO"/>
              </w:rPr>
            </w:pPr>
            <w:r w:rsidRPr="00B807FA">
              <w:rPr>
                <w:rFonts w:cs="Arial"/>
                <w:sz w:val="18"/>
                <w:szCs w:val="18"/>
                <w:lang w:val="es-BO"/>
              </w:rPr>
              <w:t>En otros casos</w:t>
            </w:r>
          </w:p>
        </w:tc>
        <w:tc>
          <w:tcPr>
            <w:tcW w:w="1406" w:type="dxa"/>
            <w:vAlign w:val="center"/>
          </w:tcPr>
          <w:p w14:paraId="6D414B93"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0%</w:t>
            </w:r>
          </w:p>
        </w:tc>
        <w:tc>
          <w:tcPr>
            <w:tcW w:w="1276" w:type="dxa"/>
            <w:vAlign w:val="center"/>
          </w:tcPr>
          <w:p w14:paraId="27B99E8C" w14:textId="77777777" w:rsidR="009E2D03" w:rsidRPr="00B807FA" w:rsidRDefault="009E2D03" w:rsidP="00B55503">
            <w:pPr>
              <w:spacing w:before="120" w:after="120" w:line="288" w:lineRule="auto"/>
              <w:jc w:val="center"/>
              <w:rPr>
                <w:rFonts w:cs="Arial"/>
                <w:sz w:val="18"/>
                <w:szCs w:val="18"/>
                <w:lang w:val="es-BO"/>
              </w:rPr>
            </w:pPr>
            <w:r w:rsidRPr="00B807FA">
              <w:rPr>
                <w:rFonts w:cs="Arial"/>
                <w:sz w:val="18"/>
                <w:szCs w:val="18"/>
                <w:lang w:val="es-BO"/>
              </w:rPr>
              <w:t>1.00</w:t>
            </w:r>
          </w:p>
        </w:tc>
      </w:tr>
    </w:tbl>
    <w:p w14:paraId="4C4CEA3D" w14:textId="77777777" w:rsidR="009E2D03" w:rsidRPr="00B807FA" w:rsidRDefault="009E2D03" w:rsidP="009E2D03">
      <w:pPr>
        <w:jc w:val="both"/>
        <w:rPr>
          <w:rFonts w:cs="Arial"/>
          <w:sz w:val="18"/>
          <w:szCs w:val="18"/>
          <w:lang w:val="es-BO"/>
        </w:rPr>
      </w:pPr>
    </w:p>
    <w:p w14:paraId="38BE4036"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Precio Ajustado</w:t>
      </w:r>
    </w:p>
    <w:p w14:paraId="50895670" w14:textId="77777777" w:rsidR="009E2D03" w:rsidRPr="00B807FA" w:rsidRDefault="009E2D03" w:rsidP="009E2D03">
      <w:pPr>
        <w:jc w:val="both"/>
        <w:rPr>
          <w:rFonts w:cs="Arial"/>
          <w:sz w:val="18"/>
          <w:szCs w:val="18"/>
          <w:lang w:val="es-BO"/>
        </w:rPr>
      </w:pPr>
    </w:p>
    <w:p w14:paraId="33C5BDBF"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Precio Ajustado, se determinará aplicando la con la siguiente fórmula:</w:t>
      </w:r>
    </w:p>
    <w:p w14:paraId="38C1F859" w14:textId="77777777" w:rsidR="009E2D03" w:rsidRPr="00B807FA" w:rsidRDefault="009E2D03" w:rsidP="009E2D03">
      <w:pPr>
        <w:ind w:left="428" w:firstLine="706"/>
        <w:jc w:val="both"/>
        <w:rPr>
          <w:rFonts w:cs="Arial"/>
          <w:sz w:val="18"/>
          <w:szCs w:val="18"/>
          <w:lang w:val="es-BO"/>
        </w:rPr>
      </w:pPr>
    </w:p>
    <w:p w14:paraId="58261F66" w14:textId="77777777" w:rsidR="009E2D03" w:rsidRPr="00B807FA" w:rsidRDefault="009E2D03" w:rsidP="009E2D03">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14:paraId="2595DDEF"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Dónde:</w:t>
      </w:r>
    </w:p>
    <w:p w14:paraId="0C8FE7CE" w14:textId="77777777" w:rsidR="009E2D03" w:rsidRPr="00B807FA" w:rsidRDefault="009E2D03" w:rsidP="009E2D03">
      <w:pPr>
        <w:ind w:left="428" w:firstLine="706"/>
        <w:jc w:val="both"/>
        <w:rPr>
          <w:rFonts w:cs="Arial"/>
          <w:sz w:val="18"/>
          <w:szCs w:val="18"/>
          <w:lang w:val="es-BO"/>
        </w:rPr>
      </w:pPr>
    </w:p>
    <w:p w14:paraId="0498D9DA" w14:textId="77777777"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PA</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a efectos de calificación</w:t>
      </w:r>
      <w:r w:rsidRPr="00B807FA">
        <w:rPr>
          <w:rFonts w:cs="Arial"/>
          <w:sz w:val="18"/>
          <w:szCs w:val="18"/>
          <w:lang w:val="es-BO"/>
        </w:rPr>
        <w:tab/>
      </w:r>
    </w:p>
    <w:p w14:paraId="20BB079D" w14:textId="77777777"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MAPRA</m:t>
        </m:r>
      </m:oMath>
      <w:r w:rsidRPr="00B807FA">
        <w:rPr>
          <w:rFonts w:cs="Arial"/>
          <w:sz w:val="18"/>
          <w:szCs w:val="18"/>
          <w:lang w:val="es-BO"/>
        </w:rPr>
        <w:tab/>
        <w:t>Monto Ajustado por Revisión aritmética</w:t>
      </w:r>
    </w:p>
    <w:p w14:paraId="592CCC1C" w14:textId="77777777" w:rsidR="009E2D03" w:rsidRPr="00B807FA" w:rsidRDefault="003C1F40" w:rsidP="009E2D03">
      <w:pPr>
        <w:ind w:left="3544" w:hanging="992"/>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9E2D03" w:rsidRPr="00B807FA">
        <w:rPr>
          <w:rFonts w:cs="Arial"/>
          <w:sz w:val="18"/>
          <w:szCs w:val="18"/>
          <w:lang w:val="es-BO"/>
        </w:rPr>
        <w:tab/>
      </w:r>
      <w:r w:rsidR="009E2D03" w:rsidRPr="00B807FA">
        <w:rPr>
          <w:rFonts w:cs="Arial"/>
          <w:sz w:val="18"/>
          <w:szCs w:val="18"/>
          <w:lang w:val="es-BO"/>
        </w:rPr>
        <w:tab/>
        <w:t>Factor de ajuste</w:t>
      </w:r>
    </w:p>
    <w:p w14:paraId="41004F19" w14:textId="77777777" w:rsidR="009E2D03" w:rsidRPr="00B807FA" w:rsidRDefault="009E2D03" w:rsidP="009E2D03">
      <w:pPr>
        <w:ind w:left="428" w:firstLine="706"/>
        <w:jc w:val="both"/>
        <w:rPr>
          <w:rFonts w:cs="Arial"/>
          <w:sz w:val="18"/>
          <w:szCs w:val="18"/>
          <w:lang w:val="es-BO"/>
        </w:rPr>
      </w:pPr>
    </w:p>
    <w:p w14:paraId="5D52BD08"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B807FA">
        <w:rPr>
          <w:rFonts w:ascii="Verdana" w:hAnsi="Verdana" w:cs="Arial"/>
          <w:sz w:val="18"/>
          <w:szCs w:val="18"/>
          <w:lang w:val="es-BO"/>
        </w:rPr>
        <w:t xml:space="preserve"> de cada propuesta será registrado en la última columna del Formulario V-3</w:t>
      </w:r>
      <w:r w:rsidRPr="00B807FA">
        <w:rPr>
          <w:rFonts w:cs="Arial"/>
          <w:sz w:val="18"/>
          <w:szCs w:val="18"/>
          <w:lang w:val="es-BO"/>
        </w:rPr>
        <w:t>.</w:t>
      </w:r>
    </w:p>
    <w:p w14:paraId="67C0C651" w14:textId="77777777" w:rsidR="009E2D03" w:rsidRPr="00B807FA" w:rsidRDefault="009E2D03" w:rsidP="009E2D03">
      <w:pPr>
        <w:jc w:val="both"/>
        <w:rPr>
          <w:rFonts w:cs="Arial"/>
          <w:sz w:val="18"/>
          <w:szCs w:val="18"/>
          <w:lang w:val="es-BO"/>
        </w:rPr>
      </w:pPr>
    </w:p>
    <w:p w14:paraId="5B5219EA"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14:paraId="308D56CC" w14:textId="77777777" w:rsidR="009E2D03" w:rsidRPr="00B807FA" w:rsidRDefault="009E2D03" w:rsidP="009E2D03">
      <w:pPr>
        <w:jc w:val="both"/>
        <w:rPr>
          <w:rFonts w:cs="Tahoma"/>
          <w:sz w:val="18"/>
          <w:szCs w:val="18"/>
          <w:lang w:val="es-BO"/>
        </w:rPr>
      </w:pPr>
    </w:p>
    <w:p w14:paraId="1B6DC9F4"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 y cuando corresponda, aplicados los márgenes de preferencia de la última columna </w:t>
      </w:r>
      <w:r w:rsidRPr="00B807FA">
        <w:rPr>
          <w:rFonts w:ascii="Verdana" w:hAnsi="Verdana" w:cs="Arial"/>
          <w:sz w:val="18"/>
          <w:szCs w:val="18"/>
          <w:lang w:val="es-BO"/>
        </w:rPr>
        <w:t xml:space="preserve">del Formulario V-3,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14:paraId="797E50C6" w14:textId="77777777" w:rsidR="009E2D03" w:rsidRPr="00B807FA" w:rsidRDefault="009E2D03" w:rsidP="009E2D03">
      <w:pPr>
        <w:pStyle w:val="Prrafodelista"/>
        <w:tabs>
          <w:tab w:val="left" w:pos="567"/>
        </w:tabs>
        <w:ind w:left="1418"/>
        <w:jc w:val="both"/>
        <w:rPr>
          <w:rFonts w:cs="Arial"/>
          <w:sz w:val="18"/>
          <w:szCs w:val="18"/>
          <w:lang w:val="es-BO"/>
        </w:rPr>
      </w:pPr>
    </w:p>
    <w:p w14:paraId="5BA143D1" w14:textId="795CDEDA"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w:t>
      </w:r>
      <w:r w:rsidR="008924F2">
        <w:rPr>
          <w:rFonts w:ascii="Verdana" w:hAnsi="Verdana" w:cs="Tahoma"/>
          <w:sz w:val="18"/>
          <w:szCs w:val="18"/>
          <w:lang w:val="es-BO"/>
        </w:rPr>
        <w:t>treinta</w:t>
      </w:r>
      <w:r w:rsidRPr="00B807FA">
        <w:rPr>
          <w:rFonts w:ascii="Verdana" w:hAnsi="Verdana" w:cs="Tahoma"/>
          <w:sz w:val="18"/>
          <w:szCs w:val="18"/>
          <w:lang w:val="es-BO"/>
        </w:rPr>
        <w:t xml:space="preserve"> (</w:t>
      </w:r>
      <w:r w:rsidR="008924F2">
        <w:rPr>
          <w:rFonts w:ascii="Verdana" w:hAnsi="Verdana" w:cs="Tahoma"/>
          <w:sz w:val="18"/>
          <w:szCs w:val="18"/>
          <w:lang w:val="es-BO"/>
        </w:rPr>
        <w:t>3</w:t>
      </w:r>
      <w:r w:rsidRPr="00B807FA">
        <w:rPr>
          <w:rFonts w:ascii="Verdana" w:hAnsi="Verdana" w:cs="Tahoma"/>
          <w:sz w:val="18"/>
          <w:szCs w:val="18"/>
          <w:lang w:val="es-BO"/>
        </w:rPr>
        <w:t xml:space="preserve">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14:paraId="7B04FA47" w14:textId="77777777" w:rsidR="009E2D03" w:rsidRPr="00B807FA" w:rsidRDefault="009E2D03" w:rsidP="009E2D03">
      <w:pPr>
        <w:tabs>
          <w:tab w:val="left" w:pos="567"/>
        </w:tabs>
        <w:ind w:left="708"/>
        <w:jc w:val="both"/>
        <w:rPr>
          <w:rFonts w:cs="Arial"/>
          <w:sz w:val="18"/>
          <w:szCs w:val="18"/>
          <w:lang w:val="es-BO"/>
        </w:rPr>
      </w:pPr>
    </w:p>
    <w:p w14:paraId="06E33D4A" w14:textId="0D55B4A0" w:rsidR="009E2D03" w:rsidRPr="00B807FA" w:rsidRDefault="003C1F40"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30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14:paraId="56B6AC17"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14:paraId="568C698B" w14:textId="77777777" w:rsidR="009E2D03" w:rsidRPr="00B807FA" w:rsidRDefault="009E2D03" w:rsidP="009E2D03">
      <w:pPr>
        <w:ind w:left="1134"/>
        <w:jc w:val="both"/>
        <w:rPr>
          <w:rFonts w:cs="Arial"/>
          <w:sz w:val="18"/>
          <w:szCs w:val="18"/>
          <w:lang w:val="es-BO"/>
        </w:rPr>
      </w:pPr>
    </w:p>
    <w:p w14:paraId="2106B792" w14:textId="77777777" w:rsidR="009E2D03" w:rsidRPr="00B807FA" w:rsidRDefault="003C1F40"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14:paraId="699C7B0E" w14:textId="77777777"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14:paraId="2B3B37BC" w14:textId="77777777" w:rsidR="009E2D03" w:rsidRPr="00B807FA" w:rsidRDefault="003C1F40"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Ajustado de la Propuesta a ser evaluada</w:t>
      </w:r>
    </w:p>
    <w:p w14:paraId="1A939487" w14:textId="77777777"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14:paraId="70A976AC"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lastRenderedPageBreak/>
        <w:t>Las propuestas que no fueran descalificadas en esta etapa, pasaran a la Evaluación de la Propuesta Técnica.</w:t>
      </w:r>
    </w:p>
    <w:p w14:paraId="6AA258D8" w14:textId="77777777" w:rsidR="009E2D03" w:rsidRDefault="009E2D03" w:rsidP="009E2D03">
      <w:pPr>
        <w:jc w:val="both"/>
        <w:rPr>
          <w:rFonts w:cs="Arial"/>
          <w:sz w:val="18"/>
          <w:szCs w:val="18"/>
          <w:lang w:val="es-BO"/>
        </w:rPr>
      </w:pPr>
    </w:p>
    <w:p w14:paraId="7EBF8F5A" w14:textId="77777777" w:rsidR="00840999" w:rsidRDefault="00840999" w:rsidP="009E2D03">
      <w:pPr>
        <w:jc w:val="both"/>
        <w:rPr>
          <w:rFonts w:cs="Arial"/>
          <w:sz w:val="18"/>
          <w:szCs w:val="18"/>
          <w:lang w:val="es-BO"/>
        </w:rPr>
      </w:pPr>
    </w:p>
    <w:p w14:paraId="1F1AAC47" w14:textId="572A986C" w:rsidR="009E2D03" w:rsidRPr="00B807FA" w:rsidRDefault="002274EF" w:rsidP="002274EF">
      <w:pPr>
        <w:pStyle w:val="Prrafodelista"/>
        <w:numPr>
          <w:ilvl w:val="1"/>
          <w:numId w:val="18"/>
        </w:numPr>
        <w:jc w:val="both"/>
        <w:rPr>
          <w:rFonts w:ascii="Verdana" w:hAnsi="Verdana" w:cs="Arial"/>
          <w:b/>
          <w:sz w:val="18"/>
          <w:szCs w:val="18"/>
          <w:lang w:val="es-BO"/>
        </w:rPr>
      </w:pPr>
      <w:r>
        <w:rPr>
          <w:rFonts w:ascii="Verdana" w:hAnsi="Verdana" w:cs="Arial"/>
          <w:b/>
          <w:sz w:val="18"/>
          <w:szCs w:val="18"/>
          <w:lang w:val="es-BO"/>
        </w:rPr>
        <w:t xml:space="preserve">      </w:t>
      </w:r>
      <w:r w:rsidR="009E2D03" w:rsidRPr="00B807FA">
        <w:rPr>
          <w:rFonts w:ascii="Verdana" w:hAnsi="Verdana" w:cs="Arial"/>
          <w:b/>
          <w:sz w:val="18"/>
          <w:szCs w:val="18"/>
          <w:lang w:val="es-BO"/>
        </w:rPr>
        <w:t>Evaluación de la Propuesta Técnica</w:t>
      </w:r>
    </w:p>
    <w:p w14:paraId="6FFBD3EC" w14:textId="77777777" w:rsidR="009E2D03" w:rsidRPr="00B807FA" w:rsidRDefault="009E2D03" w:rsidP="009E2D03">
      <w:pPr>
        <w:jc w:val="both"/>
        <w:rPr>
          <w:rFonts w:cs="Arial"/>
          <w:sz w:val="18"/>
          <w:szCs w:val="18"/>
          <w:lang w:val="es-BO"/>
        </w:rPr>
      </w:pPr>
    </w:p>
    <w:p w14:paraId="5C1B37FD"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contenida en el Formulario C-1, será evaluada aplicando la metodología CUMPLE/NO CUMPLE, utilizando el Formulario V-4.</w:t>
      </w:r>
    </w:p>
    <w:p w14:paraId="30DCCCAD" w14:textId="77777777" w:rsidR="009E2D03" w:rsidRPr="00B807FA" w:rsidRDefault="009E2D03" w:rsidP="009E2D03">
      <w:pPr>
        <w:ind w:left="540" w:right="-4"/>
        <w:jc w:val="both"/>
        <w:rPr>
          <w:rFonts w:cs="Arial"/>
          <w:sz w:val="18"/>
          <w:szCs w:val="18"/>
          <w:lang w:val="es-BO"/>
        </w:rPr>
      </w:pPr>
    </w:p>
    <w:p w14:paraId="2A9A14D0" w14:textId="2E0D95AE" w:rsidR="009E2D03" w:rsidRPr="00B807FA" w:rsidRDefault="00157D8F" w:rsidP="009E2D03">
      <w:pPr>
        <w:pStyle w:val="Prrafodelista"/>
        <w:ind w:left="1260"/>
        <w:jc w:val="both"/>
        <w:rPr>
          <w:rFonts w:ascii="Verdana" w:hAnsi="Verdana" w:cs="Arial"/>
          <w:sz w:val="18"/>
          <w:szCs w:val="18"/>
          <w:lang w:val="es-BO"/>
        </w:rPr>
      </w:pPr>
      <w:r>
        <w:rPr>
          <w:rFonts w:ascii="Verdana" w:hAnsi="Verdana" w:cs="Arial"/>
          <w:sz w:val="18"/>
          <w:szCs w:val="18"/>
          <w:lang w:val="es-BO"/>
        </w:rPr>
        <w:t>L</w:t>
      </w:r>
      <w:r w:rsidR="009E2D03" w:rsidRPr="00B807FA">
        <w:rPr>
          <w:rFonts w:ascii="Verdana" w:hAnsi="Verdana" w:cs="Arial"/>
          <w:sz w:val="18"/>
          <w:szCs w:val="18"/>
          <w:lang w:val="es-BO"/>
        </w:rPr>
        <w:t xml:space="preserve">as propuestas que no hubieran sido descalificadas, como resultado de la metodología CUMPLE/NO CUMPLE, </w:t>
      </w:r>
      <w:r>
        <w:rPr>
          <w:rFonts w:ascii="Verdana" w:hAnsi="Verdana" w:cs="Arial"/>
          <w:sz w:val="18"/>
          <w:szCs w:val="18"/>
          <w:lang w:val="es-BO"/>
        </w:rPr>
        <w:t xml:space="preserve">serán habilitadas para la </w:t>
      </w:r>
      <w:r w:rsidR="009E2D03" w:rsidRPr="00B807FA">
        <w:rPr>
          <w:rFonts w:ascii="Verdana" w:hAnsi="Verdana" w:cs="Arial"/>
          <w:sz w:val="18"/>
          <w:szCs w:val="18"/>
          <w:lang w:val="es-BO"/>
        </w:rPr>
        <w:t>evalua</w:t>
      </w:r>
      <w:r>
        <w:rPr>
          <w:rFonts w:ascii="Verdana" w:hAnsi="Verdana" w:cs="Arial"/>
          <w:sz w:val="18"/>
          <w:szCs w:val="18"/>
          <w:lang w:val="es-BO"/>
        </w:rPr>
        <w:t xml:space="preserve">ción de </w:t>
      </w:r>
      <w:r w:rsidR="009E2D03" w:rsidRPr="00B807FA">
        <w:rPr>
          <w:rFonts w:ascii="Verdana" w:hAnsi="Verdana" w:cs="Arial"/>
          <w:sz w:val="18"/>
          <w:szCs w:val="18"/>
          <w:lang w:val="es-BO"/>
        </w:rPr>
        <w:t xml:space="preserve">las condiciones adicionales establecidas en el Formulario C-2, asignando un puntaje de hasta </w:t>
      </w:r>
      <w:r w:rsidR="008924F2">
        <w:rPr>
          <w:rFonts w:ascii="Verdana" w:hAnsi="Verdana" w:cs="Arial"/>
          <w:sz w:val="18"/>
          <w:szCs w:val="18"/>
          <w:lang w:val="es-BO"/>
        </w:rPr>
        <w:t>setenta</w:t>
      </w:r>
      <w:r w:rsidR="009E2D03" w:rsidRPr="00B807FA">
        <w:rPr>
          <w:rFonts w:ascii="Verdana" w:hAnsi="Verdana" w:cs="Arial"/>
          <w:sz w:val="18"/>
          <w:szCs w:val="18"/>
          <w:lang w:val="es-BO"/>
        </w:rPr>
        <w:t xml:space="preserve"> (</w:t>
      </w:r>
      <w:r w:rsidR="008924F2">
        <w:rPr>
          <w:rFonts w:ascii="Verdana" w:hAnsi="Verdana" w:cs="Arial"/>
          <w:sz w:val="18"/>
          <w:szCs w:val="18"/>
          <w:lang w:val="es-BO"/>
        </w:rPr>
        <w:t>7</w:t>
      </w:r>
      <w:r w:rsidR="009E2D03" w:rsidRPr="00B807FA">
        <w:rPr>
          <w:rFonts w:ascii="Verdana" w:hAnsi="Verdana" w:cs="Arial"/>
          <w:sz w:val="18"/>
          <w:szCs w:val="18"/>
          <w:lang w:val="es-BO"/>
        </w:rPr>
        <w:t>0) puntos, utilizando el Formulario V-4.</w:t>
      </w:r>
    </w:p>
    <w:p w14:paraId="36AF6883" w14:textId="77777777" w:rsidR="009E2D03" w:rsidRPr="00B807FA" w:rsidRDefault="009E2D03" w:rsidP="009E2D03">
      <w:pPr>
        <w:pStyle w:val="Prrafodelista"/>
        <w:ind w:left="1260"/>
        <w:jc w:val="both"/>
        <w:rPr>
          <w:rFonts w:ascii="Verdana" w:hAnsi="Verdana" w:cs="Arial"/>
          <w:sz w:val="18"/>
          <w:szCs w:val="18"/>
          <w:lang w:val="es-BO"/>
        </w:rPr>
      </w:pPr>
    </w:p>
    <w:p w14:paraId="0ADA4AAA"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14:paraId="54C529ED" w14:textId="77777777" w:rsidR="009E2D03" w:rsidRPr="00B807FA" w:rsidRDefault="009E2D03" w:rsidP="009E2D03">
      <w:pPr>
        <w:ind w:left="1134" w:right="-4"/>
        <w:jc w:val="both"/>
        <w:rPr>
          <w:rFonts w:cs="Arial"/>
          <w:sz w:val="18"/>
          <w:szCs w:val="18"/>
          <w:lang w:val="es-BO"/>
        </w:rPr>
      </w:pPr>
    </w:p>
    <w:p w14:paraId="27DA2BE1" w14:textId="2DC2E9D6"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xml:space="preserve">) no alcancen el puntaje mínimo de </w:t>
      </w:r>
      <w:r w:rsidRPr="00840999">
        <w:rPr>
          <w:rFonts w:ascii="Verdana" w:hAnsi="Verdana" w:cs="Arial"/>
          <w:sz w:val="18"/>
          <w:szCs w:val="18"/>
          <w:lang w:val="es-BO"/>
        </w:rPr>
        <w:t>sesenta (</w:t>
      </w:r>
      <w:r w:rsidR="00840999" w:rsidRPr="00840999">
        <w:rPr>
          <w:rFonts w:ascii="Verdana" w:hAnsi="Verdana" w:cs="Arial"/>
          <w:sz w:val="18"/>
          <w:szCs w:val="18"/>
          <w:lang w:val="es-BO"/>
        </w:rPr>
        <w:t>4</w:t>
      </w:r>
      <w:r w:rsidR="00331A03" w:rsidRPr="00840999">
        <w:rPr>
          <w:rFonts w:ascii="Verdana" w:hAnsi="Verdana" w:cs="Arial"/>
          <w:sz w:val="18"/>
          <w:szCs w:val="18"/>
          <w:lang w:val="es-BO"/>
        </w:rPr>
        <w:t>0</w:t>
      </w:r>
      <w:r w:rsidRPr="00840999">
        <w:rPr>
          <w:rFonts w:ascii="Verdana" w:hAnsi="Verdana" w:cs="Arial"/>
          <w:sz w:val="18"/>
          <w:szCs w:val="18"/>
          <w:lang w:val="es-BO"/>
        </w:rPr>
        <w:t>) puntos se</w:t>
      </w:r>
      <w:r w:rsidRPr="00B807FA">
        <w:rPr>
          <w:rFonts w:ascii="Verdana" w:hAnsi="Verdana" w:cs="Arial"/>
          <w:sz w:val="18"/>
          <w:szCs w:val="18"/>
          <w:lang w:val="es-BO"/>
        </w:rPr>
        <w:t>rán descalificadas</w:t>
      </w:r>
    </w:p>
    <w:p w14:paraId="1C0157D6" w14:textId="77777777" w:rsidR="009E2D03" w:rsidRPr="00B807FA" w:rsidRDefault="009E2D03" w:rsidP="009E2D03">
      <w:pPr>
        <w:jc w:val="both"/>
        <w:rPr>
          <w:rFonts w:cs="Arial"/>
          <w:sz w:val="18"/>
          <w:szCs w:val="18"/>
          <w:lang w:val="es-BO"/>
        </w:rPr>
      </w:pPr>
    </w:p>
    <w:p w14:paraId="335E7204" w14:textId="77777777" w:rsidR="009E2D03" w:rsidRPr="00B807FA" w:rsidRDefault="009E2D03" w:rsidP="002274EF">
      <w:pPr>
        <w:pStyle w:val="Prrafodelista"/>
        <w:numPr>
          <w:ilvl w:val="1"/>
          <w:numId w:val="18"/>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14:paraId="3691E7B2" w14:textId="77777777" w:rsidR="009E2D03" w:rsidRPr="00B807FA" w:rsidRDefault="009E2D03" w:rsidP="009E2D03">
      <w:pPr>
        <w:tabs>
          <w:tab w:val="left" w:pos="567"/>
        </w:tabs>
        <w:ind w:left="567"/>
        <w:jc w:val="both"/>
        <w:rPr>
          <w:rFonts w:cs="Tahoma"/>
          <w:sz w:val="18"/>
          <w:szCs w:val="18"/>
          <w:lang w:val="es-BO"/>
        </w:rPr>
      </w:pPr>
    </w:p>
    <w:p w14:paraId="6184BB5C" w14:textId="77777777"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14:paraId="60B7C40A" w14:textId="77777777" w:rsidR="00331A03" w:rsidRPr="00331A03" w:rsidRDefault="00331A03" w:rsidP="009E2D03">
      <w:pPr>
        <w:tabs>
          <w:tab w:val="left" w:pos="709"/>
        </w:tabs>
        <w:ind w:left="540"/>
        <w:jc w:val="center"/>
        <w:rPr>
          <w:rFonts w:cs="Tahoma"/>
          <w:b/>
          <w:sz w:val="18"/>
          <w:szCs w:val="18"/>
          <w:lang w:val="es-BO"/>
        </w:rPr>
      </w:pPr>
    </w:p>
    <w:p w14:paraId="69EA8C49" w14:textId="77777777" w:rsidR="009E2D03" w:rsidRPr="00B807FA" w:rsidRDefault="003C1F40"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14:paraId="52207490"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14:paraId="135E58C4" w14:textId="77777777" w:rsidR="009E2D03" w:rsidRPr="00B807FA" w:rsidRDefault="009E2D03" w:rsidP="009E2D03">
      <w:pPr>
        <w:ind w:left="1134"/>
        <w:jc w:val="both"/>
        <w:rPr>
          <w:rFonts w:cs="Arial"/>
          <w:sz w:val="18"/>
          <w:szCs w:val="18"/>
          <w:lang w:val="es-BO"/>
        </w:rPr>
      </w:pPr>
    </w:p>
    <w:p w14:paraId="347D7D52"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Total de la Propuesta Evaluada</w:t>
      </w:r>
    </w:p>
    <w:p w14:paraId="2D727B56"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de la Propuesta Económica</w:t>
      </w:r>
    </w:p>
    <w:p w14:paraId="03EED595"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14:paraId="62EBF9A1" w14:textId="77777777"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14:paraId="3DDAA5EE"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El Responsable de Evaluación o la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Pr="00B807FA">
        <w:rPr>
          <w:rFonts w:ascii="Verdana" w:hAnsi="Verdana" w:cs="Tahoma"/>
          <w:sz w:val="18"/>
          <w:szCs w:val="18"/>
          <w:lang w:val="es-BO"/>
        </w:rPr>
        <w:t>), cuyo monto adjudicado corresponderá al valor real de la propuesta (MAPRA).</w:t>
      </w:r>
    </w:p>
    <w:p w14:paraId="0C6C2CD5" w14:textId="77777777" w:rsidR="009E2D03" w:rsidRPr="00B807FA" w:rsidRDefault="009E2D03" w:rsidP="009E2D03">
      <w:pPr>
        <w:pStyle w:val="Prrafodelista"/>
        <w:ind w:left="723" w:firstLine="1"/>
        <w:jc w:val="both"/>
        <w:rPr>
          <w:rFonts w:ascii="Verdana" w:hAnsi="Verdana"/>
          <w:sz w:val="18"/>
          <w:szCs w:val="18"/>
          <w:lang w:val="es-BO"/>
        </w:rPr>
      </w:pPr>
    </w:p>
    <w:p w14:paraId="21B193AE" w14:textId="77777777"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709E88E4" w14:textId="77777777" w:rsidR="009E2D03" w:rsidRDefault="009E2D03" w:rsidP="0076266F">
      <w:pPr>
        <w:ind w:right="-4"/>
        <w:jc w:val="both"/>
        <w:rPr>
          <w:rFonts w:cs="Arial"/>
          <w:sz w:val="18"/>
          <w:szCs w:val="18"/>
          <w:lang w:val="es-BO"/>
        </w:rPr>
      </w:pPr>
    </w:p>
    <w:p w14:paraId="508C98E9" w14:textId="77777777" w:rsidR="009E2D03" w:rsidRPr="00501361" w:rsidRDefault="009E2D03" w:rsidP="0076266F">
      <w:pPr>
        <w:ind w:right="-4"/>
        <w:jc w:val="both"/>
        <w:rPr>
          <w:rFonts w:cs="Arial"/>
          <w:sz w:val="18"/>
          <w:szCs w:val="18"/>
          <w:lang w:val="es-BO"/>
        </w:rPr>
      </w:pPr>
    </w:p>
    <w:p w14:paraId="29420EB5" w14:textId="77777777" w:rsidR="00362A65" w:rsidRPr="00501361" w:rsidRDefault="002807D3" w:rsidP="00E712D2">
      <w:pPr>
        <w:pStyle w:val="Ttulo"/>
        <w:numPr>
          <w:ilvl w:val="0"/>
          <w:numId w:val="18"/>
        </w:numPr>
        <w:spacing w:after="60"/>
        <w:jc w:val="left"/>
        <w:outlineLvl w:val="0"/>
        <w:rPr>
          <w:rFonts w:ascii="Verdana" w:hAnsi="Verdana" w:cs="Arial"/>
          <w:sz w:val="18"/>
          <w:szCs w:val="18"/>
          <w:u w:val="none"/>
          <w:lang w:val="es-BO"/>
        </w:rPr>
      </w:pPr>
      <w:bookmarkStart w:id="31"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31"/>
    </w:p>
    <w:p w14:paraId="779F8E76" w14:textId="77777777" w:rsidR="002807D3" w:rsidRPr="00501361" w:rsidRDefault="002807D3" w:rsidP="008A124E">
      <w:pPr>
        <w:rPr>
          <w:sz w:val="18"/>
          <w:szCs w:val="18"/>
          <w:lang w:val="es-BO"/>
        </w:rPr>
      </w:pPr>
    </w:p>
    <w:p w14:paraId="37BFE10A" w14:textId="77777777"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14:paraId="7818863E" w14:textId="77777777" w:rsidR="0076266F" w:rsidRPr="00501361" w:rsidRDefault="0076266F" w:rsidP="00DE7D36">
      <w:pPr>
        <w:jc w:val="both"/>
        <w:rPr>
          <w:rFonts w:cs="Arial"/>
          <w:sz w:val="18"/>
          <w:szCs w:val="18"/>
          <w:lang w:val="es-BO"/>
        </w:rPr>
      </w:pPr>
    </w:p>
    <w:p w14:paraId="3AACFDA4" w14:textId="77777777" w:rsidR="002807D3" w:rsidRPr="00501361" w:rsidRDefault="002807D3" w:rsidP="00E712D2">
      <w:pPr>
        <w:pStyle w:val="Ttulo"/>
        <w:numPr>
          <w:ilvl w:val="0"/>
          <w:numId w:val="18"/>
        </w:numPr>
        <w:spacing w:after="60"/>
        <w:ind w:left="426" w:hanging="426"/>
        <w:jc w:val="left"/>
        <w:outlineLvl w:val="0"/>
        <w:rPr>
          <w:rFonts w:ascii="Verdana" w:hAnsi="Verdana" w:cs="Arial"/>
          <w:sz w:val="18"/>
          <w:szCs w:val="18"/>
          <w:lang w:val="es-BO"/>
        </w:rPr>
      </w:pPr>
      <w:bookmarkStart w:id="32"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32"/>
    </w:p>
    <w:p w14:paraId="44F69B9A" w14:textId="77777777" w:rsidR="009E2D03" w:rsidRDefault="009E2D03" w:rsidP="009E2D03">
      <w:pPr>
        <w:rPr>
          <w:b/>
          <w:color w:val="1F497D" w:themeColor="text2"/>
          <w:sz w:val="18"/>
          <w:szCs w:val="18"/>
          <w:lang w:val="es-BO"/>
        </w:rPr>
      </w:pPr>
    </w:p>
    <w:p w14:paraId="63793707" w14:textId="77777777"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14:paraId="5F07D11E" w14:textId="77777777" w:rsidR="00D00DB3" w:rsidRPr="00501361" w:rsidRDefault="00D00DB3" w:rsidP="003E2EEB">
      <w:pPr>
        <w:pStyle w:val="Prrafodelista"/>
        <w:ind w:left="1843"/>
        <w:jc w:val="both"/>
        <w:rPr>
          <w:rFonts w:ascii="Verdana" w:hAnsi="Verdana"/>
          <w:sz w:val="18"/>
          <w:szCs w:val="18"/>
          <w:lang w:val="es-BO"/>
        </w:rPr>
      </w:pPr>
    </w:p>
    <w:p w14:paraId="6398241A"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3"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33"/>
    </w:p>
    <w:p w14:paraId="41508A3C" w14:textId="77777777" w:rsidR="009B0729" w:rsidRPr="00501361" w:rsidRDefault="009B0729" w:rsidP="009B0729">
      <w:pPr>
        <w:rPr>
          <w:rFonts w:cs="Arial"/>
          <w:b/>
          <w:sz w:val="18"/>
          <w:szCs w:val="18"/>
          <w:lang w:val="es-BO"/>
        </w:rPr>
      </w:pPr>
    </w:p>
    <w:p w14:paraId="6765C70B" w14:textId="77777777"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14:paraId="43D6B1D6" w14:textId="77777777" w:rsidR="00B91E7C" w:rsidRPr="00501361" w:rsidRDefault="00B91E7C">
      <w:pPr>
        <w:ind w:left="709"/>
        <w:jc w:val="both"/>
        <w:rPr>
          <w:rFonts w:cs="Arial"/>
          <w:sz w:val="18"/>
          <w:szCs w:val="18"/>
          <w:lang w:val="es-BO"/>
        </w:rPr>
      </w:pPr>
    </w:p>
    <w:p w14:paraId="53A9B3D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14:paraId="6D3AE57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14:paraId="22FA14E2"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lastRenderedPageBreak/>
        <w:t>Detalle de errores subsanables, cuando corresponda.</w:t>
      </w:r>
    </w:p>
    <w:p w14:paraId="706D294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14:paraId="5504E090" w14:textId="77777777"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14:paraId="118C4E0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14:paraId="17DBC151" w14:textId="77777777" w:rsidR="009B0729" w:rsidRPr="00501361" w:rsidRDefault="009B0729" w:rsidP="009B0729">
      <w:pPr>
        <w:ind w:left="709"/>
        <w:rPr>
          <w:rFonts w:cs="Arial"/>
          <w:sz w:val="18"/>
          <w:szCs w:val="18"/>
          <w:lang w:val="es-BO"/>
        </w:rPr>
      </w:pPr>
    </w:p>
    <w:p w14:paraId="6D8A64FC"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4"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34"/>
    </w:p>
    <w:p w14:paraId="6F8BD81B" w14:textId="77777777" w:rsidR="009B0729" w:rsidRPr="00501361" w:rsidRDefault="009B0729" w:rsidP="003E2EEB">
      <w:pPr>
        <w:ind w:left="1080"/>
        <w:jc w:val="both"/>
        <w:rPr>
          <w:rFonts w:cs="Arial"/>
          <w:sz w:val="18"/>
          <w:szCs w:val="18"/>
          <w:lang w:val="es-BO"/>
        </w:rPr>
      </w:pPr>
    </w:p>
    <w:p w14:paraId="7566C12D" w14:textId="454E0D63" w:rsidR="009B0729" w:rsidRPr="002274EF" w:rsidRDefault="009B0729" w:rsidP="002274EF">
      <w:pPr>
        <w:pStyle w:val="Prrafodelista"/>
        <w:numPr>
          <w:ilvl w:val="1"/>
          <w:numId w:val="18"/>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El </w:t>
      </w:r>
      <w:r w:rsidR="005243AE" w:rsidRPr="002274EF">
        <w:rPr>
          <w:rFonts w:ascii="Verdana" w:hAnsi="Verdana" w:cs="Arial"/>
          <w:sz w:val="18"/>
          <w:szCs w:val="18"/>
          <w:lang w:val="es-BO"/>
        </w:rPr>
        <w:t>GERENTE GENERAL</w:t>
      </w:r>
      <w:r w:rsidRPr="002274EF">
        <w:rPr>
          <w:rFonts w:ascii="Verdana" w:hAnsi="Verdana" w:cs="Arial"/>
          <w:sz w:val="18"/>
          <w:szCs w:val="18"/>
          <w:lang w:val="es-BO"/>
        </w:rPr>
        <w:t>, recibido el Informe de Evaluación y Recomendación de Adjudicación o Declaratoria Desierta</w:t>
      </w:r>
      <w:r w:rsidR="00620FF1" w:rsidRPr="002274EF">
        <w:rPr>
          <w:rFonts w:ascii="Verdana" w:hAnsi="Verdana" w:cs="Arial"/>
          <w:sz w:val="18"/>
          <w:szCs w:val="18"/>
          <w:lang w:val="es-BO"/>
        </w:rPr>
        <w:t xml:space="preserve"> y </w:t>
      </w:r>
      <w:r w:rsidRPr="002274EF">
        <w:rPr>
          <w:rFonts w:ascii="Verdana" w:hAnsi="Verdana" w:cs="Arial"/>
          <w:sz w:val="18"/>
          <w:szCs w:val="18"/>
          <w:lang w:val="es-BO"/>
        </w:rPr>
        <w:t>dentro del plazo fijado en el cronograma de plazos, emitirá la Adjudicación o Declaratoria Desierta</w:t>
      </w:r>
      <w:r w:rsidR="00433404" w:rsidRPr="002274EF">
        <w:rPr>
          <w:rFonts w:ascii="Verdana" w:hAnsi="Verdana" w:cs="Arial"/>
          <w:sz w:val="18"/>
          <w:szCs w:val="18"/>
          <w:lang w:val="es-BO"/>
        </w:rPr>
        <w:t>.</w:t>
      </w:r>
    </w:p>
    <w:p w14:paraId="2613E9C1" w14:textId="77777777" w:rsidR="00433404" w:rsidRPr="00501361" w:rsidRDefault="00433404" w:rsidP="00433404">
      <w:pPr>
        <w:ind w:left="1440"/>
        <w:jc w:val="both"/>
        <w:rPr>
          <w:rFonts w:cs="Arial"/>
          <w:sz w:val="18"/>
          <w:szCs w:val="18"/>
          <w:lang w:val="es-BO"/>
        </w:rPr>
      </w:pPr>
    </w:p>
    <w:p w14:paraId="730E8A33" w14:textId="77777777" w:rsidR="00E0760A" w:rsidRPr="00501361" w:rsidRDefault="009C6CF6"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14:paraId="1037B8A3" w14:textId="77777777" w:rsidR="00C01932" w:rsidRPr="00501361" w:rsidRDefault="00C01932" w:rsidP="00C01932">
      <w:pPr>
        <w:tabs>
          <w:tab w:val="num" w:pos="720"/>
          <w:tab w:val="num" w:pos="1440"/>
        </w:tabs>
        <w:jc w:val="both"/>
        <w:rPr>
          <w:rFonts w:cs="Arial"/>
          <w:sz w:val="18"/>
          <w:szCs w:val="18"/>
          <w:lang w:val="es-BO"/>
        </w:rPr>
      </w:pPr>
    </w:p>
    <w:p w14:paraId="17F86AE4" w14:textId="77777777"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14:paraId="687C6DE0" w14:textId="77777777" w:rsidR="005321F3" w:rsidRPr="00501361" w:rsidRDefault="005321F3" w:rsidP="00C01932">
      <w:pPr>
        <w:tabs>
          <w:tab w:val="num" w:pos="1080"/>
          <w:tab w:val="num" w:pos="1440"/>
        </w:tabs>
        <w:ind w:left="1416"/>
        <w:jc w:val="both"/>
        <w:rPr>
          <w:rFonts w:cs="Arial"/>
          <w:sz w:val="18"/>
          <w:szCs w:val="18"/>
          <w:lang w:val="es-BO"/>
        </w:rPr>
      </w:pPr>
    </w:p>
    <w:p w14:paraId="331F0708" w14:textId="157B17D6" w:rsidR="005321F3" w:rsidRPr="00501361" w:rsidRDefault="00C8438D" w:rsidP="002274EF">
      <w:pPr>
        <w:pStyle w:val="Prrafodelista"/>
        <w:numPr>
          <w:ilvl w:val="1"/>
          <w:numId w:val="18"/>
        </w:numPr>
        <w:ind w:left="1134" w:hanging="708"/>
        <w:jc w:val="both"/>
        <w:rPr>
          <w:rFonts w:ascii="Verdana" w:hAnsi="Verdana" w:cs="Arial"/>
          <w:sz w:val="18"/>
          <w:szCs w:val="18"/>
          <w:lang w:val="es-BO"/>
        </w:rPr>
      </w:pPr>
      <w:r>
        <w:rPr>
          <w:rFonts w:ascii="Verdana" w:hAnsi="Verdana" w:cs="Arial"/>
          <w:sz w:val="18"/>
          <w:szCs w:val="18"/>
          <w:lang w:val="es-BO"/>
        </w:rPr>
        <w:t>El GERENTE GENERAL</w:t>
      </w:r>
      <w:r w:rsidR="005321F3"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Pr>
          <w:rFonts w:ascii="Verdana" w:hAnsi="Verdana" w:cs="Arial"/>
          <w:sz w:val="18"/>
          <w:szCs w:val="18"/>
          <w:shd w:val="clear" w:color="auto" w:fill="FFFFFF" w:themeFill="background1"/>
          <w:lang w:val="es-BO"/>
        </w:rPr>
        <w:t>.</w:t>
      </w:r>
    </w:p>
    <w:p w14:paraId="5B2F9378" w14:textId="77777777" w:rsidR="005321F3" w:rsidRPr="00501361" w:rsidRDefault="005321F3" w:rsidP="00C01932">
      <w:pPr>
        <w:tabs>
          <w:tab w:val="num" w:pos="1080"/>
          <w:tab w:val="num" w:pos="1440"/>
        </w:tabs>
        <w:ind w:left="1416"/>
        <w:jc w:val="both"/>
        <w:rPr>
          <w:rFonts w:cs="Arial"/>
          <w:sz w:val="18"/>
          <w:szCs w:val="18"/>
          <w:lang w:val="es-BO"/>
        </w:rPr>
      </w:pPr>
    </w:p>
    <w:p w14:paraId="79BC54D6" w14:textId="77777777" w:rsidR="009B0729" w:rsidRPr="00501361" w:rsidRDefault="00126117"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14:paraId="58E6DD4E" w14:textId="77777777" w:rsidR="009B0729" w:rsidRPr="00501361" w:rsidRDefault="009B0729" w:rsidP="009B0729">
      <w:pPr>
        <w:jc w:val="both"/>
        <w:rPr>
          <w:rFonts w:cs="Arial"/>
          <w:sz w:val="18"/>
          <w:szCs w:val="18"/>
          <w:lang w:val="es-BO"/>
        </w:rPr>
      </w:pPr>
    </w:p>
    <w:p w14:paraId="5A0C08B6"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14:paraId="3683BCE6" w14:textId="77777777"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14:paraId="76ECE691" w14:textId="77777777"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14:paraId="55539709"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14:paraId="1172E1C7"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14:paraId="09E3655D"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14:paraId="7D3BEE8F" w14:textId="77777777" w:rsidR="009B0729" w:rsidRPr="00501361" w:rsidRDefault="009B0729" w:rsidP="009B0729">
      <w:pPr>
        <w:tabs>
          <w:tab w:val="num" w:pos="1440"/>
        </w:tabs>
        <w:ind w:left="360"/>
        <w:jc w:val="both"/>
        <w:rPr>
          <w:rFonts w:cs="Arial"/>
          <w:sz w:val="18"/>
          <w:szCs w:val="18"/>
          <w:lang w:val="es-BO"/>
        </w:rPr>
      </w:pPr>
    </w:p>
    <w:p w14:paraId="663B4159" w14:textId="6A7F7082" w:rsidR="00A60340" w:rsidRDefault="00126117"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14:paraId="3B88899E" w14:textId="77777777" w:rsidR="00866B2D" w:rsidRPr="00501361" w:rsidRDefault="00866B2D" w:rsidP="00A60340">
      <w:pPr>
        <w:ind w:left="1080"/>
        <w:jc w:val="both"/>
        <w:rPr>
          <w:rFonts w:cs="Arial"/>
          <w:sz w:val="18"/>
          <w:szCs w:val="18"/>
          <w:lang w:val="es-BO"/>
        </w:rPr>
      </w:pPr>
    </w:p>
    <w:p w14:paraId="04FF2964" w14:textId="77777777" w:rsidR="00A72FB0" w:rsidRPr="00501361" w:rsidRDefault="00A72FB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5"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35"/>
    </w:p>
    <w:p w14:paraId="69E2BB2B" w14:textId="77777777" w:rsidR="00F90AB4" w:rsidRPr="002274EF" w:rsidRDefault="00F90AB4" w:rsidP="00F90AB4">
      <w:pPr>
        <w:tabs>
          <w:tab w:val="left" w:pos="1440"/>
        </w:tabs>
        <w:jc w:val="both"/>
        <w:rPr>
          <w:rFonts w:cs="Arial"/>
          <w:sz w:val="18"/>
          <w:szCs w:val="18"/>
          <w:lang w:val="es-BO"/>
        </w:rPr>
      </w:pPr>
    </w:p>
    <w:p w14:paraId="6910837C" w14:textId="7653F710" w:rsidR="00395DE8" w:rsidRPr="002274EF" w:rsidRDefault="00395DE8" w:rsidP="002274EF">
      <w:pPr>
        <w:pStyle w:val="Prrafodelista"/>
        <w:numPr>
          <w:ilvl w:val="1"/>
          <w:numId w:val="18"/>
        </w:numPr>
        <w:ind w:left="1134" w:hanging="708"/>
        <w:jc w:val="both"/>
        <w:rPr>
          <w:rFonts w:ascii="Verdana" w:hAnsi="Verdana" w:cs="Arial"/>
          <w:b/>
          <w:sz w:val="18"/>
          <w:szCs w:val="18"/>
          <w:lang w:val="es-BO"/>
        </w:rPr>
      </w:pPr>
      <w:r w:rsidRPr="002274EF">
        <w:rPr>
          <w:rFonts w:ascii="Verdana" w:hAnsi="Verdana" w:cs="Arial"/>
          <w:sz w:val="18"/>
          <w:szCs w:val="18"/>
          <w:lang w:val="es-BO"/>
        </w:rPr>
        <w:t xml:space="preserve">La </w:t>
      </w:r>
      <w:r w:rsidR="003D4297" w:rsidRPr="002274EF">
        <w:rPr>
          <w:rFonts w:ascii="Verdana" w:hAnsi="Verdana" w:cs="Arial"/>
          <w:sz w:val="18"/>
          <w:szCs w:val="18"/>
          <w:lang w:val="es-BO"/>
        </w:rPr>
        <w:t>INSTITUCIÓN</w:t>
      </w:r>
      <w:r w:rsidRPr="002274EF">
        <w:rPr>
          <w:rFonts w:ascii="Verdana" w:hAnsi="Verdana" w:cs="Arial"/>
          <w:sz w:val="18"/>
          <w:szCs w:val="18"/>
          <w:lang w:val="es-BO"/>
        </w:rPr>
        <w:t xml:space="preserve"> convocante deberá establecer el plazo de entrega de documentos, que no deberá ser menor a cuatro (4) días hábiles</w:t>
      </w:r>
      <w:r w:rsidR="00424144" w:rsidRPr="002274EF">
        <w:rPr>
          <w:rFonts w:ascii="Verdana" w:hAnsi="Verdana" w:cs="Arial"/>
          <w:sz w:val="18"/>
          <w:szCs w:val="18"/>
          <w:lang w:val="es-BO"/>
        </w:rPr>
        <w:t>,</w:t>
      </w:r>
      <w:r w:rsidRPr="002274EF">
        <w:rPr>
          <w:rFonts w:ascii="Verdana" w:hAnsi="Verdana" w:cs="Arial"/>
          <w:sz w:val="18"/>
          <w:szCs w:val="18"/>
          <w:lang w:val="es-BO"/>
        </w:rPr>
        <w:t xml:space="preserve"> computables a partir </w:t>
      </w:r>
      <w:r w:rsidR="00790207" w:rsidRPr="002274EF">
        <w:rPr>
          <w:rFonts w:ascii="Verdana" w:hAnsi="Verdana" w:cs="Arial"/>
          <w:sz w:val="18"/>
          <w:szCs w:val="18"/>
          <w:lang w:val="es-BO"/>
        </w:rPr>
        <w:t xml:space="preserve">del día siguiente hábil </w:t>
      </w:r>
      <w:r w:rsidRPr="002274EF">
        <w:rPr>
          <w:rFonts w:ascii="Verdana" w:hAnsi="Verdana" w:cs="Arial"/>
          <w:sz w:val="18"/>
          <w:szCs w:val="18"/>
          <w:lang w:val="es-BO"/>
        </w:rPr>
        <w:t>de su notificación</w:t>
      </w:r>
      <w:r w:rsidR="00C8438D" w:rsidRPr="002274EF">
        <w:rPr>
          <w:rFonts w:ascii="Verdana" w:hAnsi="Verdana" w:cs="Arial"/>
          <w:sz w:val="18"/>
          <w:szCs w:val="18"/>
          <w:lang w:val="es-BO"/>
        </w:rPr>
        <w:t>.</w:t>
      </w:r>
      <w:r w:rsidR="00C34AE4" w:rsidRPr="002274EF">
        <w:rPr>
          <w:rFonts w:ascii="Verdana" w:hAnsi="Verdana" w:cs="Arial"/>
          <w:sz w:val="18"/>
          <w:szCs w:val="18"/>
          <w:lang w:val="es-BO"/>
        </w:rPr>
        <w:t xml:space="preserve"> </w:t>
      </w:r>
    </w:p>
    <w:p w14:paraId="57C0D796" w14:textId="77777777" w:rsidR="00395DE8" w:rsidRPr="00501361" w:rsidRDefault="00395DE8" w:rsidP="00395DE8">
      <w:pPr>
        <w:tabs>
          <w:tab w:val="left" w:pos="1276"/>
        </w:tabs>
        <w:ind w:left="1276" w:hanging="709"/>
        <w:jc w:val="both"/>
        <w:rPr>
          <w:rFonts w:cs="Arial"/>
          <w:sz w:val="18"/>
          <w:szCs w:val="18"/>
          <w:lang w:val="es-BO"/>
        </w:rPr>
      </w:pPr>
    </w:p>
    <w:p w14:paraId="12C8A42C"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14:paraId="0D142F6F" w14:textId="77777777"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14:paraId="01D9B1D1"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14:paraId="4475AD14" w14:textId="77777777" w:rsidR="00A01CF8" w:rsidRPr="00501361" w:rsidRDefault="00A01CF8" w:rsidP="00395DE8">
      <w:pPr>
        <w:tabs>
          <w:tab w:val="left" w:pos="1276"/>
        </w:tabs>
        <w:ind w:left="1276" w:hanging="709"/>
        <w:jc w:val="both"/>
        <w:rPr>
          <w:rFonts w:cs="Arial"/>
          <w:sz w:val="18"/>
          <w:szCs w:val="18"/>
          <w:lang w:val="es-BO"/>
        </w:rPr>
      </w:pPr>
    </w:p>
    <w:p w14:paraId="48B2C77C" w14:textId="77777777" w:rsidR="00395DE8" w:rsidRPr="00501361" w:rsidRDefault="00395DE8" w:rsidP="002274EF">
      <w:pPr>
        <w:pStyle w:val="Prrafodelista"/>
        <w:numPr>
          <w:ilvl w:val="1"/>
          <w:numId w:val="18"/>
        </w:numPr>
        <w:ind w:left="1134" w:hanging="708"/>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14:paraId="120C4E94" w14:textId="77777777" w:rsidR="00395DE8" w:rsidRPr="00501361" w:rsidRDefault="00395DE8" w:rsidP="00395DE8">
      <w:pPr>
        <w:pStyle w:val="Ttulo2"/>
        <w:numPr>
          <w:ilvl w:val="0"/>
          <w:numId w:val="0"/>
        </w:numPr>
        <w:ind w:left="1276"/>
        <w:jc w:val="both"/>
        <w:rPr>
          <w:rFonts w:ascii="Verdana" w:hAnsi="Verdana"/>
          <w:b w:val="0"/>
          <w:sz w:val="18"/>
          <w:szCs w:val="18"/>
          <w:lang w:val="es-BO"/>
        </w:rPr>
      </w:pPr>
    </w:p>
    <w:p w14:paraId="190D5A1F"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w:t>
      </w:r>
      <w:r w:rsidRPr="00501361">
        <w:rPr>
          <w:rFonts w:ascii="Verdana" w:hAnsi="Verdana"/>
          <w:sz w:val="18"/>
          <w:szCs w:val="18"/>
          <w:lang w:val="es-BO"/>
        </w:rPr>
        <w:lastRenderedPageBreak/>
        <w:t>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14:paraId="42AFC42D" w14:textId="77777777"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14:paraId="024DCCC0" w14:textId="77777777" w:rsidR="00395DE8" w:rsidRPr="00501361" w:rsidRDefault="00F52CFC"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14:paraId="271CA723" w14:textId="77777777" w:rsidR="00395DE8" w:rsidRPr="00501361" w:rsidRDefault="00395DE8" w:rsidP="00395DE8">
      <w:pPr>
        <w:tabs>
          <w:tab w:val="left" w:pos="1276"/>
        </w:tabs>
        <w:ind w:left="1276" w:hanging="709"/>
        <w:jc w:val="both"/>
        <w:rPr>
          <w:rFonts w:cs="Arial"/>
          <w:sz w:val="18"/>
          <w:szCs w:val="18"/>
          <w:lang w:val="es-BO"/>
        </w:rPr>
      </w:pPr>
    </w:p>
    <w:p w14:paraId="76B19158"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5FBE423" w14:textId="77777777" w:rsidR="00395DE8" w:rsidRPr="00501361" w:rsidRDefault="00395DE8" w:rsidP="00395DE8">
      <w:pPr>
        <w:ind w:left="1276"/>
        <w:jc w:val="both"/>
        <w:rPr>
          <w:rFonts w:cs="Arial"/>
          <w:sz w:val="18"/>
          <w:szCs w:val="18"/>
          <w:lang w:val="es-BO"/>
        </w:rPr>
      </w:pPr>
    </w:p>
    <w:p w14:paraId="7DE262EC"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14:paraId="2D3F0BEC" w14:textId="77777777"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14:paraId="6A8F3CF7"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14:paraId="75CF4315" w14:textId="77777777" w:rsidR="00395DE8" w:rsidRPr="00501361" w:rsidRDefault="00395DE8" w:rsidP="00395DE8">
      <w:pPr>
        <w:tabs>
          <w:tab w:val="left" w:pos="1276"/>
        </w:tabs>
        <w:ind w:left="1276" w:hanging="709"/>
        <w:jc w:val="both"/>
        <w:rPr>
          <w:rFonts w:cs="Arial"/>
          <w:sz w:val="18"/>
          <w:szCs w:val="18"/>
          <w:lang w:val="es-BO"/>
        </w:rPr>
      </w:pPr>
    </w:p>
    <w:p w14:paraId="4E6537D3" w14:textId="77777777" w:rsidR="00395DE8" w:rsidRPr="00501361" w:rsidRDefault="00395DE8"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14:paraId="3CB648E9" w14:textId="77777777" w:rsidR="009E2D03" w:rsidRPr="00501361" w:rsidRDefault="009E2D03" w:rsidP="003E202A">
      <w:pPr>
        <w:ind w:left="1276"/>
        <w:jc w:val="both"/>
        <w:rPr>
          <w:rFonts w:cs="Arial"/>
          <w:sz w:val="18"/>
          <w:szCs w:val="18"/>
          <w:lang w:val="es-BO"/>
        </w:rPr>
      </w:pPr>
    </w:p>
    <w:p w14:paraId="71CF42AE" w14:textId="77777777" w:rsidR="00A72FB0" w:rsidRPr="00501361" w:rsidRDefault="0032182A"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6"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36"/>
    </w:p>
    <w:p w14:paraId="0C178E9E" w14:textId="77777777" w:rsidR="00537B8B" w:rsidRPr="00501361" w:rsidRDefault="00537B8B" w:rsidP="00537B8B">
      <w:pPr>
        <w:ind w:left="390"/>
        <w:jc w:val="both"/>
        <w:rPr>
          <w:rFonts w:cs="Arial"/>
          <w:b/>
          <w:sz w:val="18"/>
          <w:szCs w:val="18"/>
          <w:lang w:val="es-BO"/>
        </w:rPr>
      </w:pPr>
    </w:p>
    <w:p w14:paraId="618B21A9" w14:textId="77777777"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14:paraId="3C0395D3" w14:textId="77777777" w:rsidR="00281774" w:rsidRPr="00501361" w:rsidRDefault="00281774" w:rsidP="003B6ED5">
      <w:pPr>
        <w:ind w:left="450"/>
        <w:jc w:val="both"/>
        <w:rPr>
          <w:rFonts w:cs="Arial"/>
          <w:sz w:val="18"/>
          <w:szCs w:val="18"/>
          <w:lang w:val="es-BO"/>
        </w:rPr>
      </w:pPr>
    </w:p>
    <w:p w14:paraId="4F163CD5" w14:textId="77777777"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14:paraId="3254BC2F" w14:textId="77777777" w:rsidR="00E81695" w:rsidRPr="002274EF" w:rsidRDefault="00E81695" w:rsidP="003B6ED5">
      <w:pPr>
        <w:ind w:left="450"/>
        <w:jc w:val="both"/>
        <w:rPr>
          <w:rFonts w:cs="Arial"/>
          <w:sz w:val="18"/>
          <w:szCs w:val="18"/>
          <w:lang w:val="es-BO"/>
        </w:rPr>
      </w:pPr>
    </w:p>
    <w:p w14:paraId="1A93B078" w14:textId="50F1E81C" w:rsidR="00E81695" w:rsidRPr="002274EF" w:rsidRDefault="0017279B" w:rsidP="002274EF">
      <w:pPr>
        <w:pStyle w:val="Prrafodelista"/>
        <w:numPr>
          <w:ilvl w:val="1"/>
          <w:numId w:val="18"/>
        </w:numPr>
        <w:ind w:left="1134" w:hanging="774"/>
        <w:jc w:val="both"/>
        <w:rPr>
          <w:rFonts w:cs="Arial"/>
          <w:b/>
          <w:sz w:val="18"/>
          <w:szCs w:val="18"/>
          <w:lang w:val="es-BO"/>
        </w:rPr>
      </w:pPr>
      <w:r w:rsidRPr="002274EF">
        <w:rPr>
          <w:rFonts w:ascii="Verdana" w:hAnsi="Verdana" w:cs="Arial"/>
          <w:b/>
          <w:sz w:val="18"/>
          <w:szCs w:val="18"/>
          <w:lang w:val="es-BO"/>
        </w:rPr>
        <w:t>Orden de Trabajo</w:t>
      </w:r>
    </w:p>
    <w:p w14:paraId="651E9592" w14:textId="77777777" w:rsidR="00E81695" w:rsidRPr="00501361" w:rsidRDefault="00E81695" w:rsidP="00E81695">
      <w:pPr>
        <w:ind w:left="1440" w:hanging="720"/>
        <w:jc w:val="both"/>
        <w:rPr>
          <w:rFonts w:cs="Arial"/>
          <w:sz w:val="18"/>
          <w:szCs w:val="18"/>
          <w:lang w:val="es-BO"/>
        </w:rPr>
      </w:pPr>
    </w:p>
    <w:p w14:paraId="611BF2BB" w14:textId="77777777"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14:paraId="269E314A" w14:textId="77777777" w:rsidR="00E81695" w:rsidRPr="00501361" w:rsidRDefault="00E81695" w:rsidP="00E81695">
      <w:pPr>
        <w:ind w:left="1440"/>
        <w:jc w:val="both"/>
        <w:rPr>
          <w:rFonts w:cs="Arial"/>
          <w:sz w:val="18"/>
          <w:szCs w:val="18"/>
          <w:lang w:val="es-BO"/>
        </w:rPr>
      </w:pPr>
    </w:p>
    <w:p w14:paraId="33D9672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7341341" w14:textId="77777777" w:rsidR="005C0DAC" w:rsidRPr="00501361" w:rsidRDefault="005C0DAC" w:rsidP="003B4044">
      <w:pPr>
        <w:pStyle w:val="Prrafodelista"/>
        <w:ind w:left="1260"/>
        <w:jc w:val="both"/>
        <w:rPr>
          <w:rFonts w:ascii="Verdana" w:hAnsi="Verdana" w:cs="Arial"/>
          <w:sz w:val="18"/>
          <w:szCs w:val="18"/>
          <w:lang w:val="es-BO"/>
        </w:rPr>
      </w:pPr>
    </w:p>
    <w:p w14:paraId="22D8CDFA" w14:textId="77777777"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14:paraId="42EF2083" w14:textId="77777777" w:rsidR="006F20AC" w:rsidRPr="00501361" w:rsidRDefault="006F20AC" w:rsidP="006F20AC">
      <w:pPr>
        <w:pStyle w:val="Prrafodelista"/>
        <w:ind w:left="1260"/>
        <w:jc w:val="both"/>
        <w:rPr>
          <w:rFonts w:ascii="Verdana" w:hAnsi="Verdana" w:cs="Arial"/>
          <w:color w:val="FF0000"/>
          <w:sz w:val="18"/>
          <w:szCs w:val="18"/>
          <w:lang w:val="es-BO"/>
        </w:rPr>
      </w:pPr>
    </w:p>
    <w:p w14:paraId="23DB21D8" w14:textId="77777777" w:rsidR="00E81695" w:rsidRPr="00501361" w:rsidRDefault="0017279B" w:rsidP="002274EF">
      <w:pPr>
        <w:pStyle w:val="Prrafodelista"/>
        <w:numPr>
          <w:ilvl w:val="1"/>
          <w:numId w:val="18"/>
        </w:numPr>
        <w:ind w:left="1134" w:hanging="774"/>
        <w:jc w:val="both"/>
        <w:rPr>
          <w:rFonts w:ascii="Verdana" w:hAnsi="Verdana" w:cs="Arial"/>
          <w:b/>
          <w:sz w:val="18"/>
          <w:szCs w:val="18"/>
          <w:lang w:val="es-BO"/>
        </w:rPr>
      </w:pPr>
      <w:r w:rsidRPr="00501361">
        <w:rPr>
          <w:rFonts w:ascii="Verdana" w:hAnsi="Verdana" w:cs="Arial"/>
          <w:b/>
          <w:sz w:val="18"/>
          <w:szCs w:val="18"/>
          <w:lang w:val="es-BO"/>
        </w:rPr>
        <w:t>Orden de Cambio</w:t>
      </w:r>
    </w:p>
    <w:p w14:paraId="7B40C951" w14:textId="77777777" w:rsidR="006C300A" w:rsidRPr="00501361" w:rsidRDefault="006C300A" w:rsidP="006C300A">
      <w:pPr>
        <w:pStyle w:val="Prrafodelista"/>
        <w:ind w:left="1418"/>
        <w:jc w:val="both"/>
        <w:rPr>
          <w:rFonts w:ascii="Verdana" w:hAnsi="Verdana" w:cs="Arial"/>
          <w:sz w:val="18"/>
          <w:szCs w:val="18"/>
          <w:lang w:val="es-BO"/>
        </w:rPr>
      </w:pPr>
    </w:p>
    <w:p w14:paraId="5C64007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B4D7232" w14:textId="77777777" w:rsidR="00E81695" w:rsidRPr="00501361" w:rsidRDefault="00E81695" w:rsidP="00E81695">
      <w:pPr>
        <w:ind w:left="1440"/>
        <w:jc w:val="both"/>
        <w:rPr>
          <w:rFonts w:cs="Arial"/>
          <w:sz w:val="18"/>
          <w:szCs w:val="18"/>
          <w:lang w:val="es-BO"/>
        </w:rPr>
      </w:pPr>
    </w:p>
    <w:p w14:paraId="14BAE383"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lastRenderedPageBreak/>
        <w:t xml:space="preserve">Una Orden de Cambio no debe modificar las características sustanciales del diseño. </w:t>
      </w:r>
    </w:p>
    <w:p w14:paraId="2093CA67" w14:textId="77777777" w:rsidR="00E81695" w:rsidRPr="00501361" w:rsidRDefault="00E81695" w:rsidP="003B4044">
      <w:pPr>
        <w:pStyle w:val="Prrafodelista"/>
        <w:ind w:left="1260"/>
        <w:jc w:val="both"/>
        <w:rPr>
          <w:rFonts w:ascii="Verdana" w:hAnsi="Verdana" w:cs="Arial"/>
          <w:sz w:val="18"/>
          <w:szCs w:val="18"/>
          <w:lang w:val="es-BO"/>
        </w:rPr>
      </w:pPr>
    </w:p>
    <w:p w14:paraId="2EB032F1"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14:paraId="38288749" w14:textId="77777777" w:rsidR="006C300A" w:rsidRPr="00501361" w:rsidRDefault="006C300A" w:rsidP="001157C2">
      <w:pPr>
        <w:pStyle w:val="Prrafodelista"/>
        <w:ind w:left="990"/>
        <w:jc w:val="both"/>
        <w:rPr>
          <w:rFonts w:ascii="Verdana" w:hAnsi="Verdana" w:cs="Arial"/>
          <w:sz w:val="18"/>
          <w:szCs w:val="18"/>
          <w:lang w:val="es-BO"/>
        </w:rPr>
      </w:pPr>
    </w:p>
    <w:p w14:paraId="41E558D2"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14:paraId="20BD9A1A" w14:textId="77777777" w:rsidR="0025590F" w:rsidRPr="00501361" w:rsidRDefault="0025590F" w:rsidP="003B4044">
      <w:pPr>
        <w:pStyle w:val="Prrafodelista"/>
        <w:ind w:left="1260"/>
        <w:jc w:val="both"/>
        <w:rPr>
          <w:rFonts w:ascii="Verdana" w:hAnsi="Verdana" w:cs="Arial"/>
          <w:sz w:val="18"/>
          <w:szCs w:val="18"/>
          <w:lang w:val="es-BO"/>
        </w:rPr>
      </w:pPr>
    </w:p>
    <w:p w14:paraId="15683743" w14:textId="77777777" w:rsidR="00E81695" w:rsidRPr="00501361" w:rsidRDefault="0017279B" w:rsidP="002274EF">
      <w:pPr>
        <w:pStyle w:val="Prrafodelista"/>
        <w:numPr>
          <w:ilvl w:val="1"/>
          <w:numId w:val="18"/>
        </w:numPr>
        <w:ind w:left="1134" w:hanging="774"/>
        <w:jc w:val="both"/>
        <w:rPr>
          <w:rFonts w:ascii="Verdana" w:hAnsi="Verdana" w:cs="Arial"/>
          <w:b/>
          <w:sz w:val="18"/>
          <w:szCs w:val="18"/>
          <w:lang w:val="es-BO"/>
        </w:rPr>
      </w:pPr>
      <w:r w:rsidRPr="00501361">
        <w:rPr>
          <w:rFonts w:ascii="Verdana" w:hAnsi="Verdana" w:cs="Arial"/>
          <w:b/>
          <w:sz w:val="18"/>
          <w:szCs w:val="18"/>
          <w:lang w:val="es-BO"/>
        </w:rPr>
        <w:t>Contrato Modificatorio</w:t>
      </w:r>
    </w:p>
    <w:p w14:paraId="0C136CF1" w14:textId="77777777" w:rsidR="00E81695" w:rsidRPr="00501361" w:rsidRDefault="00E81695" w:rsidP="00E81695">
      <w:pPr>
        <w:ind w:left="1440" w:hanging="720"/>
        <w:jc w:val="both"/>
        <w:rPr>
          <w:rFonts w:cs="Arial"/>
          <w:sz w:val="18"/>
          <w:szCs w:val="18"/>
          <w:lang w:val="es-BO"/>
        </w:rPr>
      </w:pPr>
    </w:p>
    <w:p w14:paraId="103F64F7" w14:textId="77777777"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14:paraId="0A392C6A" w14:textId="77777777" w:rsidR="00E81695" w:rsidRPr="00501361" w:rsidRDefault="00E81695" w:rsidP="001157C2">
      <w:pPr>
        <w:pStyle w:val="Prrafodelista"/>
        <w:ind w:left="990"/>
        <w:jc w:val="both"/>
        <w:rPr>
          <w:rFonts w:ascii="Verdana" w:hAnsi="Verdana" w:cs="Arial"/>
          <w:sz w:val="18"/>
          <w:szCs w:val="18"/>
          <w:lang w:val="es-BO"/>
        </w:rPr>
      </w:pPr>
    </w:p>
    <w:p w14:paraId="3F3D8E9B" w14:textId="77777777"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14:paraId="290583F9" w14:textId="77777777" w:rsidR="00E81695" w:rsidRPr="00501361" w:rsidRDefault="00E81695" w:rsidP="001157C2">
      <w:pPr>
        <w:pStyle w:val="Prrafodelista"/>
        <w:ind w:left="990"/>
        <w:jc w:val="both"/>
        <w:rPr>
          <w:rFonts w:ascii="Verdana" w:hAnsi="Verdana" w:cs="Arial"/>
          <w:sz w:val="18"/>
          <w:szCs w:val="18"/>
          <w:lang w:val="es-BO"/>
        </w:rPr>
      </w:pPr>
    </w:p>
    <w:p w14:paraId="3C62C49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14:paraId="68F21D90" w14:textId="77777777" w:rsidR="00E81695" w:rsidRPr="00501361" w:rsidRDefault="00E81695" w:rsidP="001157C2">
      <w:pPr>
        <w:pStyle w:val="Prrafodelista"/>
        <w:ind w:left="990"/>
        <w:jc w:val="both"/>
        <w:rPr>
          <w:rFonts w:ascii="Verdana" w:hAnsi="Verdana" w:cs="Arial"/>
          <w:sz w:val="18"/>
          <w:szCs w:val="18"/>
          <w:lang w:val="es-BO"/>
        </w:rPr>
      </w:pPr>
    </w:p>
    <w:p w14:paraId="5EFAA24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14:paraId="13C326F3" w14:textId="77777777" w:rsidR="00281774" w:rsidRPr="00501361" w:rsidRDefault="00281774" w:rsidP="000C2981">
      <w:pPr>
        <w:ind w:left="993"/>
        <w:jc w:val="both"/>
        <w:rPr>
          <w:rFonts w:cs="Arial"/>
          <w:sz w:val="18"/>
          <w:szCs w:val="18"/>
          <w:lang w:val="es-BO"/>
        </w:rPr>
      </w:pPr>
    </w:p>
    <w:p w14:paraId="3874391D" w14:textId="77777777"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14:paraId="4853B841" w14:textId="77777777" w:rsidR="00D22DEC" w:rsidRPr="00501361" w:rsidRDefault="00D22DEC" w:rsidP="00D22DEC">
      <w:pPr>
        <w:jc w:val="both"/>
        <w:rPr>
          <w:rFonts w:cs="Arial"/>
          <w:sz w:val="18"/>
          <w:szCs w:val="18"/>
          <w:lang w:val="es-BO"/>
        </w:rPr>
      </w:pPr>
    </w:p>
    <w:p w14:paraId="25A319FF" w14:textId="77777777" w:rsidR="00D22DEC" w:rsidRPr="00501361" w:rsidRDefault="00D22DEC" w:rsidP="00E712D2">
      <w:pPr>
        <w:pStyle w:val="Ttulo"/>
        <w:numPr>
          <w:ilvl w:val="0"/>
          <w:numId w:val="18"/>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14:paraId="50125231" w14:textId="77777777" w:rsidR="00D22DEC" w:rsidRPr="00501361" w:rsidRDefault="00D22DEC" w:rsidP="00D22DEC">
      <w:pPr>
        <w:pStyle w:val="Prrafodelista"/>
        <w:ind w:left="1224"/>
        <w:jc w:val="both"/>
        <w:rPr>
          <w:rFonts w:ascii="Verdana" w:hAnsi="Verdana" w:cs="Arial"/>
          <w:sz w:val="18"/>
          <w:szCs w:val="18"/>
          <w:lang w:val="es-BO"/>
        </w:rPr>
      </w:pPr>
    </w:p>
    <w:p w14:paraId="56869A2C" w14:textId="77777777" w:rsidR="00D22DEC" w:rsidRPr="009B0D32" w:rsidRDefault="00D22DEC" w:rsidP="00D22DEC">
      <w:pPr>
        <w:ind w:left="426"/>
        <w:jc w:val="both"/>
        <w:rPr>
          <w:rFonts w:cs="Arial"/>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9B0D32">
        <w:rPr>
          <w:rFonts w:cs="Arial"/>
          <w:color w:val="1F497D" w:themeColor="text2"/>
          <w:sz w:val="18"/>
          <w:szCs w:val="18"/>
          <w:lang w:val="es-BO"/>
        </w:rPr>
        <w:t>proyecto@ctlp.bo</w:t>
      </w:r>
    </w:p>
    <w:p w14:paraId="5A25747A" w14:textId="77777777" w:rsidR="00D22DEC" w:rsidRPr="00501361" w:rsidRDefault="00D22DEC" w:rsidP="00D22DEC">
      <w:pPr>
        <w:jc w:val="both"/>
        <w:rPr>
          <w:rFonts w:cs="Arial"/>
          <w:sz w:val="18"/>
          <w:szCs w:val="18"/>
          <w:lang w:val="es-BO"/>
        </w:rPr>
      </w:pPr>
    </w:p>
    <w:p w14:paraId="26F196CD" w14:textId="00009A80"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se dispondrá de un Chat específico para la </w:t>
      </w:r>
      <w:r w:rsidR="00B679AD" w:rsidRPr="00501361">
        <w:rPr>
          <w:rFonts w:cs="Arial"/>
          <w:sz w:val="18"/>
          <w:szCs w:val="18"/>
          <w:lang w:val="es-BO"/>
        </w:rPr>
        <w:t>Obra</w:t>
      </w:r>
      <w:r w:rsidR="00D22DEC"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00D22DEC" w:rsidRPr="00501361">
        <w:rPr>
          <w:rFonts w:cs="Arial"/>
          <w:sz w:val="18"/>
          <w:szCs w:val="18"/>
          <w:lang w:val="es-BO"/>
        </w:rPr>
        <w:t>.</w:t>
      </w:r>
    </w:p>
    <w:p w14:paraId="09B8D95D" w14:textId="77777777" w:rsidR="00D22DEC" w:rsidRPr="00501361" w:rsidRDefault="00D22DEC" w:rsidP="00D22DEC">
      <w:pPr>
        <w:ind w:left="426"/>
        <w:jc w:val="both"/>
        <w:rPr>
          <w:rFonts w:cs="Arial"/>
          <w:sz w:val="18"/>
          <w:szCs w:val="18"/>
          <w:lang w:val="es-BO"/>
        </w:rPr>
      </w:pPr>
    </w:p>
    <w:p w14:paraId="1A547929" w14:textId="77777777"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14:paraId="78BEFD2A" w14:textId="77777777" w:rsidR="00D22DEC" w:rsidRPr="00501361" w:rsidRDefault="00D22DEC" w:rsidP="00D22DEC">
      <w:pPr>
        <w:ind w:left="426"/>
        <w:jc w:val="both"/>
        <w:rPr>
          <w:rFonts w:cs="Arial"/>
          <w:sz w:val="18"/>
          <w:szCs w:val="18"/>
          <w:lang w:val="es-BO"/>
        </w:rPr>
      </w:pPr>
    </w:p>
    <w:p w14:paraId="1FB8532A" w14:textId="29300F59"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00D22DEC"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00D22DEC" w:rsidRPr="00501361">
        <w:rPr>
          <w:rFonts w:cs="Arial"/>
          <w:sz w:val="18"/>
          <w:szCs w:val="18"/>
          <w:lang w:val="es-BO"/>
        </w:rPr>
        <w:t>, el día en que suceda el hecho a efectos de que el SUPERVISOR se pronuncie de forma objetiva.</w:t>
      </w:r>
    </w:p>
    <w:p w14:paraId="27A76422" w14:textId="77777777" w:rsidR="00611574" w:rsidRPr="00501361" w:rsidRDefault="00611574" w:rsidP="00C712C0">
      <w:pPr>
        <w:ind w:left="1770"/>
        <w:jc w:val="both"/>
        <w:rPr>
          <w:rFonts w:cs="Arial"/>
          <w:sz w:val="18"/>
          <w:szCs w:val="18"/>
          <w:lang w:val="es-BO"/>
        </w:rPr>
      </w:pPr>
    </w:p>
    <w:p w14:paraId="57F2E816" w14:textId="77777777" w:rsidR="000C2981" w:rsidRPr="00501361" w:rsidRDefault="002D32FB" w:rsidP="00E712D2">
      <w:pPr>
        <w:pStyle w:val="Ttulo"/>
        <w:numPr>
          <w:ilvl w:val="0"/>
          <w:numId w:val="18"/>
        </w:numPr>
        <w:spacing w:after="60"/>
        <w:ind w:left="426" w:hanging="426"/>
        <w:jc w:val="left"/>
        <w:outlineLvl w:val="0"/>
        <w:rPr>
          <w:rFonts w:ascii="Verdana" w:hAnsi="Verdana"/>
          <w:sz w:val="18"/>
          <w:szCs w:val="18"/>
          <w:u w:val="none"/>
          <w:lang w:val="es-BO"/>
        </w:rPr>
      </w:pPr>
      <w:bookmarkStart w:id="37" w:name="_Toc44674056"/>
      <w:r w:rsidRPr="00501361">
        <w:rPr>
          <w:rFonts w:ascii="Verdana" w:hAnsi="Verdana"/>
          <w:sz w:val="18"/>
          <w:szCs w:val="18"/>
          <w:u w:val="none"/>
          <w:lang w:val="es-BO"/>
        </w:rPr>
        <w:t>SUBCONTRATACIÓN</w:t>
      </w:r>
      <w:bookmarkEnd w:id="37"/>
    </w:p>
    <w:p w14:paraId="49206A88" w14:textId="77777777" w:rsidR="000C2981" w:rsidRPr="00501361" w:rsidRDefault="000C2981" w:rsidP="000C2981">
      <w:pPr>
        <w:ind w:left="900"/>
        <w:jc w:val="both"/>
        <w:rPr>
          <w:rFonts w:cs="Arial"/>
          <w:sz w:val="18"/>
          <w:szCs w:val="18"/>
          <w:lang w:val="es-BO"/>
        </w:rPr>
      </w:pPr>
    </w:p>
    <w:p w14:paraId="1EA29FF5" w14:textId="506B1166" w:rsidR="000C298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14:paraId="368762C7" w14:textId="77777777" w:rsidR="00422942" w:rsidRPr="00501361" w:rsidRDefault="00422942" w:rsidP="00790207">
      <w:pPr>
        <w:ind w:left="450"/>
        <w:jc w:val="both"/>
        <w:rPr>
          <w:rFonts w:cs="Arial"/>
          <w:sz w:val="18"/>
          <w:szCs w:val="18"/>
          <w:lang w:val="es-BO"/>
        </w:rPr>
      </w:pPr>
    </w:p>
    <w:p w14:paraId="6B14AF45" w14:textId="77777777" w:rsidR="00331A03" w:rsidRPr="00501361" w:rsidRDefault="00331A03" w:rsidP="009A2739">
      <w:pPr>
        <w:rPr>
          <w:sz w:val="18"/>
          <w:szCs w:val="18"/>
          <w:lang w:val="es-BO"/>
        </w:rPr>
      </w:pPr>
    </w:p>
    <w:p w14:paraId="6E49D50A" w14:textId="77777777" w:rsidR="00E81695" w:rsidRPr="00501361" w:rsidRDefault="00E81695"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8" w:name="_Toc44674057"/>
      <w:r w:rsidRPr="00501361">
        <w:rPr>
          <w:rFonts w:ascii="Verdana" w:hAnsi="Verdana"/>
          <w:sz w:val="18"/>
          <w:szCs w:val="18"/>
          <w:u w:val="none"/>
          <w:lang w:val="es-BO"/>
        </w:rPr>
        <w:lastRenderedPageBreak/>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38"/>
    </w:p>
    <w:p w14:paraId="1394DB10" w14:textId="77777777" w:rsidR="00331A03"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p>
    <w:p w14:paraId="575A763E" w14:textId="77777777" w:rsidR="00331A03" w:rsidRDefault="00331A03" w:rsidP="00644C43">
      <w:pPr>
        <w:ind w:left="450"/>
        <w:jc w:val="both"/>
        <w:rPr>
          <w:rFonts w:cs="Arial"/>
          <w:sz w:val="18"/>
          <w:szCs w:val="18"/>
          <w:lang w:val="es-BO"/>
        </w:rPr>
      </w:pPr>
    </w:p>
    <w:p w14:paraId="4F353D63" w14:textId="50A4A4FE" w:rsidR="00810D08" w:rsidRPr="00501361" w:rsidRDefault="00644C43" w:rsidP="00644C43">
      <w:pPr>
        <w:ind w:left="450"/>
        <w:jc w:val="both"/>
        <w:rPr>
          <w:rFonts w:cs="Arial"/>
          <w:sz w:val="18"/>
          <w:szCs w:val="18"/>
          <w:lang w:val="es-BO"/>
        </w:rPr>
      </w:pPr>
      <w:r w:rsidRPr="00501361">
        <w:rPr>
          <w:rFonts w:cs="Arial"/>
          <w:sz w:val="18"/>
          <w:szCs w:val="18"/>
          <w:lang w:val="es-BO"/>
        </w:rPr>
        <w:t xml:space="preserve">Privado </w:t>
      </w:r>
      <w:r w:rsidR="00810D08"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00810D08" w:rsidRPr="00501361">
        <w:rPr>
          <w:rFonts w:cs="Arial"/>
          <w:sz w:val="18"/>
          <w:szCs w:val="18"/>
          <w:lang w:val="es-BO"/>
        </w:rPr>
        <w:t xml:space="preserve"> la Comisión de Recepción de la </w:t>
      </w:r>
      <w:r w:rsidR="003D4297" w:rsidRPr="00501361">
        <w:rPr>
          <w:rFonts w:cs="Arial"/>
          <w:sz w:val="18"/>
          <w:szCs w:val="18"/>
          <w:lang w:val="es-BO"/>
        </w:rPr>
        <w:t>INSTITUCIÓN</w:t>
      </w:r>
      <w:r w:rsidR="00810D08" w:rsidRPr="00501361">
        <w:rPr>
          <w:rFonts w:cs="Arial"/>
          <w:sz w:val="18"/>
          <w:szCs w:val="18"/>
          <w:lang w:val="es-BO"/>
        </w:rPr>
        <w:t xml:space="preserve"> contratante.</w:t>
      </w:r>
    </w:p>
    <w:p w14:paraId="3B7FD67C" w14:textId="77777777" w:rsidR="00E81695" w:rsidRPr="00501361" w:rsidRDefault="00E81695" w:rsidP="003A58C4">
      <w:pPr>
        <w:pStyle w:val="Prrafodelista"/>
        <w:ind w:left="450"/>
        <w:jc w:val="both"/>
        <w:rPr>
          <w:rFonts w:ascii="Verdana" w:hAnsi="Verdana" w:cs="Arial"/>
          <w:sz w:val="18"/>
          <w:szCs w:val="18"/>
          <w:lang w:val="es-BO"/>
        </w:rPr>
      </w:pPr>
    </w:p>
    <w:p w14:paraId="559DFC2D" w14:textId="77777777" w:rsidR="007E5A87" w:rsidRPr="00501361" w:rsidRDefault="007E5A87" w:rsidP="00E712D2">
      <w:pPr>
        <w:pStyle w:val="Ttulo"/>
        <w:numPr>
          <w:ilvl w:val="0"/>
          <w:numId w:val="18"/>
        </w:numPr>
        <w:spacing w:after="60"/>
        <w:ind w:left="426" w:hanging="426"/>
        <w:jc w:val="left"/>
        <w:outlineLvl w:val="0"/>
        <w:rPr>
          <w:rFonts w:ascii="Verdana" w:hAnsi="Verdana"/>
          <w:sz w:val="18"/>
          <w:szCs w:val="18"/>
          <w:u w:val="none"/>
          <w:lang w:val="es-BO"/>
        </w:rPr>
      </w:pPr>
      <w:bookmarkStart w:id="39"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39"/>
    </w:p>
    <w:p w14:paraId="38D6B9B6" w14:textId="77777777" w:rsidR="007E5A87" w:rsidRPr="00501361" w:rsidRDefault="007E5A87" w:rsidP="007E5A87">
      <w:pPr>
        <w:ind w:left="567"/>
        <w:jc w:val="both"/>
        <w:rPr>
          <w:rFonts w:cs="Arial"/>
          <w:b/>
          <w:sz w:val="18"/>
          <w:szCs w:val="18"/>
          <w:lang w:val="es-BO"/>
        </w:rPr>
      </w:pPr>
    </w:p>
    <w:p w14:paraId="68F51EC2" w14:textId="77777777" w:rsidR="00644C43" w:rsidRPr="00501361" w:rsidRDefault="00790207" w:rsidP="00E712D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14:paraId="22F860BB" w14:textId="77777777" w:rsidR="00810D08" w:rsidRPr="00501361" w:rsidRDefault="00810D08" w:rsidP="00810D08">
      <w:pPr>
        <w:ind w:left="1080"/>
        <w:jc w:val="both"/>
        <w:rPr>
          <w:rFonts w:cs="Arial"/>
          <w:sz w:val="18"/>
          <w:szCs w:val="18"/>
          <w:lang w:val="es-BO"/>
        </w:rPr>
      </w:pPr>
    </w:p>
    <w:p w14:paraId="18239843" w14:textId="77777777" w:rsidR="001C4A0B" w:rsidRPr="00501361" w:rsidRDefault="001C4A0B"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14:paraId="698536F5" w14:textId="77777777" w:rsidR="007E5A87" w:rsidRPr="00501361" w:rsidRDefault="007E5A87" w:rsidP="003E202A">
      <w:pPr>
        <w:pStyle w:val="Prrafodelista"/>
        <w:ind w:left="1134"/>
        <w:jc w:val="both"/>
        <w:rPr>
          <w:rFonts w:ascii="Verdana" w:hAnsi="Verdana" w:cs="Arial"/>
          <w:sz w:val="18"/>
          <w:szCs w:val="18"/>
          <w:lang w:val="es-BO"/>
        </w:rPr>
      </w:pPr>
    </w:p>
    <w:p w14:paraId="1A577E72" w14:textId="77777777" w:rsidR="007E5A87" w:rsidRPr="00501361" w:rsidRDefault="007E5A87"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14:paraId="7BC1BAF2" w14:textId="77777777" w:rsidR="003603DD" w:rsidRPr="00501361" w:rsidRDefault="003603DD" w:rsidP="003603DD">
      <w:pPr>
        <w:pStyle w:val="Prrafodelista"/>
        <w:rPr>
          <w:rFonts w:ascii="Verdana" w:hAnsi="Verdana" w:cs="Arial"/>
          <w:b/>
          <w:caps/>
          <w:sz w:val="18"/>
          <w:szCs w:val="18"/>
          <w:lang w:val="es-BO"/>
        </w:rPr>
      </w:pPr>
    </w:p>
    <w:p w14:paraId="4AAD583B" w14:textId="77777777" w:rsidR="003603DD" w:rsidRPr="00501361" w:rsidRDefault="003603DD" w:rsidP="00E712D2">
      <w:pPr>
        <w:pStyle w:val="Prrafodelista"/>
        <w:numPr>
          <w:ilvl w:val="0"/>
          <w:numId w:val="18"/>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14:paraId="61C988F9" w14:textId="77777777" w:rsidR="003603DD" w:rsidRPr="00501361" w:rsidRDefault="003603DD" w:rsidP="003603DD">
      <w:pPr>
        <w:jc w:val="both"/>
        <w:rPr>
          <w:rFonts w:cs="Arial"/>
          <w:b/>
          <w:sz w:val="18"/>
          <w:szCs w:val="18"/>
          <w:lang w:val="es-BO" w:eastAsia="en-US"/>
        </w:rPr>
      </w:pPr>
    </w:p>
    <w:p w14:paraId="1EBEAE8F" w14:textId="77777777"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3B22BB7D" w14:textId="77777777" w:rsidR="003603DD" w:rsidRPr="00501361" w:rsidRDefault="003603DD" w:rsidP="003603DD">
      <w:pPr>
        <w:ind w:left="1418"/>
        <w:jc w:val="both"/>
        <w:rPr>
          <w:rFonts w:cs="Arial"/>
          <w:sz w:val="18"/>
          <w:szCs w:val="18"/>
          <w:lang w:val="es-BO" w:eastAsia="en-US"/>
        </w:rPr>
      </w:pPr>
    </w:p>
    <w:p w14:paraId="055EBB1D" w14:textId="4822B97C"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w:t>
      </w:r>
      <w:r w:rsidR="001A65AA" w:rsidRPr="00501361">
        <w:rPr>
          <w:rFonts w:cs="Arial"/>
          <w:sz w:val="18"/>
          <w:szCs w:val="18"/>
          <w:lang w:val="es-BO" w:eastAsia="en-US"/>
        </w:rPr>
        <w:t>General, mismo</w:t>
      </w:r>
      <w:r w:rsidRPr="00501361">
        <w:rPr>
          <w:rFonts w:cs="Arial"/>
          <w:sz w:val="18"/>
          <w:szCs w:val="18"/>
          <w:lang w:val="es-BO" w:eastAsia="en-US"/>
        </w:rPr>
        <w:t xml:space="preserve">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14:paraId="17B246DD" w14:textId="77777777" w:rsidR="003603DD" w:rsidRPr="00501361" w:rsidRDefault="003603DD" w:rsidP="003603DD">
      <w:pPr>
        <w:ind w:left="360"/>
        <w:jc w:val="both"/>
        <w:rPr>
          <w:rFonts w:cs="Arial"/>
          <w:sz w:val="18"/>
          <w:szCs w:val="18"/>
          <w:lang w:val="es-BO" w:eastAsia="en-US"/>
        </w:rPr>
      </w:pPr>
    </w:p>
    <w:p w14:paraId="6BF89DA3" w14:textId="77777777" w:rsidR="00205277" w:rsidRDefault="00205277" w:rsidP="00EC43D6">
      <w:pPr>
        <w:jc w:val="center"/>
        <w:outlineLvl w:val="0"/>
        <w:rPr>
          <w:rFonts w:cs="Arial"/>
          <w:b/>
          <w:sz w:val="18"/>
          <w:szCs w:val="18"/>
          <w:lang w:val="es-BO"/>
        </w:rPr>
      </w:pPr>
      <w:bookmarkStart w:id="40" w:name="_Toc355558949"/>
    </w:p>
    <w:p w14:paraId="5C3E0E74" w14:textId="77777777" w:rsidR="009E2D03" w:rsidRDefault="009E2D03" w:rsidP="00C43B2D">
      <w:pPr>
        <w:jc w:val="center"/>
        <w:rPr>
          <w:rFonts w:cs="Arial"/>
          <w:b/>
          <w:sz w:val="18"/>
          <w:szCs w:val="18"/>
          <w:lang w:val="es-BO"/>
        </w:rPr>
      </w:pPr>
    </w:p>
    <w:p w14:paraId="66A1FAB9" w14:textId="77777777" w:rsidR="009E2D03" w:rsidRDefault="009E2D03" w:rsidP="00C43B2D">
      <w:pPr>
        <w:jc w:val="center"/>
        <w:rPr>
          <w:rFonts w:cs="Arial"/>
          <w:b/>
          <w:sz w:val="18"/>
          <w:szCs w:val="18"/>
          <w:lang w:val="es-BO"/>
        </w:rPr>
      </w:pPr>
    </w:p>
    <w:p w14:paraId="76BB753C" w14:textId="77777777" w:rsidR="009E2D03" w:rsidRDefault="009E2D03" w:rsidP="00C43B2D">
      <w:pPr>
        <w:jc w:val="center"/>
        <w:rPr>
          <w:rFonts w:cs="Arial"/>
          <w:b/>
          <w:sz w:val="18"/>
          <w:szCs w:val="18"/>
          <w:lang w:val="es-BO"/>
        </w:rPr>
      </w:pPr>
    </w:p>
    <w:p w14:paraId="513DA1E0" w14:textId="77777777" w:rsidR="009E2D03" w:rsidRDefault="009E2D03" w:rsidP="00C43B2D">
      <w:pPr>
        <w:jc w:val="center"/>
        <w:rPr>
          <w:rFonts w:cs="Arial"/>
          <w:b/>
          <w:sz w:val="18"/>
          <w:szCs w:val="18"/>
          <w:lang w:val="es-BO"/>
        </w:rPr>
      </w:pPr>
    </w:p>
    <w:p w14:paraId="75CAC6F5" w14:textId="77777777" w:rsidR="009E2D03" w:rsidRDefault="009E2D03" w:rsidP="00C43B2D">
      <w:pPr>
        <w:jc w:val="center"/>
        <w:rPr>
          <w:rFonts w:cs="Arial"/>
          <w:b/>
          <w:sz w:val="18"/>
          <w:szCs w:val="18"/>
          <w:lang w:val="es-BO"/>
        </w:rPr>
      </w:pPr>
    </w:p>
    <w:p w14:paraId="66060428" w14:textId="77777777" w:rsidR="009E2D03" w:rsidRDefault="009E2D03" w:rsidP="00C43B2D">
      <w:pPr>
        <w:jc w:val="center"/>
        <w:rPr>
          <w:rFonts w:cs="Arial"/>
          <w:b/>
          <w:sz w:val="18"/>
          <w:szCs w:val="18"/>
          <w:lang w:val="es-BO"/>
        </w:rPr>
      </w:pPr>
    </w:p>
    <w:p w14:paraId="1D0656FE" w14:textId="77777777" w:rsidR="009E2D03" w:rsidRDefault="009E2D03" w:rsidP="00C43B2D">
      <w:pPr>
        <w:jc w:val="center"/>
        <w:rPr>
          <w:rFonts w:cs="Arial"/>
          <w:b/>
          <w:sz w:val="18"/>
          <w:szCs w:val="18"/>
          <w:lang w:val="es-BO"/>
        </w:rPr>
      </w:pPr>
    </w:p>
    <w:p w14:paraId="7B37605A" w14:textId="77777777" w:rsidR="009E2D03" w:rsidRDefault="009E2D03" w:rsidP="00C43B2D">
      <w:pPr>
        <w:jc w:val="center"/>
        <w:rPr>
          <w:rFonts w:cs="Arial"/>
          <w:b/>
          <w:sz w:val="18"/>
          <w:szCs w:val="18"/>
          <w:lang w:val="es-BO"/>
        </w:rPr>
      </w:pPr>
    </w:p>
    <w:p w14:paraId="394798F2" w14:textId="77777777" w:rsidR="009E2D03" w:rsidRDefault="009E2D03" w:rsidP="00C43B2D">
      <w:pPr>
        <w:jc w:val="center"/>
        <w:rPr>
          <w:rFonts w:cs="Arial"/>
          <w:b/>
          <w:sz w:val="18"/>
          <w:szCs w:val="18"/>
          <w:lang w:val="es-BO"/>
        </w:rPr>
      </w:pPr>
    </w:p>
    <w:p w14:paraId="3889A505" w14:textId="77777777" w:rsidR="009E2D03" w:rsidRDefault="009E2D03" w:rsidP="00C43B2D">
      <w:pPr>
        <w:jc w:val="center"/>
        <w:rPr>
          <w:rFonts w:cs="Arial"/>
          <w:b/>
          <w:sz w:val="18"/>
          <w:szCs w:val="18"/>
          <w:lang w:val="es-BO"/>
        </w:rPr>
      </w:pPr>
    </w:p>
    <w:p w14:paraId="29079D35" w14:textId="77777777" w:rsidR="009E2D03" w:rsidRDefault="009E2D03" w:rsidP="00C43B2D">
      <w:pPr>
        <w:jc w:val="center"/>
        <w:rPr>
          <w:rFonts w:cs="Arial"/>
          <w:b/>
          <w:sz w:val="18"/>
          <w:szCs w:val="18"/>
          <w:lang w:val="es-BO"/>
        </w:rPr>
      </w:pPr>
    </w:p>
    <w:p w14:paraId="17686DC7" w14:textId="77777777" w:rsidR="009E2D03" w:rsidRDefault="009E2D03" w:rsidP="00C43B2D">
      <w:pPr>
        <w:jc w:val="center"/>
        <w:rPr>
          <w:rFonts w:cs="Arial"/>
          <w:b/>
          <w:sz w:val="18"/>
          <w:szCs w:val="18"/>
          <w:lang w:val="es-BO"/>
        </w:rPr>
      </w:pPr>
    </w:p>
    <w:p w14:paraId="53BD644D" w14:textId="77777777" w:rsidR="009E2D03" w:rsidRDefault="009E2D03" w:rsidP="00C43B2D">
      <w:pPr>
        <w:jc w:val="center"/>
        <w:rPr>
          <w:rFonts w:cs="Arial"/>
          <w:b/>
          <w:sz w:val="18"/>
          <w:szCs w:val="18"/>
          <w:lang w:val="es-BO"/>
        </w:rPr>
      </w:pPr>
    </w:p>
    <w:p w14:paraId="1A3FAC43" w14:textId="77777777" w:rsidR="009E2D03" w:rsidRDefault="009E2D03" w:rsidP="00C43B2D">
      <w:pPr>
        <w:jc w:val="center"/>
        <w:rPr>
          <w:rFonts w:cs="Arial"/>
          <w:b/>
          <w:sz w:val="18"/>
          <w:szCs w:val="18"/>
          <w:lang w:val="es-BO"/>
        </w:rPr>
      </w:pPr>
    </w:p>
    <w:p w14:paraId="2BBD94B2" w14:textId="77777777" w:rsidR="009E2D03" w:rsidRDefault="009E2D03" w:rsidP="00C43B2D">
      <w:pPr>
        <w:jc w:val="center"/>
        <w:rPr>
          <w:rFonts w:cs="Arial"/>
          <w:b/>
          <w:sz w:val="18"/>
          <w:szCs w:val="18"/>
          <w:lang w:val="es-BO"/>
        </w:rPr>
      </w:pPr>
    </w:p>
    <w:p w14:paraId="5854DE7F" w14:textId="77777777" w:rsidR="009E2D03" w:rsidRDefault="009E2D03" w:rsidP="00C43B2D">
      <w:pPr>
        <w:jc w:val="center"/>
        <w:rPr>
          <w:rFonts w:cs="Arial"/>
          <w:b/>
          <w:sz w:val="18"/>
          <w:szCs w:val="18"/>
          <w:lang w:val="es-BO"/>
        </w:rPr>
      </w:pPr>
    </w:p>
    <w:p w14:paraId="2CA7ADD4" w14:textId="77777777" w:rsidR="009E2D03" w:rsidRDefault="009E2D03" w:rsidP="00C43B2D">
      <w:pPr>
        <w:jc w:val="center"/>
        <w:rPr>
          <w:rFonts w:cs="Arial"/>
          <w:b/>
          <w:sz w:val="18"/>
          <w:szCs w:val="18"/>
          <w:lang w:val="es-BO"/>
        </w:rPr>
      </w:pPr>
    </w:p>
    <w:p w14:paraId="314EE24A" w14:textId="77777777" w:rsidR="009E2D03" w:rsidRDefault="009E2D03" w:rsidP="00C43B2D">
      <w:pPr>
        <w:jc w:val="center"/>
        <w:rPr>
          <w:rFonts w:cs="Arial"/>
          <w:b/>
          <w:sz w:val="18"/>
          <w:szCs w:val="18"/>
          <w:lang w:val="es-BO"/>
        </w:rPr>
      </w:pPr>
    </w:p>
    <w:p w14:paraId="76614669" w14:textId="77777777" w:rsidR="009E2D03" w:rsidRDefault="009E2D03" w:rsidP="00C43B2D">
      <w:pPr>
        <w:jc w:val="center"/>
        <w:rPr>
          <w:rFonts w:cs="Arial"/>
          <w:b/>
          <w:sz w:val="18"/>
          <w:szCs w:val="18"/>
          <w:lang w:val="es-BO"/>
        </w:rPr>
      </w:pPr>
    </w:p>
    <w:p w14:paraId="57590049" w14:textId="77777777" w:rsidR="009E2D03" w:rsidRDefault="009E2D03" w:rsidP="00C43B2D">
      <w:pPr>
        <w:jc w:val="center"/>
        <w:rPr>
          <w:rFonts w:cs="Arial"/>
          <w:b/>
          <w:sz w:val="18"/>
          <w:szCs w:val="18"/>
          <w:lang w:val="es-BO"/>
        </w:rPr>
      </w:pPr>
    </w:p>
    <w:p w14:paraId="0C5B615A" w14:textId="77777777" w:rsidR="009E2D03" w:rsidRDefault="009E2D03" w:rsidP="00C43B2D">
      <w:pPr>
        <w:jc w:val="center"/>
        <w:rPr>
          <w:rFonts w:cs="Arial"/>
          <w:b/>
          <w:sz w:val="18"/>
          <w:szCs w:val="18"/>
          <w:lang w:val="es-BO"/>
        </w:rPr>
      </w:pPr>
    </w:p>
    <w:p w14:paraId="792F1AA2" w14:textId="77777777" w:rsidR="009E2D03" w:rsidRDefault="009E2D03" w:rsidP="00C43B2D">
      <w:pPr>
        <w:jc w:val="center"/>
        <w:rPr>
          <w:rFonts w:cs="Arial"/>
          <w:b/>
          <w:sz w:val="18"/>
          <w:szCs w:val="18"/>
          <w:lang w:val="es-BO"/>
        </w:rPr>
      </w:pPr>
    </w:p>
    <w:p w14:paraId="44771DC9" w14:textId="77777777" w:rsidR="00331A03" w:rsidRDefault="00331A03" w:rsidP="00C43B2D">
      <w:pPr>
        <w:jc w:val="center"/>
        <w:rPr>
          <w:rFonts w:cs="Arial"/>
          <w:b/>
          <w:sz w:val="18"/>
          <w:szCs w:val="18"/>
          <w:lang w:val="es-BO"/>
        </w:rPr>
      </w:pPr>
    </w:p>
    <w:p w14:paraId="28BE8C20" w14:textId="77777777" w:rsidR="00331A03" w:rsidRDefault="00331A03" w:rsidP="00C43B2D">
      <w:pPr>
        <w:jc w:val="center"/>
        <w:rPr>
          <w:rFonts w:cs="Arial"/>
          <w:b/>
          <w:sz w:val="18"/>
          <w:szCs w:val="18"/>
          <w:lang w:val="es-BO"/>
        </w:rPr>
      </w:pPr>
    </w:p>
    <w:p w14:paraId="311274E1" w14:textId="77777777" w:rsidR="00331A03" w:rsidRDefault="00331A03" w:rsidP="00C43B2D">
      <w:pPr>
        <w:jc w:val="center"/>
        <w:rPr>
          <w:rFonts w:cs="Arial"/>
          <w:b/>
          <w:sz w:val="18"/>
          <w:szCs w:val="18"/>
          <w:lang w:val="es-BO"/>
        </w:rPr>
      </w:pPr>
    </w:p>
    <w:p w14:paraId="1A499DFC" w14:textId="77777777" w:rsidR="009E2D03" w:rsidRDefault="009E2D03" w:rsidP="00C43B2D">
      <w:pPr>
        <w:jc w:val="center"/>
        <w:rPr>
          <w:rFonts w:cs="Arial"/>
          <w:b/>
          <w:sz w:val="18"/>
          <w:szCs w:val="18"/>
          <w:lang w:val="es-BO"/>
        </w:rPr>
      </w:pPr>
    </w:p>
    <w:p w14:paraId="5E7E3C41" w14:textId="77777777" w:rsidR="009E2D03" w:rsidRDefault="009E2D03" w:rsidP="00C43B2D">
      <w:pPr>
        <w:jc w:val="center"/>
        <w:rPr>
          <w:rFonts w:cs="Arial"/>
          <w:b/>
          <w:sz w:val="18"/>
          <w:szCs w:val="18"/>
          <w:lang w:val="es-BO"/>
        </w:rPr>
      </w:pPr>
    </w:p>
    <w:p w14:paraId="2E399520" w14:textId="77777777" w:rsidR="00422942" w:rsidRDefault="00422942" w:rsidP="00C43B2D">
      <w:pPr>
        <w:jc w:val="center"/>
        <w:rPr>
          <w:rFonts w:cs="Arial"/>
          <w:b/>
          <w:sz w:val="18"/>
          <w:szCs w:val="18"/>
          <w:lang w:val="es-BO"/>
        </w:rPr>
      </w:pPr>
    </w:p>
    <w:p w14:paraId="52F68D86" w14:textId="02E53547" w:rsidR="00EC43D6" w:rsidRDefault="00EC43D6" w:rsidP="00C43B2D">
      <w:pPr>
        <w:jc w:val="center"/>
        <w:rPr>
          <w:rFonts w:cs="Arial"/>
          <w:b/>
          <w:sz w:val="18"/>
          <w:szCs w:val="18"/>
          <w:lang w:val="es-BO"/>
        </w:rPr>
      </w:pPr>
      <w:r w:rsidRPr="00B807FA">
        <w:rPr>
          <w:rFonts w:cs="Arial"/>
          <w:b/>
          <w:sz w:val="18"/>
          <w:szCs w:val="18"/>
          <w:lang w:val="es-BO"/>
        </w:rPr>
        <w:lastRenderedPageBreak/>
        <w:t>PARTE II</w:t>
      </w:r>
      <w:bookmarkEnd w:id="40"/>
    </w:p>
    <w:p w14:paraId="63B03E0E" w14:textId="77777777" w:rsidR="000B3670" w:rsidRPr="00B807FA" w:rsidRDefault="000B3670" w:rsidP="00C43B2D">
      <w:pPr>
        <w:jc w:val="center"/>
        <w:rPr>
          <w:rFonts w:cs="Arial"/>
          <w:b/>
          <w:sz w:val="18"/>
          <w:szCs w:val="18"/>
          <w:lang w:val="es-BO"/>
        </w:rPr>
      </w:pPr>
    </w:p>
    <w:p w14:paraId="33241897" w14:textId="77777777" w:rsidR="00D73F3A" w:rsidRPr="00B807FA" w:rsidRDefault="00D73F3A" w:rsidP="00D73F3A">
      <w:pPr>
        <w:jc w:val="center"/>
        <w:rPr>
          <w:b/>
          <w:lang w:val="es-BO"/>
        </w:rPr>
      </w:pPr>
      <w:r w:rsidRPr="00B807FA">
        <w:rPr>
          <w:rFonts w:cs="Arial"/>
          <w:b/>
          <w:sz w:val="18"/>
          <w:szCs w:val="18"/>
          <w:lang w:val="es-BO"/>
        </w:rPr>
        <w:t>INFORMACIÓN TÉCNICA DE LA CONTRATACIÓN</w:t>
      </w:r>
    </w:p>
    <w:p w14:paraId="5A7E0CF2" w14:textId="77777777" w:rsidR="00EC43D6" w:rsidRPr="00B807FA" w:rsidRDefault="00EC43D6" w:rsidP="00EC43D6">
      <w:pPr>
        <w:jc w:val="both"/>
        <w:rPr>
          <w:rFonts w:cs="Arial"/>
          <w:sz w:val="2"/>
          <w:szCs w:val="18"/>
          <w:lang w:val="es-BO"/>
        </w:rPr>
      </w:pPr>
    </w:p>
    <w:p w14:paraId="60ADA0BA" w14:textId="77777777" w:rsidR="00EC43D6"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41" w:name="_Toc44674059"/>
      <w:r w:rsidRPr="00B807FA">
        <w:rPr>
          <w:rFonts w:ascii="Verdana" w:hAnsi="Verdana"/>
          <w:sz w:val="18"/>
          <w:szCs w:val="18"/>
          <w:u w:val="none"/>
          <w:lang w:val="es-BO"/>
        </w:rPr>
        <w:t>CONVOCATORIA Y DATOS GENERALES DE LA CONTRATACIÓN</w:t>
      </w:r>
      <w:bookmarkEnd w:id="41"/>
    </w:p>
    <w:p w14:paraId="3726B9BC" w14:textId="77777777" w:rsidR="000B3670" w:rsidRPr="00B807FA" w:rsidRDefault="000B3670" w:rsidP="000B3670">
      <w:pPr>
        <w:pStyle w:val="Ttulo"/>
        <w:spacing w:after="60"/>
        <w:ind w:left="426"/>
        <w:jc w:val="left"/>
        <w:outlineLvl w:val="0"/>
        <w:rPr>
          <w:rFonts w:ascii="Verdana" w:hAnsi="Verdana"/>
          <w:sz w:val="18"/>
          <w:szCs w:val="18"/>
          <w:u w:val="none"/>
          <w:lang w:val="es-BO"/>
        </w:rPr>
      </w:pPr>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14:paraId="693A75F0" w14:textId="77777777"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5E75668" w14:textId="77777777" w:rsidR="0041522E" w:rsidRPr="00B807FA" w:rsidRDefault="0041522E" w:rsidP="00031CA3">
            <w:pPr>
              <w:pStyle w:val="Prrafodelista"/>
              <w:numPr>
                <w:ilvl w:val="0"/>
                <w:numId w:val="25"/>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14:paraId="60FA6563" w14:textId="77777777"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1AC5CDBE" w14:textId="77777777" w:rsidR="0041522E" w:rsidRPr="00B807FA" w:rsidRDefault="0041522E" w:rsidP="00FB1C3E">
            <w:pPr>
              <w:rPr>
                <w:rFonts w:ascii="Arial" w:hAnsi="Arial" w:cs="Arial"/>
                <w:b/>
                <w:sz w:val="8"/>
                <w:szCs w:val="2"/>
                <w:lang w:val="es-BO"/>
              </w:rPr>
            </w:pPr>
          </w:p>
        </w:tc>
      </w:tr>
      <w:tr w:rsidR="00FA3B3A" w:rsidRPr="00B807FA" w14:paraId="51AC32FD" w14:textId="77777777" w:rsidTr="002274EF">
        <w:trPr>
          <w:trHeight w:val="257"/>
          <w:jc w:val="center"/>
        </w:trPr>
        <w:tc>
          <w:tcPr>
            <w:tcW w:w="2347" w:type="dxa"/>
            <w:gridSpan w:val="8"/>
            <w:tcBorders>
              <w:left w:val="single" w:sz="12" w:space="0" w:color="244061" w:themeColor="accent1" w:themeShade="80"/>
              <w:right w:val="single" w:sz="4" w:space="0" w:color="auto"/>
            </w:tcBorders>
            <w:vAlign w:val="center"/>
          </w:tcPr>
          <w:p w14:paraId="31424F1C" w14:textId="77777777" w:rsidR="00FA3B3A" w:rsidRDefault="00FA3B3A" w:rsidP="00FB1C3E">
            <w:pPr>
              <w:jc w:val="right"/>
              <w:rPr>
                <w:rFonts w:ascii="Arial" w:hAnsi="Arial" w:cs="Arial"/>
                <w:lang w:val="es-BO"/>
              </w:rPr>
            </w:pPr>
          </w:p>
          <w:p w14:paraId="19177C22" w14:textId="25949CE5" w:rsidR="00FA3B3A" w:rsidRPr="00B807FA" w:rsidRDefault="00FA3B3A" w:rsidP="00FB1C3E">
            <w:pPr>
              <w:jc w:val="right"/>
              <w:rPr>
                <w:rFonts w:ascii="Arial" w:hAnsi="Arial" w:cs="Arial"/>
                <w:lang w:val="es-BO"/>
              </w:rPr>
            </w:pPr>
            <w:r>
              <w:rPr>
                <w:rFonts w:ascii="Arial" w:hAnsi="Arial" w:cs="Arial"/>
                <w:lang w:val="es-BO"/>
              </w:rPr>
              <w:t>INSTITUCIÓN</w:t>
            </w:r>
            <w:r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1AA46" w14:textId="77777777" w:rsidR="00FA3B3A" w:rsidRPr="00C71500" w:rsidRDefault="00FA3B3A" w:rsidP="002274EF">
            <w:pPr>
              <w:jc w:val="center"/>
              <w:rPr>
                <w:rFonts w:ascii="Arial" w:hAnsi="Arial" w:cs="Arial"/>
                <w:lang w:val="es-BO"/>
              </w:rPr>
            </w:pPr>
            <w:r w:rsidRPr="00C71500">
              <w:rPr>
                <w:rFonts w:ascii="Arial" w:hAnsi="Arial" w:cs="Arial"/>
                <w:lang w:val="es-BO"/>
              </w:rPr>
              <w:t>CLUB DE TENIS LA PAZ</w:t>
            </w:r>
          </w:p>
        </w:tc>
        <w:tc>
          <w:tcPr>
            <w:tcW w:w="1078" w:type="dxa"/>
            <w:gridSpan w:val="6"/>
            <w:vMerge w:val="restart"/>
            <w:tcBorders>
              <w:top w:val="single" w:sz="4" w:space="0" w:color="auto"/>
              <w:left w:val="single" w:sz="4" w:space="0" w:color="auto"/>
              <w:right w:val="single" w:sz="4" w:space="0" w:color="auto"/>
            </w:tcBorders>
            <w:shd w:val="clear" w:color="auto" w:fill="auto"/>
          </w:tcPr>
          <w:p w14:paraId="3572E399" w14:textId="77777777" w:rsidR="00FA3B3A" w:rsidRDefault="00FA3B3A" w:rsidP="00FB1C3E">
            <w:pPr>
              <w:rPr>
                <w:rFonts w:ascii="Arial" w:hAnsi="Arial" w:cs="Arial"/>
                <w:lang w:val="es-BO"/>
              </w:rPr>
            </w:pPr>
          </w:p>
          <w:p w14:paraId="68993A7A" w14:textId="77777777" w:rsidR="00FA3B3A" w:rsidRPr="00B807FA" w:rsidRDefault="00FA3B3A" w:rsidP="00FB1C3E">
            <w:pPr>
              <w:rPr>
                <w:rFonts w:ascii="Arial" w:hAnsi="Arial" w:cs="Arial"/>
                <w:lang w:val="es-BO"/>
              </w:rPr>
            </w:pPr>
            <w:r>
              <w:rPr>
                <w:rFonts w:ascii="Arial" w:hAnsi="Arial" w:cs="Arial"/>
                <w:lang w:val="es-BO"/>
              </w:rPr>
              <w:t>Gestión</w:t>
            </w:r>
          </w:p>
        </w:tc>
        <w:tc>
          <w:tcPr>
            <w:tcW w:w="2693" w:type="dxa"/>
            <w:gridSpan w:val="12"/>
            <w:vMerge w:val="restart"/>
            <w:tcBorders>
              <w:top w:val="single" w:sz="4" w:space="0" w:color="auto"/>
              <w:left w:val="single" w:sz="4" w:space="0" w:color="auto"/>
              <w:right w:val="single" w:sz="4" w:space="0" w:color="auto"/>
            </w:tcBorders>
            <w:shd w:val="clear" w:color="auto" w:fill="DBE5F1" w:themeFill="accent1" w:themeFillTint="33"/>
          </w:tcPr>
          <w:p w14:paraId="6CEB15CE" w14:textId="77777777" w:rsidR="00FA3B3A" w:rsidRDefault="00FA3B3A" w:rsidP="00FB1C3E">
            <w:pPr>
              <w:rPr>
                <w:rFonts w:ascii="Arial" w:hAnsi="Arial" w:cs="Arial"/>
                <w:lang w:val="es-BO"/>
              </w:rPr>
            </w:pPr>
          </w:p>
          <w:p w14:paraId="73F56A6F" w14:textId="77777777" w:rsidR="00FA3B3A" w:rsidRPr="00C71500" w:rsidRDefault="00FA3B3A" w:rsidP="00EF462A">
            <w:pPr>
              <w:jc w:val="center"/>
              <w:rPr>
                <w:rFonts w:ascii="Arial" w:hAnsi="Arial" w:cs="Arial"/>
                <w:lang w:val="es-BO"/>
              </w:rPr>
            </w:pPr>
            <w:r w:rsidRPr="00C71500">
              <w:rPr>
                <w:rFonts w:ascii="Arial" w:hAnsi="Arial" w:cs="Arial"/>
                <w:lang w:val="es-BO"/>
              </w:rPr>
              <w:t>2023</w:t>
            </w:r>
          </w:p>
        </w:tc>
        <w:tc>
          <w:tcPr>
            <w:tcW w:w="425" w:type="dxa"/>
            <w:gridSpan w:val="3"/>
            <w:tcBorders>
              <w:left w:val="single" w:sz="4" w:space="0" w:color="auto"/>
              <w:right w:val="single" w:sz="12" w:space="0" w:color="244061" w:themeColor="accent1" w:themeShade="80"/>
            </w:tcBorders>
          </w:tcPr>
          <w:p w14:paraId="66518E39" w14:textId="77777777" w:rsidR="00FA3B3A" w:rsidRPr="00B807FA" w:rsidRDefault="00FA3B3A" w:rsidP="00FB1C3E">
            <w:pPr>
              <w:rPr>
                <w:rFonts w:ascii="Arial" w:hAnsi="Arial" w:cs="Arial"/>
                <w:lang w:val="es-BO"/>
              </w:rPr>
            </w:pPr>
          </w:p>
        </w:tc>
      </w:tr>
      <w:tr w:rsidR="00FA3B3A" w:rsidRPr="00B807FA" w14:paraId="15EB3EEE" w14:textId="77777777" w:rsidTr="00D00B14">
        <w:trPr>
          <w:trHeight w:val="228"/>
          <w:jc w:val="center"/>
        </w:trPr>
        <w:tc>
          <w:tcPr>
            <w:tcW w:w="2347" w:type="dxa"/>
            <w:gridSpan w:val="8"/>
            <w:tcBorders>
              <w:left w:val="single" w:sz="12" w:space="0" w:color="244061" w:themeColor="accent1" w:themeShade="80"/>
              <w:right w:val="single" w:sz="4" w:space="0" w:color="auto"/>
            </w:tcBorders>
            <w:vAlign w:val="center"/>
          </w:tcPr>
          <w:p w14:paraId="028F8CA5" w14:textId="77777777" w:rsidR="00FA3B3A" w:rsidRDefault="00FA3B3A" w:rsidP="00FA3B3A">
            <w:pPr>
              <w:jc w:val="center"/>
              <w:rPr>
                <w:rFonts w:ascii="Arial" w:hAnsi="Arial" w:cs="Arial"/>
                <w:lang w:val="es-BO"/>
              </w:rPr>
            </w:pPr>
          </w:p>
          <w:p w14:paraId="4E040959" w14:textId="09D66FE6" w:rsidR="00FA3B3A" w:rsidRDefault="00FA3B3A" w:rsidP="00FA3B3A">
            <w:pPr>
              <w:jc w:val="center"/>
              <w:rPr>
                <w:rFonts w:ascii="Arial" w:hAnsi="Arial" w:cs="Arial"/>
                <w:lang w:val="es-BO"/>
              </w:rPr>
            </w:pPr>
            <w:r>
              <w:rPr>
                <w:rFonts w:ascii="Arial" w:hAnsi="Arial" w:cs="Arial"/>
                <w:lang w:val="es-BO"/>
              </w:rPr>
              <w:t xml:space="preserve">Numero de convocatoria </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788BB" w14:textId="5652CA3A" w:rsidR="00FA3B3A" w:rsidRDefault="00331A03" w:rsidP="002274EF">
            <w:pPr>
              <w:jc w:val="center"/>
              <w:rPr>
                <w:rFonts w:ascii="Arial" w:hAnsi="Arial" w:cs="Arial"/>
                <w:lang w:val="es-BO"/>
              </w:rPr>
            </w:pPr>
            <w:r>
              <w:rPr>
                <w:rFonts w:ascii="Arial" w:hAnsi="Arial" w:cs="Arial"/>
                <w:lang w:val="es-BO"/>
              </w:rPr>
              <w:t>PRIMERA</w:t>
            </w:r>
            <w:r w:rsidR="00FA3B3A">
              <w:rPr>
                <w:rFonts w:ascii="Arial" w:hAnsi="Arial" w:cs="Arial"/>
                <w:lang w:val="es-BO"/>
              </w:rPr>
              <w:t xml:space="preserve"> CONVOCATORIA</w:t>
            </w:r>
          </w:p>
        </w:tc>
        <w:tc>
          <w:tcPr>
            <w:tcW w:w="1078" w:type="dxa"/>
            <w:gridSpan w:val="6"/>
            <w:vMerge/>
            <w:tcBorders>
              <w:left w:val="single" w:sz="4" w:space="0" w:color="auto"/>
              <w:bottom w:val="single" w:sz="4" w:space="0" w:color="auto"/>
              <w:right w:val="single" w:sz="4" w:space="0" w:color="auto"/>
            </w:tcBorders>
            <w:shd w:val="clear" w:color="auto" w:fill="auto"/>
          </w:tcPr>
          <w:p w14:paraId="4C7528E7" w14:textId="77777777" w:rsidR="00FA3B3A" w:rsidRDefault="00FA3B3A" w:rsidP="00FB1C3E">
            <w:pPr>
              <w:rPr>
                <w:rFonts w:ascii="Arial" w:hAnsi="Arial" w:cs="Arial"/>
                <w:lang w:val="es-BO"/>
              </w:rPr>
            </w:pPr>
          </w:p>
        </w:tc>
        <w:tc>
          <w:tcPr>
            <w:tcW w:w="2693" w:type="dxa"/>
            <w:gridSpan w:val="12"/>
            <w:vMerge/>
            <w:tcBorders>
              <w:left w:val="single" w:sz="4" w:space="0" w:color="auto"/>
              <w:bottom w:val="single" w:sz="4" w:space="0" w:color="auto"/>
              <w:right w:val="single" w:sz="4" w:space="0" w:color="auto"/>
            </w:tcBorders>
            <w:shd w:val="clear" w:color="auto" w:fill="DBE5F1" w:themeFill="accent1" w:themeFillTint="33"/>
          </w:tcPr>
          <w:p w14:paraId="45AEFDE2" w14:textId="77777777" w:rsidR="00FA3B3A" w:rsidRDefault="00FA3B3A"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654EAA61" w14:textId="77777777" w:rsidR="00FA3B3A" w:rsidRPr="00B807FA" w:rsidRDefault="00FA3B3A" w:rsidP="00FB1C3E">
            <w:pPr>
              <w:rPr>
                <w:rFonts w:ascii="Arial" w:hAnsi="Arial" w:cs="Arial"/>
                <w:lang w:val="es-BO"/>
              </w:rPr>
            </w:pPr>
          </w:p>
        </w:tc>
      </w:tr>
      <w:tr w:rsidR="0041522E" w:rsidRPr="00B807FA" w14:paraId="7E75FCD0" w14:textId="77777777" w:rsidTr="00E51C2A">
        <w:trPr>
          <w:jc w:val="center"/>
        </w:trPr>
        <w:tc>
          <w:tcPr>
            <w:tcW w:w="2347" w:type="dxa"/>
            <w:gridSpan w:val="8"/>
            <w:tcBorders>
              <w:left w:val="single" w:sz="12" w:space="0" w:color="244061" w:themeColor="accent1" w:themeShade="80"/>
            </w:tcBorders>
            <w:vAlign w:val="center"/>
          </w:tcPr>
          <w:p w14:paraId="10FDAA0E"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774AF2BF"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7A292896"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2191599E"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7673E5AE"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041D98D7"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5AB7C0C5"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55B33694"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4455F193"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1C2776EB" w14:textId="77777777" w:rsidR="0041522E" w:rsidRPr="00B807FA" w:rsidRDefault="0041522E" w:rsidP="00FB1C3E">
            <w:pPr>
              <w:rPr>
                <w:rFonts w:ascii="Arial" w:hAnsi="Arial" w:cs="Arial"/>
                <w:lang w:val="es-BO"/>
              </w:rPr>
            </w:pPr>
          </w:p>
        </w:tc>
        <w:tc>
          <w:tcPr>
            <w:tcW w:w="277" w:type="dxa"/>
            <w:shd w:val="clear" w:color="auto" w:fill="auto"/>
          </w:tcPr>
          <w:p w14:paraId="15342E60" w14:textId="77777777" w:rsidR="0041522E" w:rsidRPr="00B807FA" w:rsidRDefault="0041522E" w:rsidP="00FB1C3E">
            <w:pPr>
              <w:rPr>
                <w:rFonts w:ascii="Arial" w:hAnsi="Arial" w:cs="Arial"/>
                <w:lang w:val="es-BO"/>
              </w:rPr>
            </w:pPr>
          </w:p>
        </w:tc>
        <w:tc>
          <w:tcPr>
            <w:tcW w:w="274" w:type="dxa"/>
            <w:shd w:val="clear" w:color="auto" w:fill="auto"/>
          </w:tcPr>
          <w:p w14:paraId="5EB89DE8" w14:textId="77777777" w:rsidR="0041522E" w:rsidRPr="00B807FA" w:rsidRDefault="0041522E" w:rsidP="00FB1C3E">
            <w:pPr>
              <w:rPr>
                <w:rFonts w:ascii="Arial" w:hAnsi="Arial" w:cs="Arial"/>
                <w:lang w:val="es-BO"/>
              </w:rPr>
            </w:pPr>
          </w:p>
        </w:tc>
        <w:tc>
          <w:tcPr>
            <w:tcW w:w="274" w:type="dxa"/>
            <w:shd w:val="clear" w:color="auto" w:fill="auto"/>
          </w:tcPr>
          <w:p w14:paraId="7D62D461" w14:textId="77777777" w:rsidR="0041522E" w:rsidRPr="00B807FA" w:rsidRDefault="0041522E" w:rsidP="00FB1C3E">
            <w:pPr>
              <w:rPr>
                <w:rFonts w:ascii="Arial" w:hAnsi="Arial" w:cs="Arial"/>
                <w:lang w:val="es-BO"/>
              </w:rPr>
            </w:pPr>
          </w:p>
        </w:tc>
        <w:tc>
          <w:tcPr>
            <w:tcW w:w="273" w:type="dxa"/>
            <w:shd w:val="clear" w:color="auto" w:fill="auto"/>
          </w:tcPr>
          <w:p w14:paraId="078B034E" w14:textId="77777777" w:rsidR="0041522E" w:rsidRPr="00B807FA" w:rsidRDefault="0041522E" w:rsidP="00FB1C3E">
            <w:pPr>
              <w:rPr>
                <w:rFonts w:ascii="Arial" w:hAnsi="Arial" w:cs="Arial"/>
                <w:lang w:val="es-BO"/>
              </w:rPr>
            </w:pPr>
          </w:p>
        </w:tc>
        <w:tc>
          <w:tcPr>
            <w:tcW w:w="274" w:type="dxa"/>
            <w:gridSpan w:val="2"/>
            <w:shd w:val="clear" w:color="auto" w:fill="auto"/>
          </w:tcPr>
          <w:p w14:paraId="492506DD" w14:textId="77777777" w:rsidR="0041522E" w:rsidRPr="00B807FA" w:rsidRDefault="0041522E" w:rsidP="00FB1C3E">
            <w:pPr>
              <w:rPr>
                <w:rFonts w:ascii="Arial" w:hAnsi="Arial" w:cs="Arial"/>
                <w:lang w:val="es-BO"/>
              </w:rPr>
            </w:pPr>
          </w:p>
        </w:tc>
        <w:tc>
          <w:tcPr>
            <w:tcW w:w="274" w:type="dxa"/>
            <w:shd w:val="clear" w:color="auto" w:fill="auto"/>
          </w:tcPr>
          <w:p w14:paraId="31CD0C16" w14:textId="77777777" w:rsidR="0041522E" w:rsidRPr="00B807FA" w:rsidRDefault="0041522E" w:rsidP="00FB1C3E">
            <w:pPr>
              <w:rPr>
                <w:rFonts w:ascii="Arial" w:hAnsi="Arial" w:cs="Arial"/>
                <w:lang w:val="es-BO"/>
              </w:rPr>
            </w:pPr>
          </w:p>
        </w:tc>
        <w:tc>
          <w:tcPr>
            <w:tcW w:w="274" w:type="dxa"/>
            <w:shd w:val="clear" w:color="auto" w:fill="auto"/>
          </w:tcPr>
          <w:p w14:paraId="7FD8715F" w14:textId="77777777" w:rsidR="0041522E" w:rsidRPr="00B807FA" w:rsidRDefault="0041522E" w:rsidP="00FB1C3E">
            <w:pPr>
              <w:rPr>
                <w:rFonts w:ascii="Arial" w:hAnsi="Arial" w:cs="Arial"/>
                <w:lang w:val="es-BO"/>
              </w:rPr>
            </w:pPr>
          </w:p>
        </w:tc>
        <w:tc>
          <w:tcPr>
            <w:tcW w:w="274" w:type="dxa"/>
            <w:shd w:val="clear" w:color="auto" w:fill="auto"/>
          </w:tcPr>
          <w:p w14:paraId="6BDFDFC2" w14:textId="77777777" w:rsidR="0041522E" w:rsidRPr="00B807FA" w:rsidRDefault="0041522E" w:rsidP="00FB1C3E">
            <w:pPr>
              <w:rPr>
                <w:rFonts w:ascii="Arial" w:hAnsi="Arial" w:cs="Arial"/>
                <w:lang w:val="es-BO"/>
              </w:rPr>
            </w:pPr>
          </w:p>
        </w:tc>
        <w:tc>
          <w:tcPr>
            <w:tcW w:w="273" w:type="dxa"/>
            <w:gridSpan w:val="3"/>
            <w:shd w:val="clear" w:color="auto" w:fill="auto"/>
          </w:tcPr>
          <w:p w14:paraId="41F9AE5E" w14:textId="77777777" w:rsidR="0041522E" w:rsidRPr="00B807FA" w:rsidRDefault="0041522E" w:rsidP="00FB1C3E">
            <w:pPr>
              <w:rPr>
                <w:rFonts w:ascii="Arial" w:hAnsi="Arial" w:cs="Arial"/>
                <w:lang w:val="es-BO"/>
              </w:rPr>
            </w:pPr>
          </w:p>
        </w:tc>
        <w:tc>
          <w:tcPr>
            <w:tcW w:w="274" w:type="dxa"/>
            <w:shd w:val="clear" w:color="auto" w:fill="auto"/>
          </w:tcPr>
          <w:p w14:paraId="00F03A6D" w14:textId="77777777" w:rsidR="0041522E" w:rsidRPr="00B807FA" w:rsidRDefault="0041522E" w:rsidP="00FB1C3E">
            <w:pPr>
              <w:rPr>
                <w:rFonts w:ascii="Arial" w:hAnsi="Arial" w:cs="Arial"/>
                <w:lang w:val="es-BO"/>
              </w:rPr>
            </w:pPr>
          </w:p>
        </w:tc>
        <w:tc>
          <w:tcPr>
            <w:tcW w:w="274" w:type="dxa"/>
            <w:shd w:val="clear" w:color="auto" w:fill="auto"/>
          </w:tcPr>
          <w:p w14:paraId="6930E822"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0E36DAB"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32D85219" w14:textId="77777777"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14:paraId="0CE19BC3" w14:textId="77777777"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14:paraId="63966B72"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3536548" w14:textId="77777777" w:rsidR="0041522E" w:rsidRPr="00B807FA" w:rsidRDefault="0041522E" w:rsidP="00FB1C3E">
            <w:pPr>
              <w:rPr>
                <w:rFonts w:ascii="Arial" w:hAnsi="Arial" w:cs="Arial"/>
                <w:lang w:val="es-BO"/>
              </w:rPr>
            </w:pPr>
          </w:p>
        </w:tc>
      </w:tr>
      <w:tr w:rsidR="0041522E" w:rsidRPr="00B807FA" w14:paraId="394B67E7" w14:textId="77777777"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14:paraId="7B9D8414" w14:textId="77777777"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AE1F2" w14:textId="77777777" w:rsidR="00E82C39" w:rsidRDefault="00E82C39" w:rsidP="005F5B71">
            <w:pPr>
              <w:rPr>
                <w:rFonts w:ascii="Arial" w:hAnsi="Arial" w:cs="Arial"/>
                <w:lang w:val="es-BO"/>
              </w:rPr>
            </w:pPr>
          </w:p>
          <w:p w14:paraId="30E6FF95" w14:textId="77777777"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277" w:type="dxa"/>
            <w:tcBorders>
              <w:left w:val="single" w:sz="4" w:space="0" w:color="auto"/>
            </w:tcBorders>
          </w:tcPr>
          <w:p w14:paraId="4AE5B7AF" w14:textId="77777777"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14:paraId="5E7927EB"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5E093" w14:textId="77777777" w:rsidR="00E82C39" w:rsidRDefault="00E82C39" w:rsidP="00EF462A">
            <w:pPr>
              <w:jc w:val="center"/>
              <w:rPr>
                <w:rFonts w:ascii="Arial" w:hAnsi="Arial" w:cs="Arial"/>
                <w:lang w:val="es-BO"/>
              </w:rPr>
            </w:pPr>
          </w:p>
          <w:p w14:paraId="753372C7" w14:textId="762E3B90" w:rsidR="0041522E" w:rsidRPr="00C71500" w:rsidRDefault="005F5B71" w:rsidP="002274EF">
            <w:pPr>
              <w:jc w:val="center"/>
              <w:rPr>
                <w:rFonts w:ascii="Arial" w:hAnsi="Arial" w:cs="Arial"/>
                <w:lang w:val="es-BO"/>
              </w:rPr>
            </w:pPr>
            <w:r w:rsidRPr="00C71500">
              <w:rPr>
                <w:rFonts w:ascii="Arial" w:hAnsi="Arial" w:cs="Arial"/>
                <w:lang w:val="es-BO"/>
              </w:rPr>
              <w:t>PRO/0</w:t>
            </w:r>
            <w:r w:rsidR="002274EF">
              <w:rPr>
                <w:rFonts w:ascii="Arial" w:hAnsi="Arial" w:cs="Arial"/>
                <w:lang w:val="es-BO"/>
              </w:rPr>
              <w:t>7</w:t>
            </w: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14:paraId="12C42424" w14:textId="77777777" w:rsidR="0041522E" w:rsidRPr="00B807FA" w:rsidRDefault="0041522E" w:rsidP="00FB1C3E">
            <w:pPr>
              <w:rPr>
                <w:rFonts w:ascii="Arial" w:hAnsi="Arial" w:cs="Arial"/>
                <w:lang w:val="es-BO"/>
              </w:rPr>
            </w:pPr>
          </w:p>
        </w:tc>
      </w:tr>
      <w:tr w:rsidR="0041522E" w:rsidRPr="00B807FA" w14:paraId="379CA55B" w14:textId="77777777"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14:paraId="5ABF93C4" w14:textId="77777777"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14:paraId="71DCB018" w14:textId="77777777"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14:paraId="4B644A8D" w14:textId="77777777"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14:paraId="082C48EB" w14:textId="77777777"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77290C"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9BF8C6" w14:textId="77777777" w:rsidR="0041522E" w:rsidRPr="00B807FA" w:rsidRDefault="0041522E" w:rsidP="00FB1C3E">
            <w:pPr>
              <w:rPr>
                <w:rFonts w:ascii="Arial" w:hAnsi="Arial" w:cs="Arial"/>
                <w:lang w:val="es-BO"/>
              </w:rPr>
            </w:pPr>
          </w:p>
        </w:tc>
      </w:tr>
      <w:tr w:rsidR="0041522E" w:rsidRPr="00B807FA" w14:paraId="0EF46479" w14:textId="77777777" w:rsidTr="000B3670">
        <w:trPr>
          <w:trHeight w:val="40"/>
          <w:jc w:val="center"/>
        </w:trPr>
        <w:tc>
          <w:tcPr>
            <w:tcW w:w="2347" w:type="dxa"/>
            <w:gridSpan w:val="8"/>
            <w:tcBorders>
              <w:left w:val="single" w:sz="12" w:space="0" w:color="244061" w:themeColor="accent1" w:themeShade="80"/>
            </w:tcBorders>
            <w:vAlign w:val="center"/>
          </w:tcPr>
          <w:p w14:paraId="3AB58C42" w14:textId="77777777"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14:paraId="4EA9BA15" w14:textId="77777777"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14:paraId="7332107B"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D98A3F1" w14:textId="77777777"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14:paraId="50C86B8C"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60EDCC55" w14:textId="77777777"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14:paraId="3BBB8815"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5B91B0D" w14:textId="77777777" w:rsidR="0041522E" w:rsidRPr="00B807FA" w:rsidRDefault="0041522E" w:rsidP="00FB1C3E">
            <w:pPr>
              <w:rPr>
                <w:rFonts w:ascii="Arial" w:hAnsi="Arial" w:cs="Arial"/>
                <w:lang w:val="es-BO"/>
              </w:rPr>
            </w:pPr>
          </w:p>
        </w:tc>
        <w:tc>
          <w:tcPr>
            <w:tcW w:w="277" w:type="dxa"/>
            <w:shd w:val="clear" w:color="auto" w:fill="auto"/>
          </w:tcPr>
          <w:p w14:paraId="6810F0D1" w14:textId="77777777" w:rsidR="0041522E" w:rsidRPr="00B807FA" w:rsidRDefault="0041522E" w:rsidP="00FB1C3E">
            <w:pPr>
              <w:rPr>
                <w:rFonts w:ascii="Arial" w:hAnsi="Arial" w:cs="Arial"/>
                <w:lang w:val="es-BO"/>
              </w:rPr>
            </w:pPr>
          </w:p>
        </w:tc>
        <w:tc>
          <w:tcPr>
            <w:tcW w:w="277" w:type="dxa"/>
            <w:shd w:val="clear" w:color="auto" w:fill="auto"/>
          </w:tcPr>
          <w:p w14:paraId="74E797DC" w14:textId="77777777" w:rsidR="0041522E" w:rsidRPr="00B807FA" w:rsidRDefault="0041522E" w:rsidP="00FB1C3E">
            <w:pPr>
              <w:rPr>
                <w:rFonts w:ascii="Arial" w:hAnsi="Arial" w:cs="Arial"/>
                <w:lang w:val="es-BO"/>
              </w:rPr>
            </w:pPr>
          </w:p>
        </w:tc>
        <w:tc>
          <w:tcPr>
            <w:tcW w:w="277" w:type="dxa"/>
            <w:shd w:val="clear" w:color="auto" w:fill="auto"/>
          </w:tcPr>
          <w:p w14:paraId="25AF7EAE" w14:textId="77777777" w:rsidR="0041522E" w:rsidRPr="00B807FA" w:rsidRDefault="0041522E" w:rsidP="00FB1C3E">
            <w:pPr>
              <w:rPr>
                <w:rFonts w:ascii="Arial" w:hAnsi="Arial" w:cs="Arial"/>
                <w:lang w:val="es-BO"/>
              </w:rPr>
            </w:pPr>
          </w:p>
        </w:tc>
        <w:tc>
          <w:tcPr>
            <w:tcW w:w="274" w:type="dxa"/>
            <w:shd w:val="clear" w:color="auto" w:fill="auto"/>
          </w:tcPr>
          <w:p w14:paraId="2633CEB9" w14:textId="77777777" w:rsidR="0041522E" w:rsidRPr="00B807FA" w:rsidRDefault="0041522E" w:rsidP="00FB1C3E">
            <w:pPr>
              <w:rPr>
                <w:rFonts w:ascii="Arial" w:hAnsi="Arial" w:cs="Arial"/>
                <w:lang w:val="es-BO"/>
              </w:rPr>
            </w:pPr>
          </w:p>
        </w:tc>
        <w:tc>
          <w:tcPr>
            <w:tcW w:w="274" w:type="dxa"/>
            <w:shd w:val="clear" w:color="auto" w:fill="auto"/>
          </w:tcPr>
          <w:p w14:paraId="4B1D477B" w14:textId="77777777" w:rsidR="0041522E" w:rsidRPr="00B807FA" w:rsidRDefault="0041522E" w:rsidP="00FB1C3E">
            <w:pPr>
              <w:rPr>
                <w:rFonts w:ascii="Arial" w:hAnsi="Arial" w:cs="Arial"/>
                <w:lang w:val="es-BO"/>
              </w:rPr>
            </w:pPr>
          </w:p>
        </w:tc>
        <w:tc>
          <w:tcPr>
            <w:tcW w:w="273" w:type="dxa"/>
            <w:shd w:val="clear" w:color="auto" w:fill="auto"/>
          </w:tcPr>
          <w:p w14:paraId="65BE1F1D" w14:textId="77777777" w:rsidR="0041522E" w:rsidRPr="00B807FA" w:rsidRDefault="0041522E" w:rsidP="00FB1C3E">
            <w:pPr>
              <w:rPr>
                <w:rFonts w:ascii="Arial" w:hAnsi="Arial" w:cs="Arial"/>
                <w:lang w:val="es-BO"/>
              </w:rPr>
            </w:pPr>
          </w:p>
        </w:tc>
        <w:tc>
          <w:tcPr>
            <w:tcW w:w="274" w:type="dxa"/>
            <w:gridSpan w:val="2"/>
            <w:shd w:val="clear" w:color="auto" w:fill="auto"/>
          </w:tcPr>
          <w:p w14:paraId="6AFAB436" w14:textId="77777777" w:rsidR="0041522E" w:rsidRPr="00B807FA" w:rsidRDefault="0041522E" w:rsidP="00FB1C3E">
            <w:pPr>
              <w:rPr>
                <w:rFonts w:ascii="Arial" w:hAnsi="Arial" w:cs="Arial"/>
                <w:lang w:val="es-BO"/>
              </w:rPr>
            </w:pPr>
          </w:p>
        </w:tc>
        <w:tc>
          <w:tcPr>
            <w:tcW w:w="274" w:type="dxa"/>
            <w:shd w:val="clear" w:color="auto" w:fill="auto"/>
          </w:tcPr>
          <w:p w14:paraId="042C5D41" w14:textId="77777777" w:rsidR="0041522E" w:rsidRPr="00B807FA" w:rsidRDefault="0041522E" w:rsidP="00FB1C3E">
            <w:pPr>
              <w:rPr>
                <w:rFonts w:ascii="Arial" w:hAnsi="Arial" w:cs="Arial"/>
                <w:lang w:val="es-BO"/>
              </w:rPr>
            </w:pPr>
          </w:p>
        </w:tc>
        <w:tc>
          <w:tcPr>
            <w:tcW w:w="274" w:type="dxa"/>
            <w:shd w:val="clear" w:color="auto" w:fill="auto"/>
          </w:tcPr>
          <w:p w14:paraId="4D2E12B8" w14:textId="77777777" w:rsidR="0041522E" w:rsidRPr="00B807FA" w:rsidRDefault="0041522E" w:rsidP="00FB1C3E">
            <w:pPr>
              <w:rPr>
                <w:rFonts w:ascii="Arial" w:hAnsi="Arial" w:cs="Arial"/>
                <w:lang w:val="es-BO"/>
              </w:rPr>
            </w:pPr>
          </w:p>
        </w:tc>
        <w:tc>
          <w:tcPr>
            <w:tcW w:w="274" w:type="dxa"/>
            <w:shd w:val="clear" w:color="auto" w:fill="auto"/>
          </w:tcPr>
          <w:p w14:paraId="308F224F" w14:textId="77777777" w:rsidR="0041522E" w:rsidRPr="00B807FA" w:rsidRDefault="0041522E" w:rsidP="00FB1C3E">
            <w:pPr>
              <w:rPr>
                <w:rFonts w:ascii="Arial" w:hAnsi="Arial" w:cs="Arial"/>
                <w:lang w:val="es-BO"/>
              </w:rPr>
            </w:pPr>
          </w:p>
        </w:tc>
        <w:tc>
          <w:tcPr>
            <w:tcW w:w="273" w:type="dxa"/>
            <w:gridSpan w:val="3"/>
            <w:shd w:val="clear" w:color="auto" w:fill="auto"/>
          </w:tcPr>
          <w:p w14:paraId="5E6D6F63" w14:textId="77777777" w:rsidR="0041522E" w:rsidRPr="00B807FA" w:rsidRDefault="0041522E" w:rsidP="00FB1C3E">
            <w:pPr>
              <w:rPr>
                <w:rFonts w:ascii="Arial" w:hAnsi="Arial" w:cs="Arial"/>
                <w:lang w:val="es-BO"/>
              </w:rPr>
            </w:pPr>
          </w:p>
        </w:tc>
        <w:tc>
          <w:tcPr>
            <w:tcW w:w="274" w:type="dxa"/>
            <w:shd w:val="clear" w:color="auto" w:fill="auto"/>
          </w:tcPr>
          <w:p w14:paraId="7B969857" w14:textId="77777777" w:rsidR="0041522E" w:rsidRPr="00B807FA" w:rsidRDefault="0041522E" w:rsidP="00FB1C3E">
            <w:pPr>
              <w:rPr>
                <w:rFonts w:ascii="Arial" w:hAnsi="Arial" w:cs="Arial"/>
                <w:lang w:val="es-BO"/>
              </w:rPr>
            </w:pPr>
          </w:p>
        </w:tc>
        <w:tc>
          <w:tcPr>
            <w:tcW w:w="274" w:type="dxa"/>
            <w:shd w:val="clear" w:color="auto" w:fill="auto"/>
          </w:tcPr>
          <w:p w14:paraId="0FE634FD"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62A1F980"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300079F4" w14:textId="77777777"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14:paraId="299D8616" w14:textId="77777777"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14:paraId="491D276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6F5CD9ED" w14:textId="77777777" w:rsidR="0041522E" w:rsidRPr="00B807FA" w:rsidRDefault="0041522E" w:rsidP="00FB1C3E">
            <w:pPr>
              <w:rPr>
                <w:rFonts w:ascii="Arial" w:hAnsi="Arial" w:cs="Arial"/>
                <w:lang w:val="es-BO"/>
              </w:rPr>
            </w:pPr>
          </w:p>
        </w:tc>
      </w:tr>
      <w:tr w:rsidR="0041522E" w:rsidRPr="00B807FA" w14:paraId="4EF7FBD7" w14:textId="77777777" w:rsidTr="00D00B14">
        <w:trPr>
          <w:trHeight w:val="50"/>
          <w:jc w:val="center"/>
        </w:trPr>
        <w:tc>
          <w:tcPr>
            <w:tcW w:w="2347" w:type="dxa"/>
            <w:gridSpan w:val="8"/>
            <w:tcBorders>
              <w:left w:val="single" w:sz="12" w:space="0" w:color="244061" w:themeColor="accent1" w:themeShade="80"/>
            </w:tcBorders>
            <w:vAlign w:val="center"/>
          </w:tcPr>
          <w:p w14:paraId="740C982E" w14:textId="77777777" w:rsidR="0041522E" w:rsidRPr="00B807FA" w:rsidRDefault="0041522E" w:rsidP="00FB1C3E">
            <w:pPr>
              <w:jc w:val="right"/>
              <w:rPr>
                <w:rFonts w:ascii="Arial" w:hAnsi="Arial" w:cs="Arial"/>
                <w:lang w:val="es-BO"/>
              </w:rPr>
            </w:pPr>
          </w:p>
        </w:tc>
        <w:tc>
          <w:tcPr>
            <w:tcW w:w="305" w:type="dxa"/>
            <w:shd w:val="clear" w:color="auto" w:fill="auto"/>
          </w:tcPr>
          <w:p w14:paraId="15C78039" w14:textId="77777777" w:rsidR="0041522E" w:rsidRPr="00B807FA" w:rsidRDefault="0041522E" w:rsidP="00FB1C3E">
            <w:pPr>
              <w:rPr>
                <w:rFonts w:ascii="Arial" w:hAnsi="Arial" w:cs="Arial"/>
                <w:lang w:val="es-BO"/>
              </w:rPr>
            </w:pPr>
          </w:p>
        </w:tc>
        <w:tc>
          <w:tcPr>
            <w:tcW w:w="280" w:type="dxa"/>
            <w:shd w:val="clear" w:color="auto" w:fill="auto"/>
          </w:tcPr>
          <w:p w14:paraId="527D639D" w14:textId="77777777" w:rsidR="0041522E" w:rsidRPr="00B807FA" w:rsidRDefault="0041522E" w:rsidP="00FB1C3E">
            <w:pPr>
              <w:rPr>
                <w:rFonts w:ascii="Arial" w:hAnsi="Arial" w:cs="Arial"/>
                <w:lang w:val="es-BO"/>
              </w:rPr>
            </w:pPr>
          </w:p>
        </w:tc>
        <w:tc>
          <w:tcPr>
            <w:tcW w:w="281" w:type="dxa"/>
            <w:shd w:val="clear" w:color="auto" w:fill="auto"/>
          </w:tcPr>
          <w:p w14:paraId="5101B52C" w14:textId="77777777" w:rsidR="0041522E" w:rsidRPr="00B807FA" w:rsidRDefault="0041522E" w:rsidP="00FB1C3E">
            <w:pPr>
              <w:rPr>
                <w:rFonts w:ascii="Arial" w:hAnsi="Arial" w:cs="Arial"/>
                <w:lang w:val="es-BO"/>
              </w:rPr>
            </w:pPr>
          </w:p>
        </w:tc>
        <w:tc>
          <w:tcPr>
            <w:tcW w:w="271" w:type="dxa"/>
            <w:shd w:val="clear" w:color="auto" w:fill="auto"/>
          </w:tcPr>
          <w:p w14:paraId="3C8EC45C" w14:textId="77777777" w:rsidR="0041522E" w:rsidRPr="00B807FA" w:rsidRDefault="0041522E" w:rsidP="00FB1C3E">
            <w:pPr>
              <w:rPr>
                <w:rFonts w:ascii="Arial" w:hAnsi="Arial" w:cs="Arial"/>
                <w:lang w:val="es-BO"/>
              </w:rPr>
            </w:pPr>
          </w:p>
        </w:tc>
        <w:tc>
          <w:tcPr>
            <w:tcW w:w="277" w:type="dxa"/>
            <w:shd w:val="clear" w:color="auto" w:fill="auto"/>
          </w:tcPr>
          <w:p w14:paraId="326DC100" w14:textId="77777777" w:rsidR="0041522E" w:rsidRPr="00B807FA" w:rsidRDefault="0041522E" w:rsidP="00FB1C3E">
            <w:pPr>
              <w:rPr>
                <w:rFonts w:ascii="Arial" w:hAnsi="Arial" w:cs="Arial"/>
                <w:lang w:val="es-BO"/>
              </w:rPr>
            </w:pPr>
          </w:p>
        </w:tc>
        <w:tc>
          <w:tcPr>
            <w:tcW w:w="276" w:type="dxa"/>
            <w:shd w:val="clear" w:color="auto" w:fill="auto"/>
          </w:tcPr>
          <w:p w14:paraId="0A821549" w14:textId="77777777" w:rsidR="0041522E" w:rsidRPr="00B807FA" w:rsidRDefault="0041522E" w:rsidP="00FB1C3E">
            <w:pPr>
              <w:rPr>
                <w:rFonts w:ascii="Arial" w:hAnsi="Arial" w:cs="Arial"/>
                <w:lang w:val="es-BO"/>
              </w:rPr>
            </w:pPr>
          </w:p>
        </w:tc>
        <w:tc>
          <w:tcPr>
            <w:tcW w:w="281" w:type="dxa"/>
            <w:shd w:val="clear" w:color="auto" w:fill="auto"/>
          </w:tcPr>
          <w:p w14:paraId="66FDCF4E" w14:textId="77777777" w:rsidR="0041522E" w:rsidRPr="00B807FA" w:rsidRDefault="0041522E" w:rsidP="00FB1C3E">
            <w:pPr>
              <w:rPr>
                <w:rFonts w:ascii="Arial" w:hAnsi="Arial" w:cs="Arial"/>
                <w:lang w:val="es-BO"/>
              </w:rPr>
            </w:pPr>
          </w:p>
        </w:tc>
        <w:tc>
          <w:tcPr>
            <w:tcW w:w="277" w:type="dxa"/>
            <w:shd w:val="clear" w:color="auto" w:fill="auto"/>
          </w:tcPr>
          <w:p w14:paraId="3BEE236D" w14:textId="77777777" w:rsidR="0041522E" w:rsidRPr="00B807FA" w:rsidRDefault="0041522E" w:rsidP="00FB1C3E">
            <w:pPr>
              <w:rPr>
                <w:rFonts w:ascii="Arial" w:hAnsi="Arial" w:cs="Arial"/>
                <w:lang w:val="es-BO"/>
              </w:rPr>
            </w:pPr>
          </w:p>
        </w:tc>
        <w:tc>
          <w:tcPr>
            <w:tcW w:w="277" w:type="dxa"/>
            <w:shd w:val="clear" w:color="auto" w:fill="auto"/>
          </w:tcPr>
          <w:p w14:paraId="0CCC0888" w14:textId="77777777" w:rsidR="0041522E" w:rsidRPr="00B807FA" w:rsidRDefault="0041522E" w:rsidP="00FB1C3E">
            <w:pPr>
              <w:rPr>
                <w:rFonts w:ascii="Arial" w:hAnsi="Arial" w:cs="Arial"/>
                <w:lang w:val="es-BO"/>
              </w:rPr>
            </w:pPr>
          </w:p>
        </w:tc>
        <w:tc>
          <w:tcPr>
            <w:tcW w:w="277" w:type="dxa"/>
            <w:shd w:val="clear" w:color="auto" w:fill="auto"/>
          </w:tcPr>
          <w:p w14:paraId="4A990D24" w14:textId="77777777" w:rsidR="0041522E" w:rsidRPr="00B807FA" w:rsidRDefault="0041522E" w:rsidP="00FB1C3E">
            <w:pPr>
              <w:rPr>
                <w:rFonts w:ascii="Arial" w:hAnsi="Arial" w:cs="Arial"/>
                <w:lang w:val="es-BO"/>
              </w:rPr>
            </w:pPr>
          </w:p>
        </w:tc>
        <w:tc>
          <w:tcPr>
            <w:tcW w:w="274" w:type="dxa"/>
            <w:shd w:val="clear" w:color="auto" w:fill="auto"/>
          </w:tcPr>
          <w:p w14:paraId="603CC4DB" w14:textId="77777777" w:rsidR="0041522E" w:rsidRPr="00B807FA" w:rsidRDefault="0041522E" w:rsidP="00FB1C3E">
            <w:pPr>
              <w:rPr>
                <w:rFonts w:ascii="Arial" w:hAnsi="Arial" w:cs="Arial"/>
                <w:lang w:val="es-BO"/>
              </w:rPr>
            </w:pPr>
          </w:p>
        </w:tc>
        <w:tc>
          <w:tcPr>
            <w:tcW w:w="274" w:type="dxa"/>
            <w:shd w:val="clear" w:color="auto" w:fill="auto"/>
          </w:tcPr>
          <w:p w14:paraId="5BAD3425" w14:textId="77777777" w:rsidR="0041522E" w:rsidRPr="00B807FA" w:rsidRDefault="0041522E" w:rsidP="00FB1C3E">
            <w:pPr>
              <w:rPr>
                <w:rFonts w:ascii="Arial" w:hAnsi="Arial" w:cs="Arial"/>
                <w:lang w:val="es-BO"/>
              </w:rPr>
            </w:pPr>
          </w:p>
        </w:tc>
        <w:tc>
          <w:tcPr>
            <w:tcW w:w="273" w:type="dxa"/>
            <w:shd w:val="clear" w:color="auto" w:fill="auto"/>
          </w:tcPr>
          <w:p w14:paraId="0C7D08AC" w14:textId="77777777" w:rsidR="0041522E" w:rsidRPr="00B807FA" w:rsidRDefault="0041522E" w:rsidP="00FB1C3E">
            <w:pPr>
              <w:rPr>
                <w:rFonts w:ascii="Arial" w:hAnsi="Arial" w:cs="Arial"/>
                <w:lang w:val="es-BO"/>
              </w:rPr>
            </w:pPr>
          </w:p>
        </w:tc>
        <w:tc>
          <w:tcPr>
            <w:tcW w:w="274" w:type="dxa"/>
            <w:gridSpan w:val="2"/>
            <w:shd w:val="clear" w:color="auto" w:fill="auto"/>
          </w:tcPr>
          <w:p w14:paraId="37A31054" w14:textId="77777777" w:rsidR="0041522E" w:rsidRPr="00B807FA" w:rsidRDefault="0041522E" w:rsidP="00FB1C3E">
            <w:pPr>
              <w:rPr>
                <w:rFonts w:ascii="Arial" w:hAnsi="Arial" w:cs="Arial"/>
                <w:lang w:val="es-BO"/>
              </w:rPr>
            </w:pPr>
          </w:p>
        </w:tc>
        <w:tc>
          <w:tcPr>
            <w:tcW w:w="274" w:type="dxa"/>
            <w:shd w:val="clear" w:color="auto" w:fill="auto"/>
          </w:tcPr>
          <w:p w14:paraId="7DC8C081" w14:textId="77777777" w:rsidR="0041522E" w:rsidRPr="00B807FA" w:rsidRDefault="0041522E" w:rsidP="00FB1C3E">
            <w:pPr>
              <w:rPr>
                <w:rFonts w:ascii="Arial" w:hAnsi="Arial" w:cs="Arial"/>
                <w:lang w:val="es-BO"/>
              </w:rPr>
            </w:pPr>
          </w:p>
        </w:tc>
        <w:tc>
          <w:tcPr>
            <w:tcW w:w="274" w:type="dxa"/>
            <w:shd w:val="clear" w:color="auto" w:fill="auto"/>
          </w:tcPr>
          <w:p w14:paraId="0477E574" w14:textId="77777777" w:rsidR="0041522E" w:rsidRPr="00B807FA" w:rsidRDefault="0041522E" w:rsidP="00FB1C3E">
            <w:pPr>
              <w:rPr>
                <w:rFonts w:ascii="Arial" w:hAnsi="Arial" w:cs="Arial"/>
                <w:lang w:val="es-BO"/>
              </w:rPr>
            </w:pPr>
          </w:p>
        </w:tc>
        <w:tc>
          <w:tcPr>
            <w:tcW w:w="274" w:type="dxa"/>
            <w:shd w:val="clear" w:color="auto" w:fill="auto"/>
          </w:tcPr>
          <w:p w14:paraId="3FD9042A" w14:textId="77777777" w:rsidR="0041522E" w:rsidRPr="00B807FA" w:rsidRDefault="0041522E" w:rsidP="00FB1C3E">
            <w:pPr>
              <w:rPr>
                <w:rFonts w:ascii="Arial" w:hAnsi="Arial" w:cs="Arial"/>
                <w:lang w:val="es-BO"/>
              </w:rPr>
            </w:pPr>
          </w:p>
        </w:tc>
        <w:tc>
          <w:tcPr>
            <w:tcW w:w="273" w:type="dxa"/>
            <w:gridSpan w:val="3"/>
            <w:shd w:val="clear" w:color="auto" w:fill="auto"/>
          </w:tcPr>
          <w:p w14:paraId="052D4810" w14:textId="77777777" w:rsidR="0041522E" w:rsidRPr="00B807FA" w:rsidRDefault="0041522E" w:rsidP="00FB1C3E">
            <w:pPr>
              <w:rPr>
                <w:rFonts w:ascii="Arial" w:hAnsi="Arial" w:cs="Arial"/>
                <w:lang w:val="es-BO"/>
              </w:rPr>
            </w:pPr>
          </w:p>
        </w:tc>
        <w:tc>
          <w:tcPr>
            <w:tcW w:w="274" w:type="dxa"/>
            <w:shd w:val="clear" w:color="auto" w:fill="auto"/>
          </w:tcPr>
          <w:p w14:paraId="62D3F89E" w14:textId="77777777" w:rsidR="0041522E" w:rsidRPr="00B807FA" w:rsidRDefault="0041522E" w:rsidP="00FB1C3E">
            <w:pPr>
              <w:rPr>
                <w:rFonts w:ascii="Arial" w:hAnsi="Arial" w:cs="Arial"/>
                <w:lang w:val="es-BO"/>
              </w:rPr>
            </w:pPr>
          </w:p>
        </w:tc>
        <w:tc>
          <w:tcPr>
            <w:tcW w:w="274" w:type="dxa"/>
            <w:shd w:val="clear" w:color="auto" w:fill="auto"/>
          </w:tcPr>
          <w:p w14:paraId="2780AF0D" w14:textId="77777777" w:rsidR="0041522E" w:rsidRPr="00B807FA" w:rsidRDefault="0041522E" w:rsidP="00FB1C3E">
            <w:pPr>
              <w:rPr>
                <w:rFonts w:ascii="Arial" w:hAnsi="Arial" w:cs="Arial"/>
                <w:lang w:val="es-BO"/>
              </w:rPr>
            </w:pPr>
          </w:p>
        </w:tc>
        <w:tc>
          <w:tcPr>
            <w:tcW w:w="274" w:type="dxa"/>
            <w:shd w:val="clear" w:color="auto" w:fill="auto"/>
          </w:tcPr>
          <w:p w14:paraId="46FC4A0D" w14:textId="77777777" w:rsidR="0041522E" w:rsidRPr="00B807FA" w:rsidRDefault="0041522E" w:rsidP="00FB1C3E">
            <w:pPr>
              <w:rPr>
                <w:rFonts w:ascii="Arial" w:hAnsi="Arial" w:cs="Arial"/>
                <w:lang w:val="es-BO"/>
              </w:rPr>
            </w:pPr>
          </w:p>
        </w:tc>
        <w:tc>
          <w:tcPr>
            <w:tcW w:w="274" w:type="dxa"/>
            <w:shd w:val="clear" w:color="auto" w:fill="auto"/>
          </w:tcPr>
          <w:p w14:paraId="4DC2ECC6" w14:textId="77777777" w:rsidR="0041522E" w:rsidRPr="00B807FA" w:rsidRDefault="0041522E" w:rsidP="00FB1C3E">
            <w:pPr>
              <w:rPr>
                <w:rFonts w:ascii="Arial" w:hAnsi="Arial" w:cs="Arial"/>
                <w:lang w:val="es-BO"/>
              </w:rPr>
            </w:pPr>
          </w:p>
        </w:tc>
        <w:tc>
          <w:tcPr>
            <w:tcW w:w="819" w:type="dxa"/>
            <w:gridSpan w:val="4"/>
            <w:shd w:val="clear" w:color="auto" w:fill="auto"/>
          </w:tcPr>
          <w:p w14:paraId="79796693"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7297C67"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048740F3" w14:textId="77777777" w:rsidR="0041522E" w:rsidRPr="00B807FA" w:rsidRDefault="0041522E" w:rsidP="00FB1C3E">
            <w:pPr>
              <w:rPr>
                <w:rFonts w:ascii="Arial" w:hAnsi="Arial" w:cs="Arial"/>
                <w:lang w:val="es-BO"/>
              </w:rPr>
            </w:pPr>
          </w:p>
        </w:tc>
      </w:tr>
      <w:tr w:rsidR="0041522E" w:rsidRPr="00B807FA" w14:paraId="62CCCAED" w14:textId="77777777" w:rsidTr="00D00B14">
        <w:trPr>
          <w:trHeight w:val="135"/>
          <w:jc w:val="center"/>
        </w:trPr>
        <w:tc>
          <w:tcPr>
            <w:tcW w:w="2347" w:type="dxa"/>
            <w:gridSpan w:val="8"/>
            <w:tcBorders>
              <w:left w:val="single" w:sz="12" w:space="0" w:color="244061" w:themeColor="accent1" w:themeShade="80"/>
              <w:right w:val="single" w:sz="4" w:space="0" w:color="auto"/>
            </w:tcBorders>
            <w:vAlign w:val="center"/>
          </w:tcPr>
          <w:p w14:paraId="78F83D1E" w14:textId="77777777"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E287A" w14:textId="77777777" w:rsidR="002274EF" w:rsidRDefault="002274EF" w:rsidP="002274EF">
            <w:pPr>
              <w:tabs>
                <w:tab w:val="left" w:pos="1634"/>
              </w:tabs>
              <w:jc w:val="center"/>
              <w:rPr>
                <w:rFonts w:ascii="Arial" w:hAnsi="Arial" w:cs="Arial"/>
                <w:lang w:val="es-BO"/>
              </w:rPr>
            </w:pPr>
          </w:p>
          <w:p w14:paraId="7D19E4A9" w14:textId="60FA2F87" w:rsidR="0041522E" w:rsidRPr="00C71500" w:rsidRDefault="002274EF" w:rsidP="002274EF">
            <w:pPr>
              <w:tabs>
                <w:tab w:val="left" w:pos="1634"/>
              </w:tabs>
              <w:jc w:val="center"/>
              <w:rPr>
                <w:rFonts w:ascii="Arial" w:hAnsi="Arial" w:cs="Arial"/>
                <w:lang w:val="es-BO"/>
              </w:rPr>
            </w:pPr>
            <w:r>
              <w:rPr>
                <w:rFonts w:ascii="Arial" w:hAnsi="Arial" w:cs="Arial"/>
                <w:lang w:val="es-BO"/>
              </w:rPr>
              <w:t>PROVISIÓN Y MONTAJE DE 2 CANCHAS DE PADEL</w:t>
            </w:r>
          </w:p>
        </w:tc>
        <w:tc>
          <w:tcPr>
            <w:tcW w:w="425" w:type="dxa"/>
            <w:gridSpan w:val="3"/>
            <w:tcBorders>
              <w:left w:val="single" w:sz="4" w:space="0" w:color="auto"/>
              <w:right w:val="single" w:sz="12" w:space="0" w:color="244061" w:themeColor="accent1" w:themeShade="80"/>
            </w:tcBorders>
          </w:tcPr>
          <w:p w14:paraId="732434A0" w14:textId="77777777" w:rsidR="0041522E" w:rsidRPr="00B807FA" w:rsidRDefault="0041522E" w:rsidP="00FB1C3E">
            <w:pPr>
              <w:rPr>
                <w:rFonts w:ascii="Arial" w:hAnsi="Arial" w:cs="Arial"/>
                <w:lang w:val="es-BO"/>
              </w:rPr>
            </w:pPr>
          </w:p>
        </w:tc>
      </w:tr>
      <w:tr w:rsidR="0041522E" w:rsidRPr="00B807FA" w14:paraId="2328BB07" w14:textId="77777777" w:rsidTr="00E51C2A">
        <w:trPr>
          <w:jc w:val="center"/>
        </w:trPr>
        <w:tc>
          <w:tcPr>
            <w:tcW w:w="2347" w:type="dxa"/>
            <w:gridSpan w:val="8"/>
            <w:tcBorders>
              <w:left w:val="single" w:sz="12" w:space="0" w:color="244061" w:themeColor="accent1" w:themeShade="80"/>
            </w:tcBorders>
            <w:vAlign w:val="center"/>
          </w:tcPr>
          <w:p w14:paraId="256AC6DA"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38AA98D6" w14:textId="77777777" w:rsidR="0041522E" w:rsidRPr="00B807FA" w:rsidRDefault="0041522E" w:rsidP="00FB1C3E">
            <w:pPr>
              <w:rPr>
                <w:rFonts w:ascii="Arial" w:hAnsi="Arial" w:cs="Arial"/>
                <w:lang w:val="es-BO"/>
              </w:rPr>
            </w:pPr>
          </w:p>
        </w:tc>
        <w:tc>
          <w:tcPr>
            <w:tcW w:w="280" w:type="dxa"/>
            <w:shd w:val="clear" w:color="auto" w:fill="auto"/>
          </w:tcPr>
          <w:p w14:paraId="665A1408" w14:textId="77777777" w:rsidR="0041522E" w:rsidRPr="00B807FA" w:rsidRDefault="0041522E" w:rsidP="00FB1C3E">
            <w:pPr>
              <w:rPr>
                <w:rFonts w:ascii="Arial" w:hAnsi="Arial" w:cs="Arial"/>
                <w:lang w:val="es-BO"/>
              </w:rPr>
            </w:pPr>
          </w:p>
        </w:tc>
        <w:tc>
          <w:tcPr>
            <w:tcW w:w="281" w:type="dxa"/>
            <w:shd w:val="clear" w:color="auto" w:fill="auto"/>
          </w:tcPr>
          <w:p w14:paraId="71049383" w14:textId="77777777" w:rsidR="0041522E" w:rsidRPr="00B807FA" w:rsidRDefault="0041522E" w:rsidP="00FB1C3E">
            <w:pPr>
              <w:rPr>
                <w:rFonts w:ascii="Arial" w:hAnsi="Arial" w:cs="Arial"/>
                <w:lang w:val="es-BO"/>
              </w:rPr>
            </w:pPr>
          </w:p>
        </w:tc>
        <w:tc>
          <w:tcPr>
            <w:tcW w:w="271" w:type="dxa"/>
            <w:shd w:val="clear" w:color="auto" w:fill="auto"/>
          </w:tcPr>
          <w:p w14:paraId="4D16AC41" w14:textId="77777777" w:rsidR="0041522E" w:rsidRPr="00B807FA" w:rsidRDefault="0041522E" w:rsidP="00FB1C3E">
            <w:pPr>
              <w:rPr>
                <w:rFonts w:ascii="Arial" w:hAnsi="Arial" w:cs="Arial"/>
                <w:lang w:val="es-BO"/>
              </w:rPr>
            </w:pPr>
          </w:p>
        </w:tc>
        <w:tc>
          <w:tcPr>
            <w:tcW w:w="277" w:type="dxa"/>
            <w:shd w:val="clear" w:color="auto" w:fill="auto"/>
          </w:tcPr>
          <w:p w14:paraId="12A4EA11" w14:textId="77777777" w:rsidR="0041522E" w:rsidRPr="00B807FA" w:rsidRDefault="0041522E" w:rsidP="00FB1C3E">
            <w:pPr>
              <w:rPr>
                <w:rFonts w:ascii="Arial" w:hAnsi="Arial" w:cs="Arial"/>
                <w:lang w:val="es-BO"/>
              </w:rPr>
            </w:pPr>
          </w:p>
        </w:tc>
        <w:tc>
          <w:tcPr>
            <w:tcW w:w="276" w:type="dxa"/>
            <w:shd w:val="clear" w:color="auto" w:fill="auto"/>
          </w:tcPr>
          <w:p w14:paraId="5A1EA135" w14:textId="77777777" w:rsidR="0041522E" w:rsidRPr="00B807FA" w:rsidRDefault="0041522E" w:rsidP="00FB1C3E">
            <w:pPr>
              <w:rPr>
                <w:rFonts w:ascii="Arial" w:hAnsi="Arial" w:cs="Arial"/>
                <w:lang w:val="es-BO"/>
              </w:rPr>
            </w:pPr>
          </w:p>
        </w:tc>
        <w:tc>
          <w:tcPr>
            <w:tcW w:w="281" w:type="dxa"/>
            <w:shd w:val="clear" w:color="auto" w:fill="auto"/>
          </w:tcPr>
          <w:p w14:paraId="58717D39" w14:textId="77777777" w:rsidR="0041522E" w:rsidRPr="00B807FA" w:rsidRDefault="0041522E" w:rsidP="00FB1C3E">
            <w:pPr>
              <w:rPr>
                <w:rFonts w:ascii="Arial" w:hAnsi="Arial" w:cs="Arial"/>
                <w:lang w:val="es-BO"/>
              </w:rPr>
            </w:pPr>
          </w:p>
        </w:tc>
        <w:tc>
          <w:tcPr>
            <w:tcW w:w="277" w:type="dxa"/>
            <w:shd w:val="clear" w:color="auto" w:fill="auto"/>
          </w:tcPr>
          <w:p w14:paraId="5338A720" w14:textId="77777777" w:rsidR="0041522E" w:rsidRPr="00B807FA" w:rsidRDefault="0041522E" w:rsidP="00FB1C3E">
            <w:pPr>
              <w:rPr>
                <w:rFonts w:ascii="Arial" w:hAnsi="Arial" w:cs="Arial"/>
                <w:lang w:val="es-BO"/>
              </w:rPr>
            </w:pPr>
          </w:p>
        </w:tc>
        <w:tc>
          <w:tcPr>
            <w:tcW w:w="277" w:type="dxa"/>
            <w:shd w:val="clear" w:color="auto" w:fill="auto"/>
          </w:tcPr>
          <w:p w14:paraId="61DAA4D5"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2AEAF47F" w14:textId="77777777" w:rsidR="0041522E" w:rsidRPr="00B807FA" w:rsidRDefault="0041522E" w:rsidP="00FB1C3E">
            <w:pPr>
              <w:rPr>
                <w:rFonts w:ascii="Arial" w:hAnsi="Arial" w:cs="Arial"/>
                <w:lang w:val="es-BO"/>
              </w:rPr>
            </w:pPr>
          </w:p>
        </w:tc>
        <w:tc>
          <w:tcPr>
            <w:tcW w:w="274" w:type="dxa"/>
            <w:shd w:val="clear" w:color="auto" w:fill="auto"/>
          </w:tcPr>
          <w:p w14:paraId="281B37BA" w14:textId="77777777" w:rsidR="0041522E" w:rsidRPr="00B807FA" w:rsidRDefault="0041522E" w:rsidP="00FB1C3E">
            <w:pPr>
              <w:rPr>
                <w:rFonts w:ascii="Arial" w:hAnsi="Arial" w:cs="Arial"/>
                <w:lang w:val="es-BO"/>
              </w:rPr>
            </w:pPr>
          </w:p>
        </w:tc>
        <w:tc>
          <w:tcPr>
            <w:tcW w:w="274" w:type="dxa"/>
            <w:shd w:val="clear" w:color="auto" w:fill="auto"/>
          </w:tcPr>
          <w:p w14:paraId="2E500C74" w14:textId="77777777" w:rsidR="0041522E" w:rsidRPr="00B807FA" w:rsidRDefault="0041522E" w:rsidP="00FB1C3E">
            <w:pPr>
              <w:rPr>
                <w:rFonts w:ascii="Arial" w:hAnsi="Arial" w:cs="Arial"/>
                <w:lang w:val="es-BO"/>
              </w:rPr>
            </w:pPr>
          </w:p>
        </w:tc>
        <w:tc>
          <w:tcPr>
            <w:tcW w:w="273" w:type="dxa"/>
            <w:shd w:val="clear" w:color="auto" w:fill="auto"/>
          </w:tcPr>
          <w:p w14:paraId="74CD1D1F" w14:textId="77777777" w:rsidR="0041522E" w:rsidRPr="00B807FA" w:rsidRDefault="0041522E" w:rsidP="00FB1C3E">
            <w:pPr>
              <w:rPr>
                <w:rFonts w:ascii="Arial" w:hAnsi="Arial" w:cs="Arial"/>
                <w:lang w:val="es-BO"/>
              </w:rPr>
            </w:pPr>
          </w:p>
        </w:tc>
        <w:tc>
          <w:tcPr>
            <w:tcW w:w="274" w:type="dxa"/>
            <w:gridSpan w:val="2"/>
            <w:shd w:val="clear" w:color="auto" w:fill="auto"/>
          </w:tcPr>
          <w:p w14:paraId="1C5BEDD8" w14:textId="77777777" w:rsidR="0041522E" w:rsidRPr="00B807FA" w:rsidRDefault="0041522E" w:rsidP="00FB1C3E">
            <w:pPr>
              <w:rPr>
                <w:rFonts w:ascii="Arial" w:hAnsi="Arial" w:cs="Arial"/>
                <w:lang w:val="es-BO"/>
              </w:rPr>
            </w:pPr>
          </w:p>
        </w:tc>
        <w:tc>
          <w:tcPr>
            <w:tcW w:w="274" w:type="dxa"/>
            <w:shd w:val="clear" w:color="auto" w:fill="auto"/>
          </w:tcPr>
          <w:p w14:paraId="02915484" w14:textId="77777777" w:rsidR="0041522E" w:rsidRPr="00B807FA" w:rsidRDefault="0041522E" w:rsidP="00FB1C3E">
            <w:pPr>
              <w:rPr>
                <w:rFonts w:ascii="Arial" w:hAnsi="Arial" w:cs="Arial"/>
                <w:lang w:val="es-BO"/>
              </w:rPr>
            </w:pPr>
          </w:p>
        </w:tc>
        <w:tc>
          <w:tcPr>
            <w:tcW w:w="274" w:type="dxa"/>
            <w:shd w:val="clear" w:color="auto" w:fill="auto"/>
          </w:tcPr>
          <w:p w14:paraId="03B94F49" w14:textId="77777777" w:rsidR="0041522E" w:rsidRPr="00B807FA" w:rsidRDefault="0041522E" w:rsidP="00FB1C3E">
            <w:pPr>
              <w:rPr>
                <w:rFonts w:ascii="Arial" w:hAnsi="Arial" w:cs="Arial"/>
                <w:lang w:val="es-BO"/>
              </w:rPr>
            </w:pPr>
          </w:p>
        </w:tc>
        <w:tc>
          <w:tcPr>
            <w:tcW w:w="274" w:type="dxa"/>
            <w:shd w:val="clear" w:color="auto" w:fill="auto"/>
          </w:tcPr>
          <w:p w14:paraId="6D846F5D" w14:textId="77777777" w:rsidR="0041522E" w:rsidRPr="00B807FA" w:rsidRDefault="0041522E" w:rsidP="00FB1C3E">
            <w:pPr>
              <w:rPr>
                <w:rFonts w:ascii="Arial" w:hAnsi="Arial" w:cs="Arial"/>
                <w:lang w:val="es-BO"/>
              </w:rPr>
            </w:pPr>
          </w:p>
        </w:tc>
        <w:tc>
          <w:tcPr>
            <w:tcW w:w="273" w:type="dxa"/>
            <w:gridSpan w:val="3"/>
            <w:shd w:val="clear" w:color="auto" w:fill="auto"/>
          </w:tcPr>
          <w:p w14:paraId="62F015AF" w14:textId="77777777" w:rsidR="0041522E" w:rsidRPr="00B807FA" w:rsidRDefault="0041522E" w:rsidP="00FB1C3E">
            <w:pPr>
              <w:rPr>
                <w:rFonts w:ascii="Arial" w:hAnsi="Arial" w:cs="Arial"/>
                <w:lang w:val="es-BO"/>
              </w:rPr>
            </w:pPr>
          </w:p>
        </w:tc>
        <w:tc>
          <w:tcPr>
            <w:tcW w:w="274" w:type="dxa"/>
            <w:shd w:val="clear" w:color="auto" w:fill="auto"/>
          </w:tcPr>
          <w:p w14:paraId="1B15DD1D" w14:textId="77777777" w:rsidR="0041522E" w:rsidRPr="00B807FA" w:rsidRDefault="0041522E" w:rsidP="00FB1C3E">
            <w:pPr>
              <w:rPr>
                <w:rFonts w:ascii="Arial" w:hAnsi="Arial" w:cs="Arial"/>
                <w:lang w:val="es-BO"/>
              </w:rPr>
            </w:pPr>
          </w:p>
        </w:tc>
        <w:tc>
          <w:tcPr>
            <w:tcW w:w="274" w:type="dxa"/>
            <w:shd w:val="clear" w:color="auto" w:fill="auto"/>
          </w:tcPr>
          <w:p w14:paraId="6E681184" w14:textId="77777777" w:rsidR="0041522E" w:rsidRPr="00B807FA" w:rsidRDefault="0041522E" w:rsidP="00FB1C3E">
            <w:pPr>
              <w:rPr>
                <w:rFonts w:ascii="Arial" w:hAnsi="Arial" w:cs="Arial"/>
                <w:lang w:val="es-BO"/>
              </w:rPr>
            </w:pPr>
          </w:p>
        </w:tc>
        <w:tc>
          <w:tcPr>
            <w:tcW w:w="274" w:type="dxa"/>
            <w:shd w:val="clear" w:color="auto" w:fill="auto"/>
          </w:tcPr>
          <w:p w14:paraId="230165FA" w14:textId="77777777" w:rsidR="0041522E" w:rsidRPr="00B807FA" w:rsidRDefault="0041522E" w:rsidP="00FB1C3E">
            <w:pPr>
              <w:rPr>
                <w:rFonts w:ascii="Arial" w:hAnsi="Arial" w:cs="Arial"/>
                <w:lang w:val="es-BO"/>
              </w:rPr>
            </w:pPr>
          </w:p>
        </w:tc>
        <w:tc>
          <w:tcPr>
            <w:tcW w:w="274" w:type="dxa"/>
            <w:shd w:val="clear" w:color="auto" w:fill="auto"/>
          </w:tcPr>
          <w:p w14:paraId="7CB33CA5" w14:textId="77777777" w:rsidR="0041522E" w:rsidRPr="00B807FA" w:rsidRDefault="0041522E" w:rsidP="00FB1C3E">
            <w:pPr>
              <w:rPr>
                <w:rFonts w:ascii="Arial" w:hAnsi="Arial" w:cs="Arial"/>
                <w:lang w:val="es-BO"/>
              </w:rPr>
            </w:pPr>
          </w:p>
        </w:tc>
        <w:tc>
          <w:tcPr>
            <w:tcW w:w="819" w:type="dxa"/>
            <w:gridSpan w:val="4"/>
            <w:shd w:val="clear" w:color="auto" w:fill="auto"/>
          </w:tcPr>
          <w:p w14:paraId="17414610"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781DF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16788234" w14:textId="77777777" w:rsidR="0041522E" w:rsidRPr="00B807FA" w:rsidRDefault="0041522E" w:rsidP="00FB1C3E">
            <w:pPr>
              <w:rPr>
                <w:rFonts w:ascii="Arial" w:hAnsi="Arial" w:cs="Arial"/>
                <w:lang w:val="es-BO"/>
              </w:rPr>
            </w:pPr>
          </w:p>
        </w:tc>
      </w:tr>
      <w:tr w:rsidR="0041522E" w:rsidRPr="00B807FA" w14:paraId="51908528"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E5BCDA" w14:textId="77777777"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A6A0F0" w14:textId="77777777"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14:paraId="2F1276C2" w14:textId="77777777"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9ECA3" w14:textId="77777777"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2738" w:type="dxa"/>
            <w:gridSpan w:val="13"/>
            <w:tcBorders>
              <w:left w:val="single" w:sz="4" w:space="0" w:color="auto"/>
            </w:tcBorders>
          </w:tcPr>
          <w:p w14:paraId="09525CC8" w14:textId="77777777"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14:paraId="7DF0CA62" w14:textId="77777777" w:rsidR="0041522E" w:rsidRPr="00B807FA" w:rsidRDefault="0041522E" w:rsidP="00FB1C3E">
            <w:pPr>
              <w:rPr>
                <w:rFonts w:ascii="Arial" w:hAnsi="Arial" w:cs="Arial"/>
                <w:szCs w:val="2"/>
                <w:lang w:val="es-BO"/>
              </w:rPr>
            </w:pPr>
          </w:p>
        </w:tc>
        <w:tc>
          <w:tcPr>
            <w:tcW w:w="274" w:type="dxa"/>
          </w:tcPr>
          <w:p w14:paraId="44BA3426" w14:textId="77777777" w:rsidR="0041522E" w:rsidRPr="00B807FA" w:rsidRDefault="0041522E" w:rsidP="00FB1C3E">
            <w:pPr>
              <w:rPr>
                <w:rFonts w:ascii="Arial" w:hAnsi="Arial" w:cs="Arial"/>
                <w:szCs w:val="2"/>
                <w:lang w:val="es-BO"/>
              </w:rPr>
            </w:pPr>
          </w:p>
        </w:tc>
        <w:tc>
          <w:tcPr>
            <w:tcW w:w="273" w:type="dxa"/>
          </w:tcPr>
          <w:p w14:paraId="175D53C2" w14:textId="77777777" w:rsidR="0041522E" w:rsidRPr="00B807FA" w:rsidRDefault="0041522E" w:rsidP="00FB1C3E">
            <w:pPr>
              <w:rPr>
                <w:rFonts w:ascii="Arial" w:hAnsi="Arial" w:cs="Arial"/>
                <w:szCs w:val="2"/>
                <w:lang w:val="es-BO"/>
              </w:rPr>
            </w:pPr>
          </w:p>
        </w:tc>
        <w:tc>
          <w:tcPr>
            <w:tcW w:w="273" w:type="dxa"/>
          </w:tcPr>
          <w:p w14:paraId="7DB1D1D4" w14:textId="77777777" w:rsidR="0041522E" w:rsidRPr="00B807FA" w:rsidRDefault="0041522E" w:rsidP="00FB1C3E">
            <w:pPr>
              <w:rPr>
                <w:rFonts w:ascii="Arial" w:hAnsi="Arial" w:cs="Arial"/>
                <w:szCs w:val="2"/>
                <w:lang w:val="es-BO"/>
              </w:rPr>
            </w:pPr>
          </w:p>
        </w:tc>
        <w:tc>
          <w:tcPr>
            <w:tcW w:w="273" w:type="dxa"/>
            <w:gridSpan w:val="2"/>
          </w:tcPr>
          <w:p w14:paraId="0841E4F5" w14:textId="77777777" w:rsidR="0041522E" w:rsidRPr="00B807FA" w:rsidRDefault="0041522E" w:rsidP="00FB1C3E">
            <w:pPr>
              <w:rPr>
                <w:rFonts w:ascii="Arial" w:hAnsi="Arial" w:cs="Arial"/>
                <w:szCs w:val="2"/>
                <w:lang w:val="es-BO"/>
              </w:rPr>
            </w:pPr>
          </w:p>
        </w:tc>
        <w:tc>
          <w:tcPr>
            <w:tcW w:w="273" w:type="dxa"/>
          </w:tcPr>
          <w:p w14:paraId="711A9A35" w14:textId="77777777" w:rsidR="0041522E" w:rsidRPr="00B807FA" w:rsidRDefault="0041522E" w:rsidP="00FB1C3E">
            <w:pPr>
              <w:rPr>
                <w:rFonts w:ascii="Arial" w:hAnsi="Arial" w:cs="Arial"/>
                <w:szCs w:val="2"/>
                <w:lang w:val="es-BO"/>
              </w:rPr>
            </w:pPr>
          </w:p>
        </w:tc>
        <w:tc>
          <w:tcPr>
            <w:tcW w:w="273" w:type="dxa"/>
          </w:tcPr>
          <w:p w14:paraId="4EE333D4" w14:textId="77777777" w:rsidR="0041522E" w:rsidRPr="00B807FA" w:rsidRDefault="0041522E" w:rsidP="00FB1C3E">
            <w:pPr>
              <w:rPr>
                <w:rFonts w:ascii="Arial" w:hAnsi="Arial" w:cs="Arial"/>
                <w:szCs w:val="2"/>
                <w:lang w:val="es-BO"/>
              </w:rPr>
            </w:pPr>
          </w:p>
        </w:tc>
        <w:tc>
          <w:tcPr>
            <w:tcW w:w="236" w:type="dxa"/>
            <w:gridSpan w:val="2"/>
          </w:tcPr>
          <w:p w14:paraId="0D6BC734"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4A104AC" w14:textId="77777777" w:rsidR="0041522E" w:rsidRPr="00B807FA" w:rsidRDefault="0041522E" w:rsidP="00FB1C3E">
            <w:pPr>
              <w:rPr>
                <w:rFonts w:ascii="Arial" w:hAnsi="Arial" w:cs="Arial"/>
                <w:szCs w:val="2"/>
                <w:lang w:val="es-BO"/>
              </w:rPr>
            </w:pPr>
          </w:p>
        </w:tc>
      </w:tr>
      <w:tr w:rsidR="0041522E" w:rsidRPr="00B807FA" w14:paraId="114B4F84" w14:textId="77777777" w:rsidTr="00E51C2A">
        <w:trPr>
          <w:jc w:val="center"/>
        </w:trPr>
        <w:tc>
          <w:tcPr>
            <w:tcW w:w="2347" w:type="dxa"/>
            <w:gridSpan w:val="8"/>
            <w:vMerge/>
            <w:tcBorders>
              <w:left w:val="single" w:sz="12" w:space="0" w:color="244061" w:themeColor="accent1" w:themeShade="80"/>
            </w:tcBorders>
            <w:vAlign w:val="center"/>
          </w:tcPr>
          <w:p w14:paraId="1AABDC09" w14:textId="77777777"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14:paraId="3F82752B" w14:textId="77777777" w:rsidR="0041522E" w:rsidRPr="00B807FA" w:rsidRDefault="0041522E" w:rsidP="00FB1C3E">
            <w:pPr>
              <w:rPr>
                <w:rFonts w:ascii="Arial" w:hAnsi="Arial" w:cs="Arial"/>
                <w:sz w:val="8"/>
                <w:szCs w:val="8"/>
                <w:lang w:val="es-BO"/>
              </w:rPr>
            </w:pPr>
          </w:p>
        </w:tc>
        <w:tc>
          <w:tcPr>
            <w:tcW w:w="280" w:type="dxa"/>
          </w:tcPr>
          <w:p w14:paraId="6CA203BD" w14:textId="77777777" w:rsidR="0041522E" w:rsidRPr="00B807FA" w:rsidRDefault="0041522E" w:rsidP="00FB1C3E">
            <w:pPr>
              <w:rPr>
                <w:rFonts w:ascii="Arial" w:hAnsi="Arial" w:cs="Arial"/>
                <w:sz w:val="8"/>
                <w:szCs w:val="8"/>
                <w:lang w:val="es-BO"/>
              </w:rPr>
            </w:pPr>
          </w:p>
        </w:tc>
        <w:tc>
          <w:tcPr>
            <w:tcW w:w="281" w:type="dxa"/>
          </w:tcPr>
          <w:p w14:paraId="1EEB5C65" w14:textId="77777777" w:rsidR="0041522E" w:rsidRPr="00B807FA" w:rsidRDefault="0041522E" w:rsidP="00FB1C3E">
            <w:pPr>
              <w:rPr>
                <w:rFonts w:ascii="Arial" w:hAnsi="Arial" w:cs="Arial"/>
                <w:sz w:val="8"/>
                <w:szCs w:val="8"/>
                <w:lang w:val="es-BO"/>
              </w:rPr>
            </w:pPr>
          </w:p>
        </w:tc>
        <w:tc>
          <w:tcPr>
            <w:tcW w:w="271" w:type="dxa"/>
          </w:tcPr>
          <w:p w14:paraId="27EFE50A" w14:textId="77777777" w:rsidR="0041522E" w:rsidRPr="00B807FA" w:rsidRDefault="0041522E" w:rsidP="00FB1C3E">
            <w:pPr>
              <w:rPr>
                <w:rFonts w:ascii="Arial" w:hAnsi="Arial" w:cs="Arial"/>
                <w:sz w:val="8"/>
                <w:szCs w:val="8"/>
                <w:lang w:val="es-BO"/>
              </w:rPr>
            </w:pPr>
          </w:p>
        </w:tc>
        <w:tc>
          <w:tcPr>
            <w:tcW w:w="277" w:type="dxa"/>
          </w:tcPr>
          <w:p w14:paraId="44D1216F" w14:textId="77777777" w:rsidR="0041522E" w:rsidRPr="00B807FA" w:rsidRDefault="0041522E" w:rsidP="00FB1C3E">
            <w:pPr>
              <w:rPr>
                <w:rFonts w:ascii="Arial" w:hAnsi="Arial" w:cs="Arial"/>
                <w:sz w:val="8"/>
                <w:szCs w:val="8"/>
                <w:lang w:val="es-BO"/>
              </w:rPr>
            </w:pPr>
          </w:p>
        </w:tc>
        <w:tc>
          <w:tcPr>
            <w:tcW w:w="276" w:type="dxa"/>
          </w:tcPr>
          <w:p w14:paraId="3517F98F" w14:textId="77777777" w:rsidR="0041522E" w:rsidRPr="00B807FA" w:rsidRDefault="0041522E" w:rsidP="00FB1C3E">
            <w:pPr>
              <w:rPr>
                <w:rFonts w:ascii="Arial" w:hAnsi="Arial" w:cs="Arial"/>
                <w:sz w:val="8"/>
                <w:szCs w:val="8"/>
                <w:lang w:val="es-BO"/>
              </w:rPr>
            </w:pPr>
          </w:p>
        </w:tc>
        <w:tc>
          <w:tcPr>
            <w:tcW w:w="281" w:type="dxa"/>
          </w:tcPr>
          <w:p w14:paraId="34223B45" w14:textId="77777777" w:rsidR="0041522E" w:rsidRPr="00B807FA" w:rsidRDefault="0041522E" w:rsidP="00FB1C3E">
            <w:pPr>
              <w:rPr>
                <w:rFonts w:ascii="Arial" w:hAnsi="Arial" w:cs="Arial"/>
                <w:sz w:val="8"/>
                <w:szCs w:val="8"/>
                <w:lang w:val="es-BO"/>
              </w:rPr>
            </w:pPr>
          </w:p>
        </w:tc>
        <w:tc>
          <w:tcPr>
            <w:tcW w:w="277" w:type="dxa"/>
          </w:tcPr>
          <w:p w14:paraId="539CD7A1" w14:textId="77777777" w:rsidR="0041522E" w:rsidRPr="00B807FA" w:rsidRDefault="0041522E" w:rsidP="00FB1C3E">
            <w:pPr>
              <w:rPr>
                <w:rFonts w:ascii="Arial" w:hAnsi="Arial" w:cs="Arial"/>
                <w:sz w:val="8"/>
                <w:szCs w:val="8"/>
                <w:lang w:val="es-BO"/>
              </w:rPr>
            </w:pPr>
          </w:p>
        </w:tc>
        <w:tc>
          <w:tcPr>
            <w:tcW w:w="277" w:type="dxa"/>
          </w:tcPr>
          <w:p w14:paraId="6A9A2604" w14:textId="77777777" w:rsidR="0041522E" w:rsidRPr="00B807FA" w:rsidRDefault="0041522E" w:rsidP="00FB1C3E">
            <w:pPr>
              <w:rPr>
                <w:rFonts w:ascii="Arial" w:hAnsi="Arial" w:cs="Arial"/>
                <w:sz w:val="8"/>
                <w:szCs w:val="8"/>
                <w:lang w:val="es-BO"/>
              </w:rPr>
            </w:pPr>
          </w:p>
        </w:tc>
        <w:tc>
          <w:tcPr>
            <w:tcW w:w="277" w:type="dxa"/>
          </w:tcPr>
          <w:p w14:paraId="3DD220FA" w14:textId="77777777" w:rsidR="0041522E" w:rsidRPr="00B807FA" w:rsidRDefault="0041522E" w:rsidP="00FB1C3E">
            <w:pPr>
              <w:rPr>
                <w:rFonts w:ascii="Arial" w:hAnsi="Arial" w:cs="Arial"/>
                <w:sz w:val="8"/>
                <w:szCs w:val="8"/>
                <w:lang w:val="es-BO"/>
              </w:rPr>
            </w:pPr>
          </w:p>
        </w:tc>
        <w:tc>
          <w:tcPr>
            <w:tcW w:w="274" w:type="dxa"/>
          </w:tcPr>
          <w:p w14:paraId="7B186A81" w14:textId="77777777" w:rsidR="0041522E" w:rsidRPr="00B807FA" w:rsidRDefault="0041522E" w:rsidP="00FB1C3E">
            <w:pPr>
              <w:rPr>
                <w:rFonts w:ascii="Arial" w:hAnsi="Arial" w:cs="Arial"/>
                <w:sz w:val="8"/>
                <w:szCs w:val="8"/>
                <w:lang w:val="es-BO"/>
              </w:rPr>
            </w:pPr>
          </w:p>
        </w:tc>
        <w:tc>
          <w:tcPr>
            <w:tcW w:w="274" w:type="dxa"/>
          </w:tcPr>
          <w:p w14:paraId="4F24943C" w14:textId="77777777" w:rsidR="0041522E" w:rsidRPr="00B807FA" w:rsidRDefault="0041522E" w:rsidP="00FB1C3E">
            <w:pPr>
              <w:rPr>
                <w:rFonts w:ascii="Arial" w:hAnsi="Arial" w:cs="Arial"/>
                <w:sz w:val="8"/>
                <w:szCs w:val="8"/>
                <w:lang w:val="es-BO"/>
              </w:rPr>
            </w:pPr>
          </w:p>
        </w:tc>
        <w:tc>
          <w:tcPr>
            <w:tcW w:w="273" w:type="dxa"/>
          </w:tcPr>
          <w:p w14:paraId="6AD9664E" w14:textId="77777777" w:rsidR="0041522E" w:rsidRPr="00B807FA" w:rsidRDefault="0041522E" w:rsidP="00FB1C3E">
            <w:pPr>
              <w:rPr>
                <w:rFonts w:ascii="Arial" w:hAnsi="Arial" w:cs="Arial"/>
                <w:sz w:val="8"/>
                <w:szCs w:val="8"/>
                <w:lang w:val="es-BO"/>
              </w:rPr>
            </w:pPr>
          </w:p>
        </w:tc>
        <w:tc>
          <w:tcPr>
            <w:tcW w:w="274" w:type="dxa"/>
            <w:gridSpan w:val="2"/>
          </w:tcPr>
          <w:p w14:paraId="6BF7610E" w14:textId="77777777" w:rsidR="0041522E" w:rsidRPr="00B807FA" w:rsidRDefault="0041522E" w:rsidP="00FB1C3E">
            <w:pPr>
              <w:rPr>
                <w:rFonts w:ascii="Arial" w:hAnsi="Arial" w:cs="Arial"/>
                <w:sz w:val="8"/>
                <w:szCs w:val="8"/>
                <w:lang w:val="es-BO"/>
              </w:rPr>
            </w:pPr>
          </w:p>
        </w:tc>
        <w:tc>
          <w:tcPr>
            <w:tcW w:w="274" w:type="dxa"/>
          </w:tcPr>
          <w:p w14:paraId="25DC539F" w14:textId="77777777" w:rsidR="0041522E" w:rsidRPr="00B807FA" w:rsidRDefault="0041522E" w:rsidP="00FB1C3E">
            <w:pPr>
              <w:rPr>
                <w:rFonts w:ascii="Arial" w:hAnsi="Arial" w:cs="Arial"/>
                <w:sz w:val="8"/>
                <w:szCs w:val="8"/>
                <w:lang w:val="es-BO"/>
              </w:rPr>
            </w:pPr>
          </w:p>
        </w:tc>
        <w:tc>
          <w:tcPr>
            <w:tcW w:w="274" w:type="dxa"/>
          </w:tcPr>
          <w:p w14:paraId="63E83F18" w14:textId="77777777" w:rsidR="0041522E" w:rsidRPr="00B807FA" w:rsidRDefault="0041522E" w:rsidP="00FB1C3E">
            <w:pPr>
              <w:rPr>
                <w:rFonts w:ascii="Arial" w:hAnsi="Arial" w:cs="Arial"/>
                <w:sz w:val="8"/>
                <w:szCs w:val="8"/>
                <w:lang w:val="es-BO"/>
              </w:rPr>
            </w:pPr>
          </w:p>
        </w:tc>
        <w:tc>
          <w:tcPr>
            <w:tcW w:w="274" w:type="dxa"/>
          </w:tcPr>
          <w:p w14:paraId="6FBAD364" w14:textId="77777777" w:rsidR="0041522E" w:rsidRPr="00B807FA" w:rsidRDefault="0041522E" w:rsidP="00FB1C3E">
            <w:pPr>
              <w:rPr>
                <w:rFonts w:ascii="Arial" w:hAnsi="Arial" w:cs="Arial"/>
                <w:sz w:val="8"/>
                <w:szCs w:val="8"/>
                <w:lang w:val="es-BO"/>
              </w:rPr>
            </w:pPr>
          </w:p>
        </w:tc>
        <w:tc>
          <w:tcPr>
            <w:tcW w:w="273" w:type="dxa"/>
            <w:gridSpan w:val="3"/>
          </w:tcPr>
          <w:p w14:paraId="5DC4596E" w14:textId="77777777" w:rsidR="0041522E" w:rsidRPr="00B807FA" w:rsidRDefault="0041522E" w:rsidP="00FB1C3E">
            <w:pPr>
              <w:rPr>
                <w:rFonts w:ascii="Arial" w:hAnsi="Arial" w:cs="Arial"/>
                <w:sz w:val="8"/>
                <w:szCs w:val="8"/>
                <w:lang w:val="es-BO"/>
              </w:rPr>
            </w:pPr>
          </w:p>
        </w:tc>
        <w:tc>
          <w:tcPr>
            <w:tcW w:w="274" w:type="dxa"/>
          </w:tcPr>
          <w:p w14:paraId="71E9947C" w14:textId="77777777" w:rsidR="0041522E" w:rsidRPr="00B807FA" w:rsidRDefault="0041522E" w:rsidP="00FB1C3E">
            <w:pPr>
              <w:rPr>
                <w:rFonts w:ascii="Arial" w:hAnsi="Arial" w:cs="Arial"/>
                <w:sz w:val="8"/>
                <w:szCs w:val="8"/>
                <w:lang w:val="es-BO"/>
              </w:rPr>
            </w:pPr>
          </w:p>
        </w:tc>
        <w:tc>
          <w:tcPr>
            <w:tcW w:w="274" w:type="dxa"/>
          </w:tcPr>
          <w:p w14:paraId="1413D853" w14:textId="77777777" w:rsidR="0041522E" w:rsidRPr="00B807FA" w:rsidRDefault="0041522E" w:rsidP="00FB1C3E">
            <w:pPr>
              <w:rPr>
                <w:rFonts w:ascii="Arial" w:hAnsi="Arial" w:cs="Arial"/>
                <w:sz w:val="8"/>
                <w:szCs w:val="8"/>
                <w:lang w:val="es-BO"/>
              </w:rPr>
            </w:pPr>
          </w:p>
        </w:tc>
        <w:tc>
          <w:tcPr>
            <w:tcW w:w="274" w:type="dxa"/>
          </w:tcPr>
          <w:p w14:paraId="2A7A9836" w14:textId="77777777" w:rsidR="0041522E" w:rsidRPr="00B807FA" w:rsidRDefault="0041522E" w:rsidP="00FB1C3E">
            <w:pPr>
              <w:rPr>
                <w:rFonts w:ascii="Arial" w:hAnsi="Arial" w:cs="Arial"/>
                <w:sz w:val="8"/>
                <w:szCs w:val="8"/>
                <w:lang w:val="es-BO"/>
              </w:rPr>
            </w:pPr>
          </w:p>
        </w:tc>
        <w:tc>
          <w:tcPr>
            <w:tcW w:w="274" w:type="dxa"/>
          </w:tcPr>
          <w:p w14:paraId="47CE7A2C" w14:textId="77777777" w:rsidR="0041522E" w:rsidRPr="00B807FA" w:rsidRDefault="0041522E" w:rsidP="00FB1C3E">
            <w:pPr>
              <w:rPr>
                <w:rFonts w:ascii="Arial" w:hAnsi="Arial" w:cs="Arial"/>
                <w:sz w:val="8"/>
                <w:szCs w:val="8"/>
                <w:lang w:val="es-BO"/>
              </w:rPr>
            </w:pPr>
          </w:p>
        </w:tc>
        <w:tc>
          <w:tcPr>
            <w:tcW w:w="273" w:type="dxa"/>
          </w:tcPr>
          <w:p w14:paraId="2C7DA92C" w14:textId="77777777" w:rsidR="0041522E" w:rsidRPr="00B807FA" w:rsidRDefault="0041522E" w:rsidP="00FB1C3E">
            <w:pPr>
              <w:rPr>
                <w:rFonts w:ascii="Arial" w:hAnsi="Arial" w:cs="Arial"/>
                <w:sz w:val="8"/>
                <w:szCs w:val="8"/>
                <w:lang w:val="es-BO"/>
              </w:rPr>
            </w:pPr>
          </w:p>
        </w:tc>
        <w:tc>
          <w:tcPr>
            <w:tcW w:w="273" w:type="dxa"/>
          </w:tcPr>
          <w:p w14:paraId="3F904CCB" w14:textId="77777777" w:rsidR="0041522E" w:rsidRPr="00B807FA" w:rsidRDefault="0041522E" w:rsidP="00FB1C3E">
            <w:pPr>
              <w:rPr>
                <w:rFonts w:ascii="Arial" w:hAnsi="Arial" w:cs="Arial"/>
                <w:sz w:val="8"/>
                <w:szCs w:val="8"/>
                <w:lang w:val="es-BO"/>
              </w:rPr>
            </w:pPr>
          </w:p>
        </w:tc>
        <w:tc>
          <w:tcPr>
            <w:tcW w:w="273" w:type="dxa"/>
            <w:gridSpan w:val="2"/>
          </w:tcPr>
          <w:p w14:paraId="040360B8" w14:textId="77777777" w:rsidR="0041522E" w:rsidRPr="00B807FA" w:rsidRDefault="0041522E" w:rsidP="00FB1C3E">
            <w:pPr>
              <w:rPr>
                <w:rFonts w:ascii="Arial" w:hAnsi="Arial" w:cs="Arial"/>
                <w:sz w:val="8"/>
                <w:szCs w:val="8"/>
                <w:lang w:val="es-BO"/>
              </w:rPr>
            </w:pPr>
          </w:p>
        </w:tc>
        <w:tc>
          <w:tcPr>
            <w:tcW w:w="273" w:type="dxa"/>
          </w:tcPr>
          <w:p w14:paraId="17A1CA98" w14:textId="77777777" w:rsidR="0041522E" w:rsidRPr="00B807FA" w:rsidRDefault="0041522E" w:rsidP="00FB1C3E">
            <w:pPr>
              <w:rPr>
                <w:rFonts w:ascii="Arial" w:hAnsi="Arial" w:cs="Arial"/>
                <w:sz w:val="8"/>
                <w:szCs w:val="8"/>
                <w:lang w:val="es-BO"/>
              </w:rPr>
            </w:pPr>
          </w:p>
        </w:tc>
        <w:tc>
          <w:tcPr>
            <w:tcW w:w="273" w:type="dxa"/>
          </w:tcPr>
          <w:p w14:paraId="1A55251A" w14:textId="77777777" w:rsidR="0041522E" w:rsidRPr="00B807FA" w:rsidRDefault="0041522E" w:rsidP="00FB1C3E">
            <w:pPr>
              <w:rPr>
                <w:rFonts w:ascii="Arial" w:hAnsi="Arial" w:cs="Arial"/>
                <w:sz w:val="8"/>
                <w:szCs w:val="8"/>
                <w:lang w:val="es-BO"/>
              </w:rPr>
            </w:pPr>
          </w:p>
        </w:tc>
        <w:tc>
          <w:tcPr>
            <w:tcW w:w="236" w:type="dxa"/>
            <w:gridSpan w:val="2"/>
          </w:tcPr>
          <w:p w14:paraId="4F6D2C48" w14:textId="77777777"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14:paraId="31F27C88" w14:textId="77777777" w:rsidR="0041522E" w:rsidRPr="00B807FA" w:rsidRDefault="0041522E" w:rsidP="00FB1C3E">
            <w:pPr>
              <w:rPr>
                <w:rFonts w:ascii="Arial" w:hAnsi="Arial" w:cs="Arial"/>
                <w:sz w:val="8"/>
                <w:szCs w:val="8"/>
                <w:lang w:val="es-BO"/>
              </w:rPr>
            </w:pPr>
          </w:p>
        </w:tc>
      </w:tr>
      <w:tr w:rsidR="0041522E" w:rsidRPr="00B807FA" w14:paraId="2C7FB160"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9B88F8C" w14:textId="77777777"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5C11DD" w14:textId="77777777"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14:paraId="3C0FDF82" w14:textId="77777777"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14:paraId="6B40E7A7" w14:textId="77777777" w:rsidR="0041522E" w:rsidRPr="00B807FA" w:rsidRDefault="0041522E" w:rsidP="00FB1C3E">
            <w:pPr>
              <w:rPr>
                <w:rFonts w:ascii="Arial" w:hAnsi="Arial" w:cs="Arial"/>
                <w:szCs w:val="2"/>
                <w:lang w:val="es-BO"/>
              </w:rPr>
            </w:pPr>
          </w:p>
        </w:tc>
        <w:tc>
          <w:tcPr>
            <w:tcW w:w="274" w:type="dxa"/>
          </w:tcPr>
          <w:p w14:paraId="3FFF7D4A" w14:textId="77777777" w:rsidR="0041522E" w:rsidRPr="00B807FA" w:rsidRDefault="0041522E" w:rsidP="00FB1C3E">
            <w:pPr>
              <w:rPr>
                <w:rFonts w:ascii="Arial" w:hAnsi="Arial" w:cs="Arial"/>
                <w:szCs w:val="2"/>
                <w:lang w:val="es-BO"/>
              </w:rPr>
            </w:pPr>
          </w:p>
        </w:tc>
        <w:tc>
          <w:tcPr>
            <w:tcW w:w="274" w:type="dxa"/>
          </w:tcPr>
          <w:p w14:paraId="287B69A3" w14:textId="77777777" w:rsidR="0041522E" w:rsidRPr="00B807FA" w:rsidRDefault="0041522E" w:rsidP="00FB1C3E">
            <w:pPr>
              <w:rPr>
                <w:rFonts w:ascii="Arial" w:hAnsi="Arial" w:cs="Arial"/>
                <w:szCs w:val="2"/>
                <w:lang w:val="es-BO"/>
              </w:rPr>
            </w:pPr>
          </w:p>
        </w:tc>
        <w:tc>
          <w:tcPr>
            <w:tcW w:w="273" w:type="dxa"/>
          </w:tcPr>
          <w:p w14:paraId="63A0829D" w14:textId="77777777" w:rsidR="0041522E" w:rsidRPr="00B807FA" w:rsidRDefault="0041522E" w:rsidP="00FB1C3E">
            <w:pPr>
              <w:rPr>
                <w:rFonts w:ascii="Arial" w:hAnsi="Arial" w:cs="Arial"/>
                <w:szCs w:val="2"/>
                <w:lang w:val="es-BO"/>
              </w:rPr>
            </w:pPr>
          </w:p>
        </w:tc>
        <w:tc>
          <w:tcPr>
            <w:tcW w:w="274" w:type="dxa"/>
            <w:gridSpan w:val="2"/>
          </w:tcPr>
          <w:p w14:paraId="39CA8924" w14:textId="77777777" w:rsidR="0041522E" w:rsidRPr="00B807FA" w:rsidRDefault="0041522E" w:rsidP="00FB1C3E">
            <w:pPr>
              <w:rPr>
                <w:rFonts w:ascii="Arial" w:hAnsi="Arial" w:cs="Arial"/>
                <w:szCs w:val="2"/>
                <w:lang w:val="es-BO"/>
              </w:rPr>
            </w:pPr>
          </w:p>
        </w:tc>
        <w:tc>
          <w:tcPr>
            <w:tcW w:w="274" w:type="dxa"/>
          </w:tcPr>
          <w:p w14:paraId="1BB6F150" w14:textId="77777777" w:rsidR="0041522E" w:rsidRPr="00B807FA" w:rsidRDefault="0041522E" w:rsidP="00FB1C3E">
            <w:pPr>
              <w:rPr>
                <w:rFonts w:ascii="Arial" w:hAnsi="Arial" w:cs="Arial"/>
                <w:szCs w:val="2"/>
                <w:lang w:val="es-BO"/>
              </w:rPr>
            </w:pPr>
          </w:p>
        </w:tc>
        <w:tc>
          <w:tcPr>
            <w:tcW w:w="274" w:type="dxa"/>
          </w:tcPr>
          <w:p w14:paraId="04338875" w14:textId="77777777" w:rsidR="0041522E" w:rsidRPr="00B807FA" w:rsidRDefault="0041522E" w:rsidP="00FB1C3E">
            <w:pPr>
              <w:rPr>
                <w:rFonts w:ascii="Arial" w:hAnsi="Arial" w:cs="Arial"/>
                <w:szCs w:val="2"/>
                <w:lang w:val="es-BO"/>
              </w:rPr>
            </w:pPr>
          </w:p>
        </w:tc>
        <w:tc>
          <w:tcPr>
            <w:tcW w:w="274" w:type="dxa"/>
          </w:tcPr>
          <w:p w14:paraId="2CCB938B" w14:textId="77777777" w:rsidR="0041522E" w:rsidRPr="00B807FA" w:rsidRDefault="0041522E" w:rsidP="00FB1C3E">
            <w:pPr>
              <w:rPr>
                <w:rFonts w:ascii="Arial" w:hAnsi="Arial" w:cs="Arial"/>
                <w:szCs w:val="2"/>
                <w:lang w:val="es-BO"/>
              </w:rPr>
            </w:pPr>
          </w:p>
        </w:tc>
        <w:tc>
          <w:tcPr>
            <w:tcW w:w="273" w:type="dxa"/>
            <w:gridSpan w:val="3"/>
          </w:tcPr>
          <w:p w14:paraId="796B98D5" w14:textId="77777777" w:rsidR="0041522E" w:rsidRPr="00B807FA" w:rsidRDefault="0041522E" w:rsidP="00FB1C3E">
            <w:pPr>
              <w:rPr>
                <w:rFonts w:ascii="Arial" w:hAnsi="Arial" w:cs="Arial"/>
                <w:szCs w:val="2"/>
                <w:lang w:val="es-BO"/>
              </w:rPr>
            </w:pPr>
          </w:p>
        </w:tc>
        <w:tc>
          <w:tcPr>
            <w:tcW w:w="274" w:type="dxa"/>
          </w:tcPr>
          <w:p w14:paraId="344BE600" w14:textId="77777777" w:rsidR="0041522E" w:rsidRPr="00B807FA" w:rsidRDefault="0041522E" w:rsidP="00FB1C3E">
            <w:pPr>
              <w:rPr>
                <w:rFonts w:ascii="Arial" w:hAnsi="Arial" w:cs="Arial"/>
                <w:szCs w:val="2"/>
                <w:lang w:val="es-BO"/>
              </w:rPr>
            </w:pPr>
          </w:p>
        </w:tc>
        <w:tc>
          <w:tcPr>
            <w:tcW w:w="274" w:type="dxa"/>
          </w:tcPr>
          <w:p w14:paraId="7EE3B4B9" w14:textId="77777777" w:rsidR="0041522E" w:rsidRPr="00B807FA" w:rsidRDefault="0041522E" w:rsidP="00FB1C3E">
            <w:pPr>
              <w:rPr>
                <w:rFonts w:ascii="Arial" w:hAnsi="Arial" w:cs="Arial"/>
                <w:szCs w:val="2"/>
                <w:lang w:val="es-BO"/>
              </w:rPr>
            </w:pPr>
          </w:p>
        </w:tc>
        <w:tc>
          <w:tcPr>
            <w:tcW w:w="274" w:type="dxa"/>
          </w:tcPr>
          <w:p w14:paraId="17D63EA2" w14:textId="77777777" w:rsidR="0041522E" w:rsidRPr="00B807FA" w:rsidRDefault="0041522E" w:rsidP="00FB1C3E">
            <w:pPr>
              <w:rPr>
                <w:rFonts w:ascii="Arial" w:hAnsi="Arial" w:cs="Arial"/>
                <w:szCs w:val="2"/>
                <w:lang w:val="es-BO"/>
              </w:rPr>
            </w:pPr>
          </w:p>
        </w:tc>
        <w:tc>
          <w:tcPr>
            <w:tcW w:w="274" w:type="dxa"/>
          </w:tcPr>
          <w:p w14:paraId="52E608EF" w14:textId="77777777" w:rsidR="0041522E" w:rsidRPr="00B807FA" w:rsidRDefault="0041522E" w:rsidP="00FB1C3E">
            <w:pPr>
              <w:rPr>
                <w:rFonts w:ascii="Arial" w:hAnsi="Arial" w:cs="Arial"/>
                <w:szCs w:val="2"/>
                <w:lang w:val="es-BO"/>
              </w:rPr>
            </w:pPr>
          </w:p>
        </w:tc>
        <w:tc>
          <w:tcPr>
            <w:tcW w:w="273" w:type="dxa"/>
          </w:tcPr>
          <w:p w14:paraId="074E47F7" w14:textId="77777777" w:rsidR="0041522E" w:rsidRPr="00B807FA" w:rsidRDefault="0041522E" w:rsidP="00FB1C3E">
            <w:pPr>
              <w:rPr>
                <w:rFonts w:ascii="Arial" w:hAnsi="Arial" w:cs="Arial"/>
                <w:szCs w:val="2"/>
                <w:lang w:val="es-BO"/>
              </w:rPr>
            </w:pPr>
          </w:p>
        </w:tc>
        <w:tc>
          <w:tcPr>
            <w:tcW w:w="273" w:type="dxa"/>
          </w:tcPr>
          <w:p w14:paraId="4A852BA6" w14:textId="77777777" w:rsidR="0041522E" w:rsidRPr="00B807FA" w:rsidRDefault="0041522E" w:rsidP="00FB1C3E">
            <w:pPr>
              <w:rPr>
                <w:rFonts w:ascii="Arial" w:hAnsi="Arial" w:cs="Arial"/>
                <w:szCs w:val="2"/>
                <w:lang w:val="es-BO"/>
              </w:rPr>
            </w:pPr>
          </w:p>
        </w:tc>
        <w:tc>
          <w:tcPr>
            <w:tcW w:w="273" w:type="dxa"/>
            <w:gridSpan w:val="2"/>
          </w:tcPr>
          <w:p w14:paraId="1299FC03" w14:textId="77777777" w:rsidR="0041522E" w:rsidRPr="00B807FA" w:rsidRDefault="0041522E" w:rsidP="00FB1C3E">
            <w:pPr>
              <w:rPr>
                <w:rFonts w:ascii="Arial" w:hAnsi="Arial" w:cs="Arial"/>
                <w:szCs w:val="2"/>
                <w:lang w:val="es-BO"/>
              </w:rPr>
            </w:pPr>
          </w:p>
        </w:tc>
        <w:tc>
          <w:tcPr>
            <w:tcW w:w="273" w:type="dxa"/>
          </w:tcPr>
          <w:p w14:paraId="53508331" w14:textId="77777777" w:rsidR="0041522E" w:rsidRPr="00B807FA" w:rsidRDefault="0041522E" w:rsidP="00FB1C3E">
            <w:pPr>
              <w:rPr>
                <w:rFonts w:ascii="Arial" w:hAnsi="Arial" w:cs="Arial"/>
                <w:szCs w:val="2"/>
                <w:lang w:val="es-BO"/>
              </w:rPr>
            </w:pPr>
          </w:p>
        </w:tc>
        <w:tc>
          <w:tcPr>
            <w:tcW w:w="273" w:type="dxa"/>
          </w:tcPr>
          <w:p w14:paraId="4C694B97" w14:textId="77777777" w:rsidR="0041522E" w:rsidRPr="00B807FA" w:rsidRDefault="0041522E" w:rsidP="00FB1C3E">
            <w:pPr>
              <w:rPr>
                <w:rFonts w:ascii="Arial" w:hAnsi="Arial" w:cs="Arial"/>
                <w:szCs w:val="2"/>
                <w:lang w:val="es-BO"/>
              </w:rPr>
            </w:pPr>
          </w:p>
        </w:tc>
        <w:tc>
          <w:tcPr>
            <w:tcW w:w="236" w:type="dxa"/>
            <w:gridSpan w:val="2"/>
          </w:tcPr>
          <w:p w14:paraId="5EB26D91"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BC8F9AD" w14:textId="77777777" w:rsidR="0041522E" w:rsidRPr="00B807FA" w:rsidRDefault="0041522E" w:rsidP="00FB1C3E">
            <w:pPr>
              <w:rPr>
                <w:rFonts w:ascii="Arial" w:hAnsi="Arial" w:cs="Arial"/>
                <w:szCs w:val="2"/>
                <w:lang w:val="es-BO"/>
              </w:rPr>
            </w:pPr>
          </w:p>
        </w:tc>
      </w:tr>
      <w:tr w:rsidR="0041522E" w:rsidRPr="00B807FA" w14:paraId="18D160CB" w14:textId="77777777" w:rsidTr="00E51C2A">
        <w:trPr>
          <w:jc w:val="center"/>
        </w:trPr>
        <w:tc>
          <w:tcPr>
            <w:tcW w:w="2347" w:type="dxa"/>
            <w:gridSpan w:val="8"/>
            <w:tcBorders>
              <w:left w:val="single" w:sz="12" w:space="0" w:color="244061" w:themeColor="accent1" w:themeShade="80"/>
            </w:tcBorders>
            <w:vAlign w:val="center"/>
          </w:tcPr>
          <w:p w14:paraId="61AC30FB" w14:textId="77777777" w:rsidR="0041522E" w:rsidRPr="00B807FA" w:rsidRDefault="0041522E" w:rsidP="00FB1C3E">
            <w:pPr>
              <w:jc w:val="right"/>
              <w:rPr>
                <w:rFonts w:ascii="Arial" w:hAnsi="Arial" w:cs="Arial"/>
                <w:lang w:val="es-BO"/>
              </w:rPr>
            </w:pPr>
          </w:p>
        </w:tc>
        <w:tc>
          <w:tcPr>
            <w:tcW w:w="305" w:type="dxa"/>
            <w:shd w:val="clear" w:color="auto" w:fill="auto"/>
          </w:tcPr>
          <w:p w14:paraId="26B1A375" w14:textId="77777777" w:rsidR="0041522E" w:rsidRPr="00B807FA" w:rsidRDefault="0041522E" w:rsidP="00FB1C3E">
            <w:pPr>
              <w:rPr>
                <w:rFonts w:ascii="Arial" w:hAnsi="Arial" w:cs="Arial"/>
                <w:lang w:val="es-BO"/>
              </w:rPr>
            </w:pPr>
          </w:p>
        </w:tc>
        <w:tc>
          <w:tcPr>
            <w:tcW w:w="280" w:type="dxa"/>
            <w:shd w:val="clear" w:color="auto" w:fill="auto"/>
          </w:tcPr>
          <w:p w14:paraId="211FC6EA" w14:textId="77777777" w:rsidR="0041522E" w:rsidRPr="00B807FA" w:rsidRDefault="0041522E" w:rsidP="00FB1C3E">
            <w:pPr>
              <w:rPr>
                <w:rFonts w:ascii="Arial" w:hAnsi="Arial" w:cs="Arial"/>
                <w:lang w:val="es-BO"/>
              </w:rPr>
            </w:pPr>
          </w:p>
        </w:tc>
        <w:tc>
          <w:tcPr>
            <w:tcW w:w="281" w:type="dxa"/>
            <w:shd w:val="clear" w:color="auto" w:fill="auto"/>
          </w:tcPr>
          <w:p w14:paraId="764ED501" w14:textId="77777777" w:rsidR="0041522E" w:rsidRPr="00B807FA" w:rsidRDefault="0041522E" w:rsidP="00FB1C3E">
            <w:pPr>
              <w:rPr>
                <w:rFonts w:ascii="Arial" w:hAnsi="Arial" w:cs="Arial"/>
                <w:lang w:val="es-BO"/>
              </w:rPr>
            </w:pPr>
          </w:p>
        </w:tc>
        <w:tc>
          <w:tcPr>
            <w:tcW w:w="271" w:type="dxa"/>
            <w:shd w:val="clear" w:color="auto" w:fill="auto"/>
          </w:tcPr>
          <w:p w14:paraId="0AB93745" w14:textId="77777777" w:rsidR="0041522E" w:rsidRPr="00B807FA" w:rsidRDefault="0041522E" w:rsidP="00FB1C3E">
            <w:pPr>
              <w:rPr>
                <w:rFonts w:ascii="Arial" w:hAnsi="Arial" w:cs="Arial"/>
                <w:lang w:val="es-BO"/>
              </w:rPr>
            </w:pPr>
          </w:p>
        </w:tc>
        <w:tc>
          <w:tcPr>
            <w:tcW w:w="277" w:type="dxa"/>
            <w:shd w:val="clear" w:color="auto" w:fill="auto"/>
          </w:tcPr>
          <w:p w14:paraId="49635555" w14:textId="77777777" w:rsidR="0041522E" w:rsidRPr="00B807FA" w:rsidRDefault="0041522E" w:rsidP="00FB1C3E">
            <w:pPr>
              <w:rPr>
                <w:rFonts w:ascii="Arial" w:hAnsi="Arial" w:cs="Arial"/>
                <w:lang w:val="es-BO"/>
              </w:rPr>
            </w:pPr>
          </w:p>
        </w:tc>
        <w:tc>
          <w:tcPr>
            <w:tcW w:w="276" w:type="dxa"/>
            <w:shd w:val="clear" w:color="auto" w:fill="auto"/>
          </w:tcPr>
          <w:p w14:paraId="17A53FC6" w14:textId="77777777" w:rsidR="0041522E" w:rsidRPr="00B807FA" w:rsidRDefault="0041522E" w:rsidP="00FB1C3E">
            <w:pPr>
              <w:rPr>
                <w:rFonts w:ascii="Arial" w:hAnsi="Arial" w:cs="Arial"/>
                <w:lang w:val="es-BO"/>
              </w:rPr>
            </w:pPr>
          </w:p>
        </w:tc>
        <w:tc>
          <w:tcPr>
            <w:tcW w:w="281" w:type="dxa"/>
            <w:shd w:val="clear" w:color="auto" w:fill="auto"/>
          </w:tcPr>
          <w:p w14:paraId="1CDEAE01" w14:textId="77777777" w:rsidR="0041522E" w:rsidRPr="00B807FA" w:rsidRDefault="0041522E" w:rsidP="00FB1C3E">
            <w:pPr>
              <w:rPr>
                <w:rFonts w:ascii="Arial" w:hAnsi="Arial" w:cs="Arial"/>
                <w:lang w:val="es-BO"/>
              </w:rPr>
            </w:pPr>
          </w:p>
        </w:tc>
        <w:tc>
          <w:tcPr>
            <w:tcW w:w="277" w:type="dxa"/>
            <w:shd w:val="clear" w:color="auto" w:fill="auto"/>
          </w:tcPr>
          <w:p w14:paraId="50F07069" w14:textId="77777777" w:rsidR="0041522E" w:rsidRPr="00B807FA" w:rsidRDefault="0041522E" w:rsidP="00FB1C3E">
            <w:pPr>
              <w:rPr>
                <w:rFonts w:ascii="Arial" w:hAnsi="Arial" w:cs="Arial"/>
                <w:lang w:val="es-BO"/>
              </w:rPr>
            </w:pPr>
          </w:p>
        </w:tc>
        <w:tc>
          <w:tcPr>
            <w:tcW w:w="277" w:type="dxa"/>
            <w:shd w:val="clear" w:color="auto" w:fill="auto"/>
          </w:tcPr>
          <w:p w14:paraId="2FF85D32" w14:textId="77777777" w:rsidR="0041522E" w:rsidRPr="00B807FA" w:rsidRDefault="0041522E" w:rsidP="00FB1C3E">
            <w:pPr>
              <w:rPr>
                <w:rFonts w:ascii="Arial" w:hAnsi="Arial" w:cs="Arial"/>
                <w:lang w:val="es-BO"/>
              </w:rPr>
            </w:pPr>
          </w:p>
        </w:tc>
        <w:tc>
          <w:tcPr>
            <w:tcW w:w="277" w:type="dxa"/>
            <w:shd w:val="clear" w:color="auto" w:fill="auto"/>
          </w:tcPr>
          <w:p w14:paraId="1E954643" w14:textId="77777777" w:rsidR="0041522E" w:rsidRPr="00B807FA" w:rsidRDefault="0041522E" w:rsidP="00FB1C3E">
            <w:pPr>
              <w:rPr>
                <w:rFonts w:ascii="Arial" w:hAnsi="Arial" w:cs="Arial"/>
                <w:lang w:val="es-BO"/>
              </w:rPr>
            </w:pPr>
          </w:p>
        </w:tc>
        <w:tc>
          <w:tcPr>
            <w:tcW w:w="274" w:type="dxa"/>
            <w:shd w:val="clear" w:color="auto" w:fill="auto"/>
          </w:tcPr>
          <w:p w14:paraId="627AA0AC" w14:textId="77777777" w:rsidR="0041522E" w:rsidRPr="00B807FA" w:rsidRDefault="0041522E" w:rsidP="00FB1C3E">
            <w:pPr>
              <w:rPr>
                <w:rFonts w:ascii="Arial" w:hAnsi="Arial" w:cs="Arial"/>
                <w:lang w:val="es-BO"/>
              </w:rPr>
            </w:pPr>
          </w:p>
        </w:tc>
        <w:tc>
          <w:tcPr>
            <w:tcW w:w="274" w:type="dxa"/>
            <w:shd w:val="clear" w:color="auto" w:fill="auto"/>
          </w:tcPr>
          <w:p w14:paraId="5A7AF15D" w14:textId="77777777" w:rsidR="0041522E" w:rsidRPr="00B807FA" w:rsidRDefault="0041522E" w:rsidP="00FB1C3E">
            <w:pPr>
              <w:rPr>
                <w:rFonts w:ascii="Arial" w:hAnsi="Arial" w:cs="Arial"/>
                <w:lang w:val="es-BO"/>
              </w:rPr>
            </w:pPr>
          </w:p>
        </w:tc>
        <w:tc>
          <w:tcPr>
            <w:tcW w:w="273" w:type="dxa"/>
            <w:shd w:val="clear" w:color="auto" w:fill="auto"/>
          </w:tcPr>
          <w:p w14:paraId="06686FEF" w14:textId="77777777" w:rsidR="0041522E" w:rsidRPr="00B807FA" w:rsidRDefault="0041522E" w:rsidP="00FB1C3E">
            <w:pPr>
              <w:rPr>
                <w:rFonts w:ascii="Arial" w:hAnsi="Arial" w:cs="Arial"/>
                <w:lang w:val="es-BO"/>
              </w:rPr>
            </w:pPr>
          </w:p>
        </w:tc>
        <w:tc>
          <w:tcPr>
            <w:tcW w:w="274" w:type="dxa"/>
            <w:gridSpan w:val="2"/>
            <w:shd w:val="clear" w:color="auto" w:fill="auto"/>
          </w:tcPr>
          <w:p w14:paraId="401A7268" w14:textId="77777777" w:rsidR="0041522E" w:rsidRPr="00B807FA" w:rsidRDefault="0041522E" w:rsidP="00FB1C3E">
            <w:pPr>
              <w:rPr>
                <w:rFonts w:ascii="Arial" w:hAnsi="Arial" w:cs="Arial"/>
                <w:lang w:val="es-BO"/>
              </w:rPr>
            </w:pPr>
          </w:p>
        </w:tc>
        <w:tc>
          <w:tcPr>
            <w:tcW w:w="274" w:type="dxa"/>
            <w:shd w:val="clear" w:color="auto" w:fill="auto"/>
          </w:tcPr>
          <w:p w14:paraId="752F30A4" w14:textId="77777777" w:rsidR="0041522E" w:rsidRPr="00B807FA" w:rsidRDefault="0041522E" w:rsidP="00FB1C3E">
            <w:pPr>
              <w:rPr>
                <w:rFonts w:ascii="Arial" w:hAnsi="Arial" w:cs="Arial"/>
                <w:lang w:val="es-BO"/>
              </w:rPr>
            </w:pPr>
          </w:p>
        </w:tc>
        <w:tc>
          <w:tcPr>
            <w:tcW w:w="274" w:type="dxa"/>
            <w:shd w:val="clear" w:color="auto" w:fill="auto"/>
          </w:tcPr>
          <w:p w14:paraId="3048BA75" w14:textId="77777777" w:rsidR="0041522E" w:rsidRPr="00B807FA" w:rsidRDefault="0041522E" w:rsidP="00FB1C3E">
            <w:pPr>
              <w:rPr>
                <w:rFonts w:ascii="Arial" w:hAnsi="Arial" w:cs="Arial"/>
                <w:lang w:val="es-BO"/>
              </w:rPr>
            </w:pPr>
          </w:p>
        </w:tc>
        <w:tc>
          <w:tcPr>
            <w:tcW w:w="274" w:type="dxa"/>
            <w:shd w:val="clear" w:color="auto" w:fill="auto"/>
          </w:tcPr>
          <w:p w14:paraId="3793568E" w14:textId="77777777" w:rsidR="0041522E" w:rsidRPr="00B807FA" w:rsidRDefault="0041522E" w:rsidP="00FB1C3E">
            <w:pPr>
              <w:rPr>
                <w:rFonts w:ascii="Arial" w:hAnsi="Arial" w:cs="Arial"/>
                <w:lang w:val="es-BO"/>
              </w:rPr>
            </w:pPr>
          </w:p>
        </w:tc>
        <w:tc>
          <w:tcPr>
            <w:tcW w:w="273" w:type="dxa"/>
            <w:gridSpan w:val="3"/>
            <w:shd w:val="clear" w:color="auto" w:fill="auto"/>
          </w:tcPr>
          <w:p w14:paraId="081CEB47" w14:textId="77777777" w:rsidR="0041522E" w:rsidRPr="00B807FA" w:rsidRDefault="0041522E" w:rsidP="00FB1C3E">
            <w:pPr>
              <w:rPr>
                <w:rFonts w:ascii="Arial" w:hAnsi="Arial" w:cs="Arial"/>
                <w:lang w:val="es-BO"/>
              </w:rPr>
            </w:pPr>
          </w:p>
        </w:tc>
        <w:tc>
          <w:tcPr>
            <w:tcW w:w="274" w:type="dxa"/>
            <w:shd w:val="clear" w:color="auto" w:fill="auto"/>
          </w:tcPr>
          <w:p w14:paraId="54D4AFED" w14:textId="77777777" w:rsidR="0041522E" w:rsidRPr="00B807FA" w:rsidRDefault="0041522E" w:rsidP="00FB1C3E">
            <w:pPr>
              <w:rPr>
                <w:rFonts w:ascii="Arial" w:hAnsi="Arial" w:cs="Arial"/>
                <w:lang w:val="es-BO"/>
              </w:rPr>
            </w:pPr>
          </w:p>
        </w:tc>
        <w:tc>
          <w:tcPr>
            <w:tcW w:w="274" w:type="dxa"/>
            <w:shd w:val="clear" w:color="auto" w:fill="auto"/>
          </w:tcPr>
          <w:p w14:paraId="0FBA7733" w14:textId="77777777" w:rsidR="0041522E" w:rsidRPr="00B807FA" w:rsidRDefault="0041522E" w:rsidP="00FB1C3E">
            <w:pPr>
              <w:rPr>
                <w:rFonts w:ascii="Arial" w:hAnsi="Arial" w:cs="Arial"/>
                <w:lang w:val="es-BO"/>
              </w:rPr>
            </w:pPr>
          </w:p>
        </w:tc>
        <w:tc>
          <w:tcPr>
            <w:tcW w:w="274" w:type="dxa"/>
            <w:shd w:val="clear" w:color="auto" w:fill="auto"/>
          </w:tcPr>
          <w:p w14:paraId="506B019F" w14:textId="77777777" w:rsidR="0041522E" w:rsidRPr="00B807FA" w:rsidRDefault="0041522E" w:rsidP="00FB1C3E">
            <w:pPr>
              <w:rPr>
                <w:rFonts w:ascii="Arial" w:hAnsi="Arial" w:cs="Arial"/>
                <w:lang w:val="es-BO"/>
              </w:rPr>
            </w:pPr>
          </w:p>
        </w:tc>
        <w:tc>
          <w:tcPr>
            <w:tcW w:w="274" w:type="dxa"/>
            <w:shd w:val="clear" w:color="auto" w:fill="auto"/>
          </w:tcPr>
          <w:p w14:paraId="4F7836D1" w14:textId="77777777" w:rsidR="0041522E" w:rsidRPr="00B807FA" w:rsidRDefault="0041522E" w:rsidP="00FB1C3E">
            <w:pPr>
              <w:rPr>
                <w:rFonts w:ascii="Arial" w:hAnsi="Arial" w:cs="Arial"/>
                <w:lang w:val="es-BO"/>
              </w:rPr>
            </w:pPr>
          </w:p>
        </w:tc>
        <w:tc>
          <w:tcPr>
            <w:tcW w:w="819" w:type="dxa"/>
            <w:gridSpan w:val="4"/>
            <w:shd w:val="clear" w:color="auto" w:fill="auto"/>
          </w:tcPr>
          <w:p w14:paraId="478D7399"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1AB2B8F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FBF0C5E" w14:textId="77777777" w:rsidR="0041522E" w:rsidRPr="00B807FA" w:rsidRDefault="0041522E" w:rsidP="00FB1C3E">
            <w:pPr>
              <w:rPr>
                <w:rFonts w:ascii="Arial" w:hAnsi="Arial" w:cs="Arial"/>
                <w:lang w:val="es-BO"/>
              </w:rPr>
            </w:pPr>
          </w:p>
        </w:tc>
      </w:tr>
      <w:tr w:rsidR="0041522E" w:rsidRPr="00B807FA" w14:paraId="11DD05CE" w14:textId="77777777"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14:paraId="10EDB26A" w14:textId="77777777"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66662" w14:textId="77777777"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14:paraId="4FF530E9" w14:textId="77777777"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6E9D9" w14:textId="77777777"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574AF7CE" w14:textId="77777777"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19C6E" w14:textId="77777777"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14:paraId="1F6B08DE" w14:textId="77777777"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14:paraId="1DCF0334"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2E780729"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7118DC78" w14:textId="77777777" w:rsidR="0041522E" w:rsidRPr="00B807FA" w:rsidRDefault="0041522E" w:rsidP="00FB1C3E">
            <w:pPr>
              <w:rPr>
                <w:rFonts w:ascii="Arial" w:hAnsi="Arial" w:cs="Arial"/>
                <w:lang w:val="es-BO"/>
              </w:rPr>
            </w:pPr>
          </w:p>
        </w:tc>
        <w:tc>
          <w:tcPr>
            <w:tcW w:w="273" w:type="dxa"/>
          </w:tcPr>
          <w:p w14:paraId="7876FC12" w14:textId="77777777" w:rsidR="0041522E" w:rsidRPr="00B807FA" w:rsidRDefault="0041522E" w:rsidP="00FB1C3E">
            <w:pPr>
              <w:rPr>
                <w:rFonts w:ascii="Arial" w:hAnsi="Arial" w:cs="Arial"/>
                <w:lang w:val="es-BO"/>
              </w:rPr>
            </w:pPr>
          </w:p>
        </w:tc>
        <w:tc>
          <w:tcPr>
            <w:tcW w:w="273" w:type="dxa"/>
            <w:tcBorders>
              <w:left w:val="nil"/>
            </w:tcBorders>
          </w:tcPr>
          <w:p w14:paraId="35703EDE" w14:textId="77777777" w:rsidR="0041522E" w:rsidRPr="00B807FA" w:rsidRDefault="0041522E" w:rsidP="00FB1C3E">
            <w:pPr>
              <w:rPr>
                <w:rFonts w:ascii="Arial" w:hAnsi="Arial" w:cs="Arial"/>
                <w:lang w:val="es-BO"/>
              </w:rPr>
            </w:pPr>
          </w:p>
        </w:tc>
        <w:tc>
          <w:tcPr>
            <w:tcW w:w="273" w:type="dxa"/>
            <w:gridSpan w:val="2"/>
          </w:tcPr>
          <w:p w14:paraId="5E86F948" w14:textId="77777777" w:rsidR="0041522E" w:rsidRPr="00B807FA" w:rsidRDefault="0041522E" w:rsidP="00FB1C3E">
            <w:pPr>
              <w:rPr>
                <w:rFonts w:ascii="Arial" w:hAnsi="Arial" w:cs="Arial"/>
                <w:lang w:val="es-BO"/>
              </w:rPr>
            </w:pPr>
          </w:p>
        </w:tc>
        <w:tc>
          <w:tcPr>
            <w:tcW w:w="273" w:type="dxa"/>
          </w:tcPr>
          <w:p w14:paraId="1946BE5E" w14:textId="77777777" w:rsidR="0041522E" w:rsidRPr="00B807FA" w:rsidRDefault="0041522E" w:rsidP="00FB1C3E">
            <w:pPr>
              <w:rPr>
                <w:rFonts w:ascii="Arial" w:hAnsi="Arial" w:cs="Arial"/>
                <w:lang w:val="es-BO"/>
              </w:rPr>
            </w:pPr>
          </w:p>
        </w:tc>
        <w:tc>
          <w:tcPr>
            <w:tcW w:w="273" w:type="dxa"/>
          </w:tcPr>
          <w:p w14:paraId="51C34A15" w14:textId="77777777" w:rsidR="0041522E" w:rsidRPr="00B807FA" w:rsidRDefault="0041522E" w:rsidP="00FB1C3E">
            <w:pPr>
              <w:rPr>
                <w:rFonts w:ascii="Arial" w:hAnsi="Arial" w:cs="Arial"/>
                <w:lang w:val="es-BO"/>
              </w:rPr>
            </w:pPr>
          </w:p>
        </w:tc>
        <w:tc>
          <w:tcPr>
            <w:tcW w:w="236" w:type="dxa"/>
            <w:gridSpan w:val="2"/>
          </w:tcPr>
          <w:p w14:paraId="7E051CA8"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14:paraId="126953D2" w14:textId="77777777" w:rsidR="0041522E" w:rsidRPr="00B807FA" w:rsidRDefault="0041522E" w:rsidP="00FB1C3E">
            <w:pPr>
              <w:rPr>
                <w:rFonts w:ascii="Arial" w:hAnsi="Arial" w:cs="Arial"/>
                <w:lang w:val="es-BO"/>
              </w:rPr>
            </w:pPr>
          </w:p>
        </w:tc>
      </w:tr>
      <w:tr w:rsidR="0041522E" w:rsidRPr="00B807FA" w14:paraId="1E5BF58C" w14:textId="77777777" w:rsidTr="00E51C2A">
        <w:trPr>
          <w:jc w:val="center"/>
        </w:trPr>
        <w:tc>
          <w:tcPr>
            <w:tcW w:w="2347" w:type="dxa"/>
            <w:gridSpan w:val="8"/>
            <w:tcBorders>
              <w:left w:val="single" w:sz="12" w:space="0" w:color="244061" w:themeColor="accent1" w:themeShade="80"/>
            </w:tcBorders>
            <w:vAlign w:val="center"/>
          </w:tcPr>
          <w:p w14:paraId="053A08E0" w14:textId="77777777" w:rsidR="0041522E" w:rsidRPr="00B807FA" w:rsidRDefault="0041522E" w:rsidP="00FB1C3E">
            <w:pPr>
              <w:jc w:val="right"/>
              <w:rPr>
                <w:rFonts w:ascii="Arial" w:hAnsi="Arial" w:cs="Arial"/>
                <w:lang w:val="es-BO"/>
              </w:rPr>
            </w:pPr>
          </w:p>
        </w:tc>
        <w:tc>
          <w:tcPr>
            <w:tcW w:w="305" w:type="dxa"/>
            <w:shd w:val="clear" w:color="auto" w:fill="auto"/>
          </w:tcPr>
          <w:p w14:paraId="1674D195" w14:textId="77777777" w:rsidR="0041522E" w:rsidRPr="00B807FA" w:rsidRDefault="0041522E" w:rsidP="00FB1C3E">
            <w:pPr>
              <w:rPr>
                <w:rFonts w:ascii="Arial" w:hAnsi="Arial" w:cs="Arial"/>
                <w:lang w:val="es-BO"/>
              </w:rPr>
            </w:pPr>
          </w:p>
        </w:tc>
        <w:tc>
          <w:tcPr>
            <w:tcW w:w="280" w:type="dxa"/>
            <w:shd w:val="clear" w:color="auto" w:fill="auto"/>
          </w:tcPr>
          <w:p w14:paraId="3C72A837" w14:textId="77777777" w:rsidR="0041522E" w:rsidRPr="00B807FA" w:rsidRDefault="0041522E" w:rsidP="00FB1C3E">
            <w:pPr>
              <w:rPr>
                <w:rFonts w:ascii="Arial" w:hAnsi="Arial" w:cs="Arial"/>
                <w:lang w:val="es-BO"/>
              </w:rPr>
            </w:pPr>
          </w:p>
        </w:tc>
        <w:tc>
          <w:tcPr>
            <w:tcW w:w="281" w:type="dxa"/>
            <w:shd w:val="clear" w:color="auto" w:fill="auto"/>
          </w:tcPr>
          <w:p w14:paraId="7A9A139D" w14:textId="77777777" w:rsidR="0041522E" w:rsidRPr="00B807FA" w:rsidRDefault="0041522E" w:rsidP="00FB1C3E">
            <w:pPr>
              <w:rPr>
                <w:rFonts w:ascii="Arial" w:hAnsi="Arial" w:cs="Arial"/>
                <w:lang w:val="es-BO"/>
              </w:rPr>
            </w:pPr>
          </w:p>
        </w:tc>
        <w:tc>
          <w:tcPr>
            <w:tcW w:w="271" w:type="dxa"/>
            <w:shd w:val="clear" w:color="auto" w:fill="auto"/>
          </w:tcPr>
          <w:p w14:paraId="56A0069A" w14:textId="77777777" w:rsidR="0041522E" w:rsidRPr="00B807FA" w:rsidRDefault="0041522E" w:rsidP="00FB1C3E">
            <w:pPr>
              <w:rPr>
                <w:rFonts w:ascii="Arial" w:hAnsi="Arial" w:cs="Arial"/>
                <w:lang w:val="es-BO"/>
              </w:rPr>
            </w:pPr>
          </w:p>
        </w:tc>
        <w:tc>
          <w:tcPr>
            <w:tcW w:w="277" w:type="dxa"/>
            <w:shd w:val="clear" w:color="auto" w:fill="auto"/>
          </w:tcPr>
          <w:p w14:paraId="7DF6F7AA" w14:textId="77777777" w:rsidR="0041522E" w:rsidRPr="00B807FA" w:rsidRDefault="0041522E" w:rsidP="00FB1C3E">
            <w:pPr>
              <w:rPr>
                <w:rFonts w:ascii="Arial" w:hAnsi="Arial" w:cs="Arial"/>
                <w:lang w:val="es-BO"/>
              </w:rPr>
            </w:pPr>
          </w:p>
        </w:tc>
        <w:tc>
          <w:tcPr>
            <w:tcW w:w="276" w:type="dxa"/>
            <w:shd w:val="clear" w:color="auto" w:fill="auto"/>
          </w:tcPr>
          <w:p w14:paraId="320646EB" w14:textId="77777777" w:rsidR="0041522E" w:rsidRPr="00B807FA" w:rsidRDefault="0041522E" w:rsidP="00FB1C3E">
            <w:pPr>
              <w:rPr>
                <w:rFonts w:ascii="Arial" w:hAnsi="Arial" w:cs="Arial"/>
                <w:lang w:val="es-BO"/>
              </w:rPr>
            </w:pPr>
          </w:p>
        </w:tc>
        <w:tc>
          <w:tcPr>
            <w:tcW w:w="281" w:type="dxa"/>
            <w:shd w:val="clear" w:color="auto" w:fill="auto"/>
          </w:tcPr>
          <w:p w14:paraId="31ED7778" w14:textId="77777777" w:rsidR="0041522E" w:rsidRPr="00B807FA" w:rsidRDefault="0041522E" w:rsidP="00FB1C3E">
            <w:pPr>
              <w:rPr>
                <w:rFonts w:ascii="Arial" w:hAnsi="Arial" w:cs="Arial"/>
                <w:lang w:val="es-BO"/>
              </w:rPr>
            </w:pPr>
          </w:p>
        </w:tc>
        <w:tc>
          <w:tcPr>
            <w:tcW w:w="277" w:type="dxa"/>
            <w:shd w:val="clear" w:color="auto" w:fill="auto"/>
          </w:tcPr>
          <w:p w14:paraId="532070F0" w14:textId="77777777" w:rsidR="0041522E" w:rsidRPr="00B807FA" w:rsidRDefault="0041522E" w:rsidP="00FB1C3E">
            <w:pPr>
              <w:rPr>
                <w:rFonts w:ascii="Arial" w:hAnsi="Arial" w:cs="Arial"/>
                <w:lang w:val="es-BO"/>
              </w:rPr>
            </w:pPr>
          </w:p>
        </w:tc>
        <w:tc>
          <w:tcPr>
            <w:tcW w:w="277" w:type="dxa"/>
            <w:shd w:val="clear" w:color="auto" w:fill="auto"/>
          </w:tcPr>
          <w:p w14:paraId="1A9B60E1" w14:textId="77777777" w:rsidR="0041522E" w:rsidRPr="00B807FA" w:rsidRDefault="0041522E" w:rsidP="00FB1C3E">
            <w:pPr>
              <w:rPr>
                <w:rFonts w:ascii="Arial" w:hAnsi="Arial" w:cs="Arial"/>
                <w:lang w:val="es-BO"/>
              </w:rPr>
            </w:pPr>
          </w:p>
        </w:tc>
        <w:tc>
          <w:tcPr>
            <w:tcW w:w="277" w:type="dxa"/>
            <w:shd w:val="clear" w:color="auto" w:fill="auto"/>
          </w:tcPr>
          <w:p w14:paraId="3E190F5E" w14:textId="77777777" w:rsidR="0041522E" w:rsidRPr="00B807FA" w:rsidRDefault="0041522E" w:rsidP="00FB1C3E">
            <w:pPr>
              <w:rPr>
                <w:rFonts w:ascii="Arial" w:hAnsi="Arial" w:cs="Arial"/>
                <w:lang w:val="es-BO"/>
              </w:rPr>
            </w:pPr>
          </w:p>
        </w:tc>
        <w:tc>
          <w:tcPr>
            <w:tcW w:w="274" w:type="dxa"/>
            <w:shd w:val="clear" w:color="auto" w:fill="auto"/>
          </w:tcPr>
          <w:p w14:paraId="0FB76C7C" w14:textId="77777777" w:rsidR="0041522E" w:rsidRPr="00B807FA" w:rsidRDefault="0041522E" w:rsidP="00FB1C3E">
            <w:pPr>
              <w:rPr>
                <w:rFonts w:ascii="Arial" w:hAnsi="Arial" w:cs="Arial"/>
                <w:lang w:val="es-BO"/>
              </w:rPr>
            </w:pPr>
          </w:p>
        </w:tc>
        <w:tc>
          <w:tcPr>
            <w:tcW w:w="274" w:type="dxa"/>
            <w:shd w:val="clear" w:color="auto" w:fill="auto"/>
          </w:tcPr>
          <w:p w14:paraId="00EE7A80" w14:textId="77777777" w:rsidR="0041522E" w:rsidRPr="00B807FA" w:rsidRDefault="0041522E" w:rsidP="00FB1C3E">
            <w:pPr>
              <w:rPr>
                <w:rFonts w:ascii="Arial" w:hAnsi="Arial" w:cs="Arial"/>
                <w:lang w:val="es-BO"/>
              </w:rPr>
            </w:pPr>
          </w:p>
        </w:tc>
        <w:tc>
          <w:tcPr>
            <w:tcW w:w="273" w:type="dxa"/>
            <w:shd w:val="clear" w:color="auto" w:fill="auto"/>
          </w:tcPr>
          <w:p w14:paraId="1E8E47C2" w14:textId="77777777" w:rsidR="0041522E" w:rsidRPr="00B807FA" w:rsidRDefault="0041522E" w:rsidP="00FB1C3E">
            <w:pPr>
              <w:rPr>
                <w:rFonts w:ascii="Arial" w:hAnsi="Arial" w:cs="Arial"/>
                <w:lang w:val="es-BO"/>
              </w:rPr>
            </w:pPr>
          </w:p>
        </w:tc>
        <w:tc>
          <w:tcPr>
            <w:tcW w:w="274" w:type="dxa"/>
            <w:gridSpan w:val="2"/>
            <w:shd w:val="clear" w:color="auto" w:fill="auto"/>
          </w:tcPr>
          <w:p w14:paraId="52E12EC1" w14:textId="77777777" w:rsidR="0041522E" w:rsidRPr="00B807FA" w:rsidRDefault="0041522E" w:rsidP="00FB1C3E">
            <w:pPr>
              <w:rPr>
                <w:rFonts w:ascii="Arial" w:hAnsi="Arial" w:cs="Arial"/>
                <w:lang w:val="es-BO"/>
              </w:rPr>
            </w:pPr>
          </w:p>
        </w:tc>
        <w:tc>
          <w:tcPr>
            <w:tcW w:w="274" w:type="dxa"/>
            <w:shd w:val="clear" w:color="auto" w:fill="auto"/>
          </w:tcPr>
          <w:p w14:paraId="6A2BC471" w14:textId="77777777" w:rsidR="0041522E" w:rsidRPr="00B807FA" w:rsidRDefault="0041522E" w:rsidP="00FB1C3E">
            <w:pPr>
              <w:rPr>
                <w:rFonts w:ascii="Arial" w:hAnsi="Arial" w:cs="Arial"/>
                <w:lang w:val="es-BO"/>
              </w:rPr>
            </w:pPr>
          </w:p>
        </w:tc>
        <w:tc>
          <w:tcPr>
            <w:tcW w:w="274" w:type="dxa"/>
            <w:shd w:val="clear" w:color="auto" w:fill="auto"/>
          </w:tcPr>
          <w:p w14:paraId="4DCC6F47" w14:textId="77777777" w:rsidR="0041522E" w:rsidRPr="00B807FA" w:rsidRDefault="0041522E" w:rsidP="00FB1C3E">
            <w:pPr>
              <w:rPr>
                <w:rFonts w:ascii="Arial" w:hAnsi="Arial" w:cs="Arial"/>
                <w:lang w:val="es-BO"/>
              </w:rPr>
            </w:pPr>
          </w:p>
        </w:tc>
        <w:tc>
          <w:tcPr>
            <w:tcW w:w="274" w:type="dxa"/>
            <w:shd w:val="clear" w:color="auto" w:fill="auto"/>
          </w:tcPr>
          <w:p w14:paraId="1B5E47D9" w14:textId="77777777" w:rsidR="0041522E" w:rsidRPr="00B807FA" w:rsidRDefault="0041522E" w:rsidP="00FB1C3E">
            <w:pPr>
              <w:rPr>
                <w:rFonts w:ascii="Arial" w:hAnsi="Arial" w:cs="Arial"/>
                <w:lang w:val="es-BO"/>
              </w:rPr>
            </w:pPr>
          </w:p>
        </w:tc>
        <w:tc>
          <w:tcPr>
            <w:tcW w:w="273" w:type="dxa"/>
            <w:gridSpan w:val="3"/>
            <w:shd w:val="clear" w:color="auto" w:fill="auto"/>
          </w:tcPr>
          <w:p w14:paraId="25D6C40E" w14:textId="77777777" w:rsidR="0041522E" w:rsidRPr="00B807FA" w:rsidRDefault="0041522E" w:rsidP="00FB1C3E">
            <w:pPr>
              <w:rPr>
                <w:rFonts w:ascii="Arial" w:hAnsi="Arial" w:cs="Arial"/>
                <w:lang w:val="es-BO"/>
              </w:rPr>
            </w:pPr>
          </w:p>
        </w:tc>
        <w:tc>
          <w:tcPr>
            <w:tcW w:w="274" w:type="dxa"/>
            <w:shd w:val="clear" w:color="auto" w:fill="auto"/>
          </w:tcPr>
          <w:p w14:paraId="18E7D592" w14:textId="77777777" w:rsidR="0041522E" w:rsidRPr="00B807FA" w:rsidRDefault="0041522E" w:rsidP="00FB1C3E">
            <w:pPr>
              <w:rPr>
                <w:rFonts w:ascii="Arial" w:hAnsi="Arial" w:cs="Arial"/>
                <w:lang w:val="es-BO"/>
              </w:rPr>
            </w:pPr>
          </w:p>
        </w:tc>
        <w:tc>
          <w:tcPr>
            <w:tcW w:w="274" w:type="dxa"/>
            <w:shd w:val="clear" w:color="auto" w:fill="auto"/>
          </w:tcPr>
          <w:p w14:paraId="4CC8AA0D" w14:textId="77777777" w:rsidR="0041522E" w:rsidRPr="00B807FA" w:rsidRDefault="0041522E" w:rsidP="00FB1C3E">
            <w:pPr>
              <w:rPr>
                <w:rFonts w:ascii="Arial" w:hAnsi="Arial" w:cs="Arial"/>
                <w:lang w:val="es-BO"/>
              </w:rPr>
            </w:pPr>
          </w:p>
        </w:tc>
        <w:tc>
          <w:tcPr>
            <w:tcW w:w="274" w:type="dxa"/>
            <w:shd w:val="clear" w:color="auto" w:fill="auto"/>
          </w:tcPr>
          <w:p w14:paraId="0387D0D6" w14:textId="77777777" w:rsidR="0041522E" w:rsidRPr="00B807FA" w:rsidRDefault="0041522E" w:rsidP="00FB1C3E">
            <w:pPr>
              <w:rPr>
                <w:rFonts w:ascii="Arial" w:hAnsi="Arial" w:cs="Arial"/>
                <w:lang w:val="es-BO"/>
              </w:rPr>
            </w:pPr>
          </w:p>
        </w:tc>
        <w:tc>
          <w:tcPr>
            <w:tcW w:w="274" w:type="dxa"/>
            <w:shd w:val="clear" w:color="auto" w:fill="auto"/>
          </w:tcPr>
          <w:p w14:paraId="565BFF5B" w14:textId="77777777" w:rsidR="0041522E" w:rsidRPr="00B807FA" w:rsidRDefault="0041522E" w:rsidP="00FB1C3E">
            <w:pPr>
              <w:rPr>
                <w:rFonts w:ascii="Arial" w:hAnsi="Arial" w:cs="Arial"/>
                <w:lang w:val="es-BO"/>
              </w:rPr>
            </w:pPr>
          </w:p>
        </w:tc>
        <w:tc>
          <w:tcPr>
            <w:tcW w:w="819" w:type="dxa"/>
            <w:gridSpan w:val="4"/>
            <w:shd w:val="clear" w:color="auto" w:fill="auto"/>
          </w:tcPr>
          <w:p w14:paraId="34CDD9EB"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98AF0D8"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63F3B9E" w14:textId="77777777" w:rsidR="0041522E" w:rsidRPr="00B807FA" w:rsidRDefault="0041522E" w:rsidP="00FB1C3E">
            <w:pPr>
              <w:rPr>
                <w:rFonts w:ascii="Arial" w:hAnsi="Arial" w:cs="Arial"/>
                <w:lang w:val="es-BO"/>
              </w:rPr>
            </w:pPr>
          </w:p>
        </w:tc>
      </w:tr>
      <w:tr w:rsidR="0041522E" w:rsidRPr="00B807FA" w14:paraId="10BA5634"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6D2B4C12" w14:textId="77777777" w:rsidR="0041522E" w:rsidRPr="00422942" w:rsidRDefault="0041522E" w:rsidP="00FB1C3E">
            <w:pPr>
              <w:jc w:val="right"/>
              <w:rPr>
                <w:rFonts w:ascii="Arial" w:hAnsi="Arial" w:cs="Arial"/>
                <w:lang w:val="es-BO"/>
              </w:rPr>
            </w:pPr>
            <w:r w:rsidRPr="00422942">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D59D3" w14:textId="37DEAEE7" w:rsidR="000B3670" w:rsidRPr="00422942" w:rsidRDefault="00422942" w:rsidP="00422942">
            <w:pPr>
              <w:jc w:val="both"/>
              <w:rPr>
                <w:rFonts w:ascii="Arial" w:hAnsi="Arial" w:cs="Arial"/>
                <w:lang w:val="es-BO"/>
              </w:rPr>
            </w:pPr>
            <w:r w:rsidRPr="00422942">
              <w:rPr>
                <w:rFonts w:ascii="Arial" w:hAnsi="Arial" w:cs="Arial"/>
                <w:lang w:val="es-BO"/>
              </w:rPr>
              <w:t xml:space="preserve">Bs 382.800,00 (trescientos ochenta y dos mil ochocientos 00/100 bolivianos) </w:t>
            </w:r>
            <w:r w:rsidR="000B3670" w:rsidRPr="00422942">
              <w:rPr>
                <w:rFonts w:ascii="Arial" w:hAnsi="Arial" w:cs="Arial"/>
                <w:lang w:val="es-BO"/>
              </w:rPr>
              <w:t xml:space="preserve"> </w:t>
            </w:r>
          </w:p>
        </w:tc>
        <w:tc>
          <w:tcPr>
            <w:tcW w:w="425" w:type="dxa"/>
            <w:gridSpan w:val="3"/>
            <w:tcBorders>
              <w:left w:val="single" w:sz="4" w:space="0" w:color="auto"/>
              <w:right w:val="single" w:sz="12" w:space="0" w:color="244061" w:themeColor="accent1" w:themeShade="80"/>
            </w:tcBorders>
          </w:tcPr>
          <w:p w14:paraId="16E5E008" w14:textId="77777777" w:rsidR="0041522E" w:rsidRPr="00B807FA" w:rsidRDefault="0041522E" w:rsidP="00FB1C3E">
            <w:pPr>
              <w:rPr>
                <w:rFonts w:ascii="Arial" w:hAnsi="Arial" w:cs="Arial"/>
                <w:lang w:val="es-BO"/>
              </w:rPr>
            </w:pPr>
          </w:p>
        </w:tc>
      </w:tr>
      <w:tr w:rsidR="0041522E" w:rsidRPr="00B807FA" w14:paraId="40D2860B"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42050CB3"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130CC4CD"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055BFDB1" w14:textId="77777777" w:rsidR="0041522E" w:rsidRPr="00B807FA" w:rsidRDefault="0041522E" w:rsidP="00FB1C3E">
            <w:pPr>
              <w:rPr>
                <w:rFonts w:ascii="Arial" w:hAnsi="Arial" w:cs="Arial"/>
                <w:lang w:val="es-BO"/>
              </w:rPr>
            </w:pPr>
          </w:p>
        </w:tc>
      </w:tr>
      <w:tr w:rsidR="0041522E" w:rsidRPr="00B807FA" w14:paraId="38E78751" w14:textId="77777777" w:rsidTr="00E51C2A">
        <w:trPr>
          <w:jc w:val="center"/>
        </w:trPr>
        <w:tc>
          <w:tcPr>
            <w:tcW w:w="2347" w:type="dxa"/>
            <w:gridSpan w:val="8"/>
            <w:tcBorders>
              <w:left w:val="single" w:sz="12" w:space="0" w:color="244061" w:themeColor="accent1" w:themeShade="80"/>
            </w:tcBorders>
            <w:vAlign w:val="center"/>
          </w:tcPr>
          <w:p w14:paraId="62A75F99"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2ECAA31B"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2FBD1CFD"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3FDCE676"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2FC0A1CB"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3A2BAADD"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2E4B6A3E" w14:textId="77777777" w:rsidR="0041522E" w:rsidRPr="00B807FA" w:rsidRDefault="0041522E" w:rsidP="00FB1C3E">
            <w:pPr>
              <w:rPr>
                <w:rFonts w:ascii="Arial" w:hAnsi="Arial" w:cs="Arial"/>
                <w:lang w:val="es-BO"/>
              </w:rPr>
            </w:pPr>
          </w:p>
        </w:tc>
        <w:tc>
          <w:tcPr>
            <w:tcW w:w="281" w:type="dxa"/>
            <w:shd w:val="clear" w:color="auto" w:fill="auto"/>
          </w:tcPr>
          <w:p w14:paraId="7EF37AA3" w14:textId="77777777" w:rsidR="0041522E" w:rsidRPr="00B807FA" w:rsidRDefault="0041522E" w:rsidP="00FB1C3E">
            <w:pPr>
              <w:rPr>
                <w:rFonts w:ascii="Arial" w:hAnsi="Arial" w:cs="Arial"/>
                <w:lang w:val="es-BO"/>
              </w:rPr>
            </w:pPr>
          </w:p>
        </w:tc>
        <w:tc>
          <w:tcPr>
            <w:tcW w:w="277" w:type="dxa"/>
            <w:shd w:val="clear" w:color="auto" w:fill="auto"/>
          </w:tcPr>
          <w:p w14:paraId="3C7576EC" w14:textId="77777777" w:rsidR="0041522E" w:rsidRPr="00B807FA" w:rsidRDefault="0041522E" w:rsidP="00FB1C3E">
            <w:pPr>
              <w:rPr>
                <w:rFonts w:ascii="Arial" w:hAnsi="Arial" w:cs="Arial"/>
                <w:lang w:val="es-BO"/>
              </w:rPr>
            </w:pPr>
          </w:p>
        </w:tc>
        <w:tc>
          <w:tcPr>
            <w:tcW w:w="277" w:type="dxa"/>
            <w:shd w:val="clear" w:color="auto" w:fill="auto"/>
          </w:tcPr>
          <w:p w14:paraId="6000547E" w14:textId="77777777" w:rsidR="0041522E" w:rsidRPr="00B807FA" w:rsidRDefault="0041522E" w:rsidP="00FB1C3E">
            <w:pPr>
              <w:rPr>
                <w:rFonts w:ascii="Arial" w:hAnsi="Arial" w:cs="Arial"/>
                <w:lang w:val="es-BO"/>
              </w:rPr>
            </w:pPr>
          </w:p>
        </w:tc>
        <w:tc>
          <w:tcPr>
            <w:tcW w:w="277" w:type="dxa"/>
            <w:shd w:val="clear" w:color="auto" w:fill="auto"/>
          </w:tcPr>
          <w:p w14:paraId="71F798A8" w14:textId="77777777" w:rsidR="0041522E" w:rsidRPr="00B807FA" w:rsidRDefault="0041522E" w:rsidP="00FB1C3E">
            <w:pPr>
              <w:rPr>
                <w:rFonts w:ascii="Arial" w:hAnsi="Arial" w:cs="Arial"/>
                <w:lang w:val="es-BO"/>
              </w:rPr>
            </w:pPr>
          </w:p>
        </w:tc>
        <w:tc>
          <w:tcPr>
            <w:tcW w:w="274" w:type="dxa"/>
            <w:shd w:val="clear" w:color="auto" w:fill="auto"/>
          </w:tcPr>
          <w:p w14:paraId="5BC294DE" w14:textId="77777777" w:rsidR="0041522E" w:rsidRPr="00B807FA" w:rsidRDefault="0041522E" w:rsidP="00FB1C3E">
            <w:pPr>
              <w:rPr>
                <w:rFonts w:ascii="Arial" w:hAnsi="Arial" w:cs="Arial"/>
                <w:lang w:val="es-BO"/>
              </w:rPr>
            </w:pPr>
          </w:p>
        </w:tc>
        <w:tc>
          <w:tcPr>
            <w:tcW w:w="274" w:type="dxa"/>
            <w:shd w:val="clear" w:color="auto" w:fill="auto"/>
          </w:tcPr>
          <w:p w14:paraId="7D36B6E2" w14:textId="77777777" w:rsidR="0041522E" w:rsidRPr="00B807FA" w:rsidRDefault="0041522E" w:rsidP="00FB1C3E">
            <w:pPr>
              <w:rPr>
                <w:rFonts w:ascii="Arial" w:hAnsi="Arial" w:cs="Arial"/>
                <w:lang w:val="es-BO"/>
              </w:rPr>
            </w:pPr>
          </w:p>
        </w:tc>
        <w:tc>
          <w:tcPr>
            <w:tcW w:w="273" w:type="dxa"/>
            <w:shd w:val="clear" w:color="auto" w:fill="auto"/>
          </w:tcPr>
          <w:p w14:paraId="43A65479" w14:textId="77777777" w:rsidR="0041522E" w:rsidRPr="00B807FA" w:rsidRDefault="0041522E" w:rsidP="00FB1C3E">
            <w:pPr>
              <w:rPr>
                <w:rFonts w:ascii="Arial" w:hAnsi="Arial" w:cs="Arial"/>
                <w:lang w:val="es-BO"/>
              </w:rPr>
            </w:pPr>
          </w:p>
        </w:tc>
        <w:tc>
          <w:tcPr>
            <w:tcW w:w="274" w:type="dxa"/>
            <w:gridSpan w:val="2"/>
            <w:shd w:val="clear" w:color="auto" w:fill="auto"/>
          </w:tcPr>
          <w:p w14:paraId="70648378" w14:textId="77777777" w:rsidR="0041522E" w:rsidRPr="00B807FA" w:rsidRDefault="0041522E" w:rsidP="00FB1C3E">
            <w:pPr>
              <w:rPr>
                <w:rFonts w:ascii="Arial" w:hAnsi="Arial" w:cs="Arial"/>
                <w:lang w:val="es-BO"/>
              </w:rPr>
            </w:pPr>
          </w:p>
        </w:tc>
        <w:tc>
          <w:tcPr>
            <w:tcW w:w="274" w:type="dxa"/>
            <w:shd w:val="clear" w:color="auto" w:fill="auto"/>
          </w:tcPr>
          <w:p w14:paraId="50040504" w14:textId="77777777" w:rsidR="0041522E" w:rsidRPr="00B807FA" w:rsidRDefault="0041522E" w:rsidP="00FB1C3E">
            <w:pPr>
              <w:rPr>
                <w:rFonts w:ascii="Arial" w:hAnsi="Arial" w:cs="Arial"/>
                <w:lang w:val="es-BO"/>
              </w:rPr>
            </w:pPr>
          </w:p>
        </w:tc>
        <w:tc>
          <w:tcPr>
            <w:tcW w:w="274" w:type="dxa"/>
            <w:shd w:val="clear" w:color="auto" w:fill="auto"/>
          </w:tcPr>
          <w:p w14:paraId="1F28F27C" w14:textId="77777777" w:rsidR="0041522E" w:rsidRPr="00B807FA" w:rsidRDefault="0041522E" w:rsidP="00FB1C3E">
            <w:pPr>
              <w:rPr>
                <w:rFonts w:ascii="Arial" w:hAnsi="Arial" w:cs="Arial"/>
                <w:lang w:val="es-BO"/>
              </w:rPr>
            </w:pPr>
          </w:p>
        </w:tc>
        <w:tc>
          <w:tcPr>
            <w:tcW w:w="274" w:type="dxa"/>
            <w:shd w:val="clear" w:color="auto" w:fill="auto"/>
          </w:tcPr>
          <w:p w14:paraId="4A87C363" w14:textId="77777777" w:rsidR="0041522E" w:rsidRPr="00B807FA" w:rsidRDefault="0041522E" w:rsidP="00FB1C3E">
            <w:pPr>
              <w:rPr>
                <w:rFonts w:ascii="Arial" w:hAnsi="Arial" w:cs="Arial"/>
                <w:lang w:val="es-BO"/>
              </w:rPr>
            </w:pPr>
          </w:p>
        </w:tc>
        <w:tc>
          <w:tcPr>
            <w:tcW w:w="273" w:type="dxa"/>
            <w:gridSpan w:val="3"/>
            <w:shd w:val="clear" w:color="auto" w:fill="auto"/>
          </w:tcPr>
          <w:p w14:paraId="4DF9E10C" w14:textId="77777777" w:rsidR="0041522E" w:rsidRPr="00B807FA" w:rsidRDefault="0041522E" w:rsidP="00FB1C3E">
            <w:pPr>
              <w:rPr>
                <w:rFonts w:ascii="Arial" w:hAnsi="Arial" w:cs="Arial"/>
                <w:lang w:val="es-BO"/>
              </w:rPr>
            </w:pPr>
          </w:p>
        </w:tc>
        <w:tc>
          <w:tcPr>
            <w:tcW w:w="274" w:type="dxa"/>
            <w:shd w:val="clear" w:color="auto" w:fill="auto"/>
          </w:tcPr>
          <w:p w14:paraId="2A243E61" w14:textId="77777777" w:rsidR="0041522E" w:rsidRPr="00B807FA" w:rsidRDefault="0041522E" w:rsidP="00FB1C3E">
            <w:pPr>
              <w:rPr>
                <w:rFonts w:ascii="Arial" w:hAnsi="Arial" w:cs="Arial"/>
                <w:lang w:val="es-BO"/>
              </w:rPr>
            </w:pPr>
          </w:p>
        </w:tc>
        <w:tc>
          <w:tcPr>
            <w:tcW w:w="274" w:type="dxa"/>
            <w:shd w:val="clear" w:color="auto" w:fill="auto"/>
          </w:tcPr>
          <w:p w14:paraId="43D98CF8" w14:textId="77777777" w:rsidR="0041522E" w:rsidRPr="00B807FA" w:rsidRDefault="0041522E" w:rsidP="00FB1C3E">
            <w:pPr>
              <w:rPr>
                <w:rFonts w:ascii="Arial" w:hAnsi="Arial" w:cs="Arial"/>
                <w:lang w:val="es-BO"/>
              </w:rPr>
            </w:pPr>
          </w:p>
        </w:tc>
        <w:tc>
          <w:tcPr>
            <w:tcW w:w="274" w:type="dxa"/>
            <w:shd w:val="clear" w:color="auto" w:fill="auto"/>
          </w:tcPr>
          <w:p w14:paraId="75C32BFB" w14:textId="77777777" w:rsidR="0041522E" w:rsidRPr="00B807FA" w:rsidRDefault="0041522E" w:rsidP="00FB1C3E">
            <w:pPr>
              <w:rPr>
                <w:rFonts w:ascii="Arial" w:hAnsi="Arial" w:cs="Arial"/>
                <w:lang w:val="es-BO"/>
              </w:rPr>
            </w:pPr>
          </w:p>
        </w:tc>
        <w:tc>
          <w:tcPr>
            <w:tcW w:w="274" w:type="dxa"/>
            <w:shd w:val="clear" w:color="auto" w:fill="auto"/>
          </w:tcPr>
          <w:p w14:paraId="0662AD45" w14:textId="77777777" w:rsidR="0041522E" w:rsidRPr="00B807FA" w:rsidRDefault="0041522E" w:rsidP="00FB1C3E">
            <w:pPr>
              <w:rPr>
                <w:rFonts w:ascii="Arial" w:hAnsi="Arial" w:cs="Arial"/>
                <w:lang w:val="es-BO"/>
              </w:rPr>
            </w:pPr>
          </w:p>
        </w:tc>
        <w:tc>
          <w:tcPr>
            <w:tcW w:w="819" w:type="dxa"/>
            <w:gridSpan w:val="4"/>
            <w:shd w:val="clear" w:color="auto" w:fill="auto"/>
          </w:tcPr>
          <w:p w14:paraId="757622BD"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6D72DC9D"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477AB001" w14:textId="77777777" w:rsidR="0041522E" w:rsidRPr="00B807FA" w:rsidRDefault="0041522E" w:rsidP="00FB1C3E">
            <w:pPr>
              <w:rPr>
                <w:rFonts w:ascii="Arial" w:hAnsi="Arial" w:cs="Arial"/>
                <w:lang w:val="es-BO"/>
              </w:rPr>
            </w:pPr>
          </w:p>
        </w:tc>
      </w:tr>
      <w:tr w:rsidR="0041522E" w:rsidRPr="00B807FA" w14:paraId="3C7895C4" w14:textId="77777777" w:rsidTr="00E51C2A">
        <w:trPr>
          <w:trHeight w:val="240"/>
          <w:jc w:val="center"/>
        </w:trPr>
        <w:tc>
          <w:tcPr>
            <w:tcW w:w="2347" w:type="dxa"/>
            <w:gridSpan w:val="8"/>
            <w:tcBorders>
              <w:left w:val="single" w:sz="12" w:space="0" w:color="244061" w:themeColor="accent1" w:themeShade="80"/>
              <w:right w:val="single" w:sz="4" w:space="0" w:color="auto"/>
            </w:tcBorders>
            <w:vAlign w:val="center"/>
          </w:tcPr>
          <w:p w14:paraId="3740B505" w14:textId="77777777"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C00804" w14:textId="77777777"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398" w:type="dxa"/>
            <w:gridSpan w:val="19"/>
            <w:tcBorders>
              <w:left w:val="single" w:sz="4" w:space="0" w:color="auto"/>
            </w:tcBorders>
            <w:vAlign w:val="center"/>
          </w:tcPr>
          <w:p w14:paraId="369B25BB" w14:textId="77777777" w:rsidR="0041522E" w:rsidRPr="00C71500" w:rsidRDefault="0041522E" w:rsidP="00FB1C3E">
            <w:pPr>
              <w:rPr>
                <w:rFonts w:ascii="Arial" w:hAnsi="Arial" w:cs="Arial"/>
                <w:szCs w:val="2"/>
                <w:lang w:val="es-BO"/>
              </w:rPr>
            </w:pPr>
          </w:p>
        </w:tc>
        <w:tc>
          <w:tcPr>
            <w:tcW w:w="273" w:type="dxa"/>
          </w:tcPr>
          <w:p w14:paraId="3DACA320" w14:textId="77777777" w:rsidR="0041522E" w:rsidRPr="00C71500" w:rsidRDefault="0041522E" w:rsidP="00FB1C3E">
            <w:pPr>
              <w:rPr>
                <w:rFonts w:ascii="Arial" w:hAnsi="Arial" w:cs="Arial"/>
                <w:szCs w:val="2"/>
                <w:lang w:val="es-BO"/>
              </w:rPr>
            </w:pPr>
          </w:p>
        </w:tc>
        <w:tc>
          <w:tcPr>
            <w:tcW w:w="273" w:type="dxa"/>
          </w:tcPr>
          <w:p w14:paraId="53DBAC7D" w14:textId="77777777" w:rsidR="0041522E" w:rsidRPr="00C71500" w:rsidRDefault="0041522E" w:rsidP="00FB1C3E">
            <w:pPr>
              <w:rPr>
                <w:rFonts w:ascii="Arial" w:hAnsi="Arial" w:cs="Arial"/>
                <w:szCs w:val="2"/>
                <w:lang w:val="es-BO"/>
              </w:rPr>
            </w:pPr>
          </w:p>
        </w:tc>
        <w:tc>
          <w:tcPr>
            <w:tcW w:w="273" w:type="dxa"/>
            <w:gridSpan w:val="2"/>
          </w:tcPr>
          <w:p w14:paraId="6A1B5C7B" w14:textId="77777777" w:rsidR="0041522E" w:rsidRPr="00C71500" w:rsidRDefault="0041522E" w:rsidP="00FB1C3E">
            <w:pPr>
              <w:rPr>
                <w:rFonts w:ascii="Arial" w:hAnsi="Arial" w:cs="Arial"/>
                <w:szCs w:val="2"/>
                <w:lang w:val="es-BO"/>
              </w:rPr>
            </w:pPr>
          </w:p>
        </w:tc>
        <w:tc>
          <w:tcPr>
            <w:tcW w:w="273" w:type="dxa"/>
          </w:tcPr>
          <w:p w14:paraId="4D35CF86" w14:textId="77777777" w:rsidR="0041522E" w:rsidRPr="00C71500" w:rsidRDefault="0041522E" w:rsidP="00FB1C3E">
            <w:pPr>
              <w:rPr>
                <w:rFonts w:ascii="Arial" w:hAnsi="Arial" w:cs="Arial"/>
                <w:szCs w:val="2"/>
                <w:lang w:val="es-BO"/>
              </w:rPr>
            </w:pPr>
          </w:p>
        </w:tc>
        <w:tc>
          <w:tcPr>
            <w:tcW w:w="273" w:type="dxa"/>
          </w:tcPr>
          <w:p w14:paraId="0B09DA9F" w14:textId="77777777" w:rsidR="0041522E" w:rsidRPr="00C71500" w:rsidRDefault="0041522E" w:rsidP="00FB1C3E">
            <w:pPr>
              <w:rPr>
                <w:rFonts w:ascii="Arial" w:hAnsi="Arial" w:cs="Arial"/>
                <w:szCs w:val="2"/>
                <w:lang w:val="es-BO"/>
              </w:rPr>
            </w:pPr>
          </w:p>
        </w:tc>
        <w:tc>
          <w:tcPr>
            <w:tcW w:w="236" w:type="dxa"/>
            <w:gridSpan w:val="2"/>
          </w:tcPr>
          <w:p w14:paraId="18CEC12B" w14:textId="77777777" w:rsidR="0041522E" w:rsidRPr="00C71500"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0ADD416C" w14:textId="77777777" w:rsidR="0041522E" w:rsidRPr="00B807FA" w:rsidRDefault="0041522E" w:rsidP="00FB1C3E">
            <w:pPr>
              <w:rPr>
                <w:rFonts w:ascii="Arial" w:hAnsi="Arial" w:cs="Arial"/>
                <w:szCs w:val="2"/>
                <w:lang w:val="es-BO"/>
              </w:rPr>
            </w:pPr>
          </w:p>
        </w:tc>
      </w:tr>
      <w:tr w:rsidR="0041522E" w:rsidRPr="00B807FA" w14:paraId="78C0D4CB" w14:textId="77777777" w:rsidTr="00E51C2A">
        <w:trPr>
          <w:jc w:val="center"/>
        </w:trPr>
        <w:tc>
          <w:tcPr>
            <w:tcW w:w="2347" w:type="dxa"/>
            <w:gridSpan w:val="8"/>
            <w:tcBorders>
              <w:left w:val="single" w:sz="12" w:space="0" w:color="244061" w:themeColor="accent1" w:themeShade="80"/>
            </w:tcBorders>
            <w:vAlign w:val="center"/>
          </w:tcPr>
          <w:p w14:paraId="55482F3C" w14:textId="77777777" w:rsidR="0041522E" w:rsidRPr="00B807FA" w:rsidRDefault="0041522E" w:rsidP="00FB1C3E">
            <w:pPr>
              <w:jc w:val="right"/>
              <w:rPr>
                <w:rFonts w:ascii="Arial" w:hAnsi="Arial" w:cs="Arial"/>
                <w:lang w:val="es-BO"/>
              </w:rPr>
            </w:pPr>
          </w:p>
        </w:tc>
        <w:tc>
          <w:tcPr>
            <w:tcW w:w="305" w:type="dxa"/>
            <w:shd w:val="clear" w:color="auto" w:fill="auto"/>
          </w:tcPr>
          <w:p w14:paraId="075937F9" w14:textId="77777777" w:rsidR="0041522E" w:rsidRPr="00C71500" w:rsidRDefault="0041522E" w:rsidP="00FB1C3E">
            <w:pPr>
              <w:rPr>
                <w:rFonts w:ascii="Arial" w:hAnsi="Arial" w:cs="Arial"/>
                <w:lang w:val="es-BO"/>
              </w:rPr>
            </w:pPr>
          </w:p>
        </w:tc>
        <w:tc>
          <w:tcPr>
            <w:tcW w:w="280" w:type="dxa"/>
            <w:shd w:val="clear" w:color="auto" w:fill="auto"/>
          </w:tcPr>
          <w:p w14:paraId="30FAE3EA" w14:textId="77777777" w:rsidR="0041522E" w:rsidRPr="00C71500" w:rsidRDefault="0041522E" w:rsidP="00FB1C3E">
            <w:pPr>
              <w:rPr>
                <w:rFonts w:ascii="Arial" w:hAnsi="Arial" w:cs="Arial"/>
                <w:lang w:val="es-BO"/>
              </w:rPr>
            </w:pPr>
          </w:p>
        </w:tc>
        <w:tc>
          <w:tcPr>
            <w:tcW w:w="281" w:type="dxa"/>
            <w:shd w:val="clear" w:color="auto" w:fill="auto"/>
          </w:tcPr>
          <w:p w14:paraId="31282F13" w14:textId="77777777" w:rsidR="0041522E" w:rsidRPr="00C71500" w:rsidRDefault="0041522E" w:rsidP="00FB1C3E">
            <w:pPr>
              <w:rPr>
                <w:rFonts w:ascii="Arial" w:hAnsi="Arial" w:cs="Arial"/>
                <w:lang w:val="es-BO"/>
              </w:rPr>
            </w:pPr>
          </w:p>
        </w:tc>
        <w:tc>
          <w:tcPr>
            <w:tcW w:w="271" w:type="dxa"/>
            <w:shd w:val="clear" w:color="auto" w:fill="auto"/>
          </w:tcPr>
          <w:p w14:paraId="77AF947F" w14:textId="77777777" w:rsidR="0041522E" w:rsidRPr="00C71500" w:rsidRDefault="0041522E" w:rsidP="00FB1C3E">
            <w:pPr>
              <w:rPr>
                <w:rFonts w:ascii="Arial" w:hAnsi="Arial" w:cs="Arial"/>
                <w:lang w:val="es-BO"/>
              </w:rPr>
            </w:pPr>
          </w:p>
        </w:tc>
        <w:tc>
          <w:tcPr>
            <w:tcW w:w="277" w:type="dxa"/>
            <w:shd w:val="clear" w:color="auto" w:fill="auto"/>
          </w:tcPr>
          <w:p w14:paraId="38ECD459" w14:textId="77777777" w:rsidR="0041522E" w:rsidRPr="00C71500" w:rsidRDefault="0041522E" w:rsidP="00FB1C3E">
            <w:pPr>
              <w:rPr>
                <w:rFonts w:ascii="Arial" w:hAnsi="Arial" w:cs="Arial"/>
                <w:lang w:val="es-BO"/>
              </w:rPr>
            </w:pPr>
          </w:p>
        </w:tc>
        <w:tc>
          <w:tcPr>
            <w:tcW w:w="276" w:type="dxa"/>
            <w:shd w:val="clear" w:color="auto" w:fill="auto"/>
          </w:tcPr>
          <w:p w14:paraId="6EC59BF1" w14:textId="77777777" w:rsidR="0041522E" w:rsidRPr="00C71500" w:rsidRDefault="0041522E" w:rsidP="00FB1C3E">
            <w:pPr>
              <w:rPr>
                <w:rFonts w:ascii="Arial" w:hAnsi="Arial" w:cs="Arial"/>
                <w:lang w:val="es-BO"/>
              </w:rPr>
            </w:pPr>
          </w:p>
        </w:tc>
        <w:tc>
          <w:tcPr>
            <w:tcW w:w="281" w:type="dxa"/>
            <w:shd w:val="clear" w:color="auto" w:fill="auto"/>
          </w:tcPr>
          <w:p w14:paraId="66962885" w14:textId="77777777" w:rsidR="0041522E" w:rsidRPr="00C71500" w:rsidRDefault="0041522E" w:rsidP="00FB1C3E">
            <w:pPr>
              <w:rPr>
                <w:rFonts w:ascii="Arial" w:hAnsi="Arial" w:cs="Arial"/>
                <w:lang w:val="es-BO"/>
              </w:rPr>
            </w:pPr>
          </w:p>
        </w:tc>
        <w:tc>
          <w:tcPr>
            <w:tcW w:w="277" w:type="dxa"/>
            <w:shd w:val="clear" w:color="auto" w:fill="auto"/>
          </w:tcPr>
          <w:p w14:paraId="569D64D9" w14:textId="77777777" w:rsidR="0041522E" w:rsidRPr="00C71500" w:rsidRDefault="0041522E" w:rsidP="00FB1C3E">
            <w:pPr>
              <w:rPr>
                <w:rFonts w:ascii="Arial" w:hAnsi="Arial" w:cs="Arial"/>
                <w:lang w:val="es-BO"/>
              </w:rPr>
            </w:pPr>
          </w:p>
        </w:tc>
        <w:tc>
          <w:tcPr>
            <w:tcW w:w="277" w:type="dxa"/>
            <w:shd w:val="clear" w:color="auto" w:fill="auto"/>
          </w:tcPr>
          <w:p w14:paraId="39E0584D" w14:textId="77777777" w:rsidR="0041522E" w:rsidRPr="00C71500" w:rsidRDefault="0041522E" w:rsidP="00FB1C3E">
            <w:pPr>
              <w:rPr>
                <w:rFonts w:ascii="Arial" w:hAnsi="Arial" w:cs="Arial"/>
                <w:lang w:val="es-BO"/>
              </w:rPr>
            </w:pPr>
          </w:p>
        </w:tc>
        <w:tc>
          <w:tcPr>
            <w:tcW w:w="277" w:type="dxa"/>
            <w:shd w:val="clear" w:color="auto" w:fill="auto"/>
          </w:tcPr>
          <w:p w14:paraId="0BB1A27E" w14:textId="77777777" w:rsidR="0041522E" w:rsidRPr="00C71500" w:rsidRDefault="0041522E" w:rsidP="00FB1C3E">
            <w:pPr>
              <w:rPr>
                <w:rFonts w:ascii="Arial" w:hAnsi="Arial" w:cs="Arial"/>
                <w:lang w:val="es-BO"/>
              </w:rPr>
            </w:pPr>
          </w:p>
        </w:tc>
        <w:tc>
          <w:tcPr>
            <w:tcW w:w="274" w:type="dxa"/>
            <w:shd w:val="clear" w:color="auto" w:fill="auto"/>
          </w:tcPr>
          <w:p w14:paraId="0F8B125C" w14:textId="77777777" w:rsidR="0041522E" w:rsidRPr="00C71500" w:rsidRDefault="0041522E" w:rsidP="00FB1C3E">
            <w:pPr>
              <w:rPr>
                <w:rFonts w:ascii="Arial" w:hAnsi="Arial" w:cs="Arial"/>
                <w:lang w:val="es-BO"/>
              </w:rPr>
            </w:pPr>
          </w:p>
        </w:tc>
        <w:tc>
          <w:tcPr>
            <w:tcW w:w="274" w:type="dxa"/>
            <w:shd w:val="clear" w:color="auto" w:fill="auto"/>
          </w:tcPr>
          <w:p w14:paraId="41C60458" w14:textId="77777777" w:rsidR="0041522E" w:rsidRPr="00C71500" w:rsidRDefault="0041522E" w:rsidP="00FB1C3E">
            <w:pPr>
              <w:rPr>
                <w:rFonts w:ascii="Arial" w:hAnsi="Arial" w:cs="Arial"/>
                <w:lang w:val="es-BO"/>
              </w:rPr>
            </w:pPr>
          </w:p>
        </w:tc>
        <w:tc>
          <w:tcPr>
            <w:tcW w:w="273" w:type="dxa"/>
            <w:shd w:val="clear" w:color="auto" w:fill="auto"/>
          </w:tcPr>
          <w:p w14:paraId="4267F419" w14:textId="77777777" w:rsidR="0041522E" w:rsidRPr="00C71500" w:rsidRDefault="0041522E" w:rsidP="00FB1C3E">
            <w:pPr>
              <w:rPr>
                <w:rFonts w:ascii="Arial" w:hAnsi="Arial" w:cs="Arial"/>
                <w:lang w:val="es-BO"/>
              </w:rPr>
            </w:pPr>
          </w:p>
        </w:tc>
        <w:tc>
          <w:tcPr>
            <w:tcW w:w="274" w:type="dxa"/>
            <w:gridSpan w:val="2"/>
            <w:shd w:val="clear" w:color="auto" w:fill="auto"/>
          </w:tcPr>
          <w:p w14:paraId="2307325F" w14:textId="77777777" w:rsidR="0041522E" w:rsidRPr="00C71500" w:rsidRDefault="0041522E" w:rsidP="00FB1C3E">
            <w:pPr>
              <w:rPr>
                <w:rFonts w:ascii="Arial" w:hAnsi="Arial" w:cs="Arial"/>
                <w:lang w:val="es-BO"/>
              </w:rPr>
            </w:pPr>
          </w:p>
        </w:tc>
        <w:tc>
          <w:tcPr>
            <w:tcW w:w="274" w:type="dxa"/>
            <w:shd w:val="clear" w:color="auto" w:fill="auto"/>
          </w:tcPr>
          <w:p w14:paraId="313AE7F5" w14:textId="77777777" w:rsidR="0041522E" w:rsidRPr="00C71500" w:rsidRDefault="0041522E" w:rsidP="00FB1C3E">
            <w:pPr>
              <w:rPr>
                <w:rFonts w:ascii="Arial" w:hAnsi="Arial" w:cs="Arial"/>
                <w:lang w:val="es-BO"/>
              </w:rPr>
            </w:pPr>
          </w:p>
        </w:tc>
        <w:tc>
          <w:tcPr>
            <w:tcW w:w="274" w:type="dxa"/>
            <w:shd w:val="clear" w:color="auto" w:fill="auto"/>
          </w:tcPr>
          <w:p w14:paraId="168F65D8" w14:textId="77777777" w:rsidR="0041522E" w:rsidRPr="00C71500" w:rsidRDefault="0041522E" w:rsidP="00FB1C3E">
            <w:pPr>
              <w:rPr>
                <w:rFonts w:ascii="Arial" w:hAnsi="Arial" w:cs="Arial"/>
                <w:lang w:val="es-BO"/>
              </w:rPr>
            </w:pPr>
          </w:p>
        </w:tc>
        <w:tc>
          <w:tcPr>
            <w:tcW w:w="274" w:type="dxa"/>
            <w:shd w:val="clear" w:color="auto" w:fill="auto"/>
          </w:tcPr>
          <w:p w14:paraId="460FA7C8" w14:textId="77777777" w:rsidR="0041522E" w:rsidRPr="00C71500" w:rsidRDefault="0041522E" w:rsidP="00FB1C3E">
            <w:pPr>
              <w:rPr>
                <w:rFonts w:ascii="Arial" w:hAnsi="Arial" w:cs="Arial"/>
                <w:lang w:val="es-BO"/>
              </w:rPr>
            </w:pPr>
          </w:p>
        </w:tc>
        <w:tc>
          <w:tcPr>
            <w:tcW w:w="273" w:type="dxa"/>
            <w:gridSpan w:val="3"/>
            <w:shd w:val="clear" w:color="auto" w:fill="auto"/>
          </w:tcPr>
          <w:p w14:paraId="76A5953D" w14:textId="77777777" w:rsidR="0041522E" w:rsidRPr="00C71500" w:rsidRDefault="0041522E" w:rsidP="00FB1C3E">
            <w:pPr>
              <w:rPr>
                <w:rFonts w:ascii="Arial" w:hAnsi="Arial" w:cs="Arial"/>
                <w:lang w:val="es-BO"/>
              </w:rPr>
            </w:pPr>
          </w:p>
        </w:tc>
        <w:tc>
          <w:tcPr>
            <w:tcW w:w="274" w:type="dxa"/>
            <w:shd w:val="clear" w:color="auto" w:fill="auto"/>
          </w:tcPr>
          <w:p w14:paraId="3C07BD89" w14:textId="77777777" w:rsidR="0041522E" w:rsidRPr="00C71500" w:rsidRDefault="0041522E" w:rsidP="00FB1C3E">
            <w:pPr>
              <w:rPr>
                <w:rFonts w:ascii="Arial" w:hAnsi="Arial" w:cs="Arial"/>
                <w:lang w:val="es-BO"/>
              </w:rPr>
            </w:pPr>
          </w:p>
        </w:tc>
        <w:tc>
          <w:tcPr>
            <w:tcW w:w="274" w:type="dxa"/>
            <w:shd w:val="clear" w:color="auto" w:fill="auto"/>
          </w:tcPr>
          <w:p w14:paraId="63FE3489" w14:textId="77777777" w:rsidR="0041522E" w:rsidRPr="00C71500" w:rsidRDefault="0041522E" w:rsidP="00FB1C3E">
            <w:pPr>
              <w:rPr>
                <w:rFonts w:ascii="Arial" w:hAnsi="Arial" w:cs="Arial"/>
                <w:lang w:val="es-BO"/>
              </w:rPr>
            </w:pPr>
          </w:p>
        </w:tc>
        <w:tc>
          <w:tcPr>
            <w:tcW w:w="274" w:type="dxa"/>
            <w:shd w:val="clear" w:color="auto" w:fill="auto"/>
          </w:tcPr>
          <w:p w14:paraId="52B8818E" w14:textId="77777777" w:rsidR="0041522E" w:rsidRPr="00C71500" w:rsidRDefault="0041522E" w:rsidP="00FB1C3E">
            <w:pPr>
              <w:rPr>
                <w:rFonts w:ascii="Arial" w:hAnsi="Arial" w:cs="Arial"/>
                <w:lang w:val="es-BO"/>
              </w:rPr>
            </w:pPr>
          </w:p>
        </w:tc>
        <w:tc>
          <w:tcPr>
            <w:tcW w:w="274" w:type="dxa"/>
            <w:shd w:val="clear" w:color="auto" w:fill="auto"/>
          </w:tcPr>
          <w:p w14:paraId="2A3FBCD1" w14:textId="77777777" w:rsidR="0041522E" w:rsidRPr="00C71500" w:rsidRDefault="0041522E" w:rsidP="00FB1C3E">
            <w:pPr>
              <w:rPr>
                <w:rFonts w:ascii="Arial" w:hAnsi="Arial" w:cs="Arial"/>
                <w:lang w:val="es-BO"/>
              </w:rPr>
            </w:pPr>
          </w:p>
        </w:tc>
        <w:tc>
          <w:tcPr>
            <w:tcW w:w="819" w:type="dxa"/>
            <w:gridSpan w:val="4"/>
            <w:shd w:val="clear" w:color="auto" w:fill="auto"/>
          </w:tcPr>
          <w:p w14:paraId="7EB1873D" w14:textId="77777777" w:rsidR="0041522E" w:rsidRPr="00C71500" w:rsidRDefault="0041522E" w:rsidP="00FB1C3E">
            <w:pPr>
              <w:jc w:val="right"/>
              <w:rPr>
                <w:rFonts w:ascii="Arial" w:hAnsi="Arial" w:cs="Arial"/>
                <w:lang w:val="es-BO"/>
              </w:rPr>
            </w:pPr>
          </w:p>
        </w:tc>
        <w:tc>
          <w:tcPr>
            <w:tcW w:w="654" w:type="dxa"/>
            <w:gridSpan w:val="3"/>
            <w:shd w:val="clear" w:color="auto" w:fill="auto"/>
          </w:tcPr>
          <w:p w14:paraId="4A4A9837" w14:textId="77777777" w:rsidR="0041522E" w:rsidRPr="00C71500"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5624F43B" w14:textId="77777777" w:rsidR="0041522E" w:rsidRPr="00B807FA" w:rsidRDefault="0041522E" w:rsidP="00FB1C3E">
            <w:pPr>
              <w:rPr>
                <w:rFonts w:ascii="Arial" w:hAnsi="Arial" w:cs="Arial"/>
                <w:lang w:val="es-BO"/>
              </w:rPr>
            </w:pPr>
          </w:p>
        </w:tc>
      </w:tr>
      <w:tr w:rsidR="0041522E" w:rsidRPr="00B807FA" w14:paraId="410251D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DD96850" w14:textId="77777777"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7A05F" w14:textId="3CCA63A1" w:rsidR="0041522E" w:rsidRPr="00C71500" w:rsidRDefault="000B3670" w:rsidP="000B3670">
            <w:pPr>
              <w:jc w:val="both"/>
              <w:rPr>
                <w:rFonts w:ascii="Arial" w:hAnsi="Arial" w:cs="Arial"/>
                <w:i/>
                <w:lang w:val="es-BO"/>
              </w:rPr>
            </w:pPr>
            <w:r>
              <w:rPr>
                <w:rFonts w:ascii="Arial" w:hAnsi="Arial" w:cs="Arial"/>
                <w:i/>
                <w:lang w:val="es-BO"/>
              </w:rPr>
              <w:t>90</w:t>
            </w:r>
            <w:r w:rsidR="00E82C39" w:rsidRPr="00C71500">
              <w:rPr>
                <w:rFonts w:ascii="Arial" w:hAnsi="Arial" w:cs="Arial"/>
                <w:i/>
                <w:lang w:val="es-BO"/>
              </w:rPr>
              <w:t xml:space="preserve"> d/c (</w:t>
            </w:r>
            <w:r>
              <w:rPr>
                <w:rFonts w:ascii="Arial" w:hAnsi="Arial" w:cs="Arial"/>
                <w:i/>
                <w:lang w:val="es-BO"/>
              </w:rPr>
              <w:t>Noventa d</w:t>
            </w:r>
            <w:r w:rsidR="00C71500" w:rsidRPr="00C71500">
              <w:rPr>
                <w:rFonts w:ascii="Arial" w:hAnsi="Arial" w:cs="Arial"/>
                <w:i/>
                <w:lang w:val="es-BO"/>
              </w:rPr>
              <w:t>ías</w:t>
            </w:r>
            <w:r w:rsidR="00E82C39" w:rsidRPr="00C71500">
              <w:rPr>
                <w:rFonts w:ascii="Arial" w:hAnsi="Arial" w:cs="Arial"/>
                <w:i/>
                <w:lang w:val="es-BO"/>
              </w:rPr>
              <w:t xml:space="preserve"> calendario)</w:t>
            </w:r>
            <w:r>
              <w:rPr>
                <w:rFonts w:ascii="Arial" w:hAnsi="Arial" w:cs="Arial"/>
                <w:i/>
                <w:lang w:val="es-BO"/>
              </w:rPr>
              <w:t xml:space="preserve">. Para la ejecución de las 2 canchas de </w:t>
            </w:r>
            <w:proofErr w:type="spellStart"/>
            <w:r>
              <w:rPr>
                <w:rFonts w:ascii="Arial" w:hAnsi="Arial" w:cs="Arial"/>
                <w:i/>
                <w:lang w:val="es-BO"/>
              </w:rPr>
              <w:t>Padel</w:t>
            </w:r>
            <w:proofErr w:type="spellEnd"/>
            <w:r>
              <w:rPr>
                <w:rFonts w:ascii="Arial" w:hAnsi="Arial" w:cs="Arial"/>
                <w:i/>
                <w:lang w:val="es-BO"/>
              </w:rPr>
              <w:t xml:space="preserve">, que incluye provisión, ejecución de obras civiles y montaje.  </w:t>
            </w:r>
          </w:p>
        </w:tc>
        <w:tc>
          <w:tcPr>
            <w:tcW w:w="425" w:type="dxa"/>
            <w:gridSpan w:val="3"/>
            <w:tcBorders>
              <w:left w:val="single" w:sz="4" w:space="0" w:color="auto"/>
              <w:right w:val="single" w:sz="12" w:space="0" w:color="244061" w:themeColor="accent1" w:themeShade="80"/>
            </w:tcBorders>
          </w:tcPr>
          <w:p w14:paraId="2A9F3CD3" w14:textId="77777777" w:rsidR="0041522E" w:rsidRPr="00B807FA" w:rsidRDefault="0041522E" w:rsidP="00FB1C3E">
            <w:pPr>
              <w:rPr>
                <w:rFonts w:ascii="Arial" w:hAnsi="Arial" w:cs="Arial"/>
                <w:lang w:val="es-BO"/>
              </w:rPr>
            </w:pPr>
          </w:p>
        </w:tc>
      </w:tr>
      <w:tr w:rsidR="0041522E" w:rsidRPr="00B807FA" w14:paraId="6C71870F"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C11E962"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575AB783"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6C2908" w14:textId="77777777" w:rsidR="0041522E" w:rsidRPr="00B807FA" w:rsidRDefault="0041522E" w:rsidP="00FB1C3E">
            <w:pPr>
              <w:rPr>
                <w:rFonts w:ascii="Arial" w:hAnsi="Arial" w:cs="Arial"/>
                <w:lang w:val="es-BO"/>
              </w:rPr>
            </w:pPr>
          </w:p>
        </w:tc>
      </w:tr>
      <w:tr w:rsidR="0041522E" w:rsidRPr="00B807FA" w14:paraId="1AA19132" w14:textId="77777777" w:rsidTr="00E51C2A">
        <w:trPr>
          <w:jc w:val="center"/>
        </w:trPr>
        <w:tc>
          <w:tcPr>
            <w:tcW w:w="2347" w:type="dxa"/>
            <w:gridSpan w:val="8"/>
            <w:tcBorders>
              <w:left w:val="single" w:sz="12" w:space="0" w:color="244061" w:themeColor="accent1" w:themeShade="80"/>
            </w:tcBorders>
            <w:vAlign w:val="center"/>
          </w:tcPr>
          <w:p w14:paraId="5BC88503" w14:textId="77777777" w:rsidR="0041522E" w:rsidRPr="00B807FA" w:rsidRDefault="0041522E" w:rsidP="00FB1C3E">
            <w:pPr>
              <w:jc w:val="right"/>
              <w:rPr>
                <w:rFonts w:ascii="Arial" w:hAnsi="Arial" w:cs="Arial"/>
                <w:lang w:val="es-BO"/>
              </w:rPr>
            </w:pPr>
          </w:p>
        </w:tc>
        <w:tc>
          <w:tcPr>
            <w:tcW w:w="305" w:type="dxa"/>
            <w:shd w:val="clear" w:color="auto" w:fill="auto"/>
          </w:tcPr>
          <w:p w14:paraId="5775F54F" w14:textId="77777777" w:rsidR="0041522E" w:rsidRPr="00B807FA" w:rsidRDefault="0041522E" w:rsidP="00FB1C3E">
            <w:pPr>
              <w:rPr>
                <w:rFonts w:ascii="Arial" w:hAnsi="Arial" w:cs="Arial"/>
                <w:lang w:val="es-BO"/>
              </w:rPr>
            </w:pPr>
          </w:p>
        </w:tc>
        <w:tc>
          <w:tcPr>
            <w:tcW w:w="280" w:type="dxa"/>
            <w:shd w:val="clear" w:color="auto" w:fill="auto"/>
          </w:tcPr>
          <w:p w14:paraId="6F6C9D5F" w14:textId="77777777" w:rsidR="0041522E" w:rsidRPr="00B807FA" w:rsidRDefault="0041522E" w:rsidP="00FB1C3E">
            <w:pPr>
              <w:rPr>
                <w:rFonts w:ascii="Arial" w:hAnsi="Arial" w:cs="Arial"/>
                <w:lang w:val="es-BO"/>
              </w:rPr>
            </w:pPr>
          </w:p>
        </w:tc>
        <w:tc>
          <w:tcPr>
            <w:tcW w:w="281" w:type="dxa"/>
            <w:shd w:val="clear" w:color="auto" w:fill="auto"/>
          </w:tcPr>
          <w:p w14:paraId="3A3644DA" w14:textId="77777777" w:rsidR="0041522E" w:rsidRPr="00B807FA" w:rsidRDefault="0041522E" w:rsidP="00FB1C3E">
            <w:pPr>
              <w:rPr>
                <w:rFonts w:ascii="Arial" w:hAnsi="Arial" w:cs="Arial"/>
                <w:lang w:val="es-BO"/>
              </w:rPr>
            </w:pPr>
          </w:p>
        </w:tc>
        <w:tc>
          <w:tcPr>
            <w:tcW w:w="271" w:type="dxa"/>
            <w:shd w:val="clear" w:color="auto" w:fill="auto"/>
          </w:tcPr>
          <w:p w14:paraId="3B4902DB" w14:textId="77777777" w:rsidR="0041522E" w:rsidRPr="00B807FA" w:rsidRDefault="0041522E" w:rsidP="00FB1C3E">
            <w:pPr>
              <w:rPr>
                <w:rFonts w:ascii="Arial" w:hAnsi="Arial" w:cs="Arial"/>
                <w:lang w:val="es-BO"/>
              </w:rPr>
            </w:pPr>
          </w:p>
        </w:tc>
        <w:tc>
          <w:tcPr>
            <w:tcW w:w="277" w:type="dxa"/>
            <w:shd w:val="clear" w:color="auto" w:fill="auto"/>
          </w:tcPr>
          <w:p w14:paraId="32842F1D" w14:textId="77777777" w:rsidR="0041522E" w:rsidRPr="00B807FA" w:rsidRDefault="0041522E" w:rsidP="00FB1C3E">
            <w:pPr>
              <w:rPr>
                <w:rFonts w:ascii="Arial" w:hAnsi="Arial" w:cs="Arial"/>
                <w:lang w:val="es-BO"/>
              </w:rPr>
            </w:pPr>
          </w:p>
        </w:tc>
        <w:tc>
          <w:tcPr>
            <w:tcW w:w="276" w:type="dxa"/>
            <w:shd w:val="clear" w:color="auto" w:fill="auto"/>
          </w:tcPr>
          <w:p w14:paraId="711CDE5E" w14:textId="77777777" w:rsidR="0041522E" w:rsidRPr="00B807FA" w:rsidRDefault="0041522E" w:rsidP="00FB1C3E">
            <w:pPr>
              <w:rPr>
                <w:rFonts w:ascii="Arial" w:hAnsi="Arial" w:cs="Arial"/>
                <w:lang w:val="es-BO"/>
              </w:rPr>
            </w:pPr>
          </w:p>
        </w:tc>
        <w:tc>
          <w:tcPr>
            <w:tcW w:w="281" w:type="dxa"/>
            <w:shd w:val="clear" w:color="auto" w:fill="auto"/>
          </w:tcPr>
          <w:p w14:paraId="6A2BC585" w14:textId="77777777" w:rsidR="0041522E" w:rsidRPr="00B807FA" w:rsidRDefault="0041522E" w:rsidP="00FB1C3E">
            <w:pPr>
              <w:rPr>
                <w:rFonts w:ascii="Arial" w:hAnsi="Arial" w:cs="Arial"/>
                <w:lang w:val="es-BO"/>
              </w:rPr>
            </w:pPr>
          </w:p>
        </w:tc>
        <w:tc>
          <w:tcPr>
            <w:tcW w:w="277" w:type="dxa"/>
            <w:shd w:val="clear" w:color="auto" w:fill="auto"/>
          </w:tcPr>
          <w:p w14:paraId="49A616B1" w14:textId="77777777" w:rsidR="0041522E" w:rsidRPr="00B807FA" w:rsidRDefault="0041522E" w:rsidP="00FB1C3E">
            <w:pPr>
              <w:rPr>
                <w:rFonts w:ascii="Arial" w:hAnsi="Arial" w:cs="Arial"/>
                <w:lang w:val="es-BO"/>
              </w:rPr>
            </w:pPr>
          </w:p>
        </w:tc>
        <w:tc>
          <w:tcPr>
            <w:tcW w:w="277" w:type="dxa"/>
            <w:shd w:val="clear" w:color="auto" w:fill="auto"/>
          </w:tcPr>
          <w:p w14:paraId="3B4B52B0" w14:textId="77777777" w:rsidR="0041522E" w:rsidRPr="00B807FA" w:rsidRDefault="0041522E" w:rsidP="00FB1C3E">
            <w:pPr>
              <w:rPr>
                <w:rFonts w:ascii="Arial" w:hAnsi="Arial" w:cs="Arial"/>
                <w:lang w:val="es-BO"/>
              </w:rPr>
            </w:pPr>
          </w:p>
        </w:tc>
        <w:tc>
          <w:tcPr>
            <w:tcW w:w="277" w:type="dxa"/>
            <w:shd w:val="clear" w:color="auto" w:fill="auto"/>
          </w:tcPr>
          <w:p w14:paraId="6A8F822E" w14:textId="77777777" w:rsidR="0041522E" w:rsidRPr="00B807FA" w:rsidRDefault="0041522E" w:rsidP="00FB1C3E">
            <w:pPr>
              <w:rPr>
                <w:rFonts w:ascii="Arial" w:hAnsi="Arial" w:cs="Arial"/>
                <w:lang w:val="es-BO"/>
              </w:rPr>
            </w:pPr>
          </w:p>
        </w:tc>
        <w:tc>
          <w:tcPr>
            <w:tcW w:w="274" w:type="dxa"/>
            <w:shd w:val="clear" w:color="auto" w:fill="auto"/>
          </w:tcPr>
          <w:p w14:paraId="2EA75E83" w14:textId="77777777" w:rsidR="0041522E" w:rsidRPr="00B807FA" w:rsidRDefault="0041522E" w:rsidP="00FB1C3E">
            <w:pPr>
              <w:rPr>
                <w:rFonts w:ascii="Arial" w:hAnsi="Arial" w:cs="Arial"/>
                <w:lang w:val="es-BO"/>
              </w:rPr>
            </w:pPr>
          </w:p>
        </w:tc>
        <w:tc>
          <w:tcPr>
            <w:tcW w:w="274" w:type="dxa"/>
            <w:shd w:val="clear" w:color="auto" w:fill="auto"/>
          </w:tcPr>
          <w:p w14:paraId="4AC4FE2F" w14:textId="77777777" w:rsidR="0041522E" w:rsidRPr="00B807FA" w:rsidRDefault="0041522E" w:rsidP="00FB1C3E">
            <w:pPr>
              <w:rPr>
                <w:rFonts w:ascii="Arial" w:hAnsi="Arial" w:cs="Arial"/>
                <w:lang w:val="es-BO"/>
              </w:rPr>
            </w:pPr>
          </w:p>
        </w:tc>
        <w:tc>
          <w:tcPr>
            <w:tcW w:w="273" w:type="dxa"/>
            <w:shd w:val="clear" w:color="auto" w:fill="auto"/>
          </w:tcPr>
          <w:p w14:paraId="5B09ED56" w14:textId="77777777" w:rsidR="0041522E" w:rsidRPr="00B807FA" w:rsidRDefault="0041522E" w:rsidP="00FB1C3E">
            <w:pPr>
              <w:rPr>
                <w:rFonts w:ascii="Arial" w:hAnsi="Arial" w:cs="Arial"/>
                <w:lang w:val="es-BO"/>
              </w:rPr>
            </w:pPr>
          </w:p>
        </w:tc>
        <w:tc>
          <w:tcPr>
            <w:tcW w:w="274" w:type="dxa"/>
            <w:gridSpan w:val="2"/>
            <w:shd w:val="clear" w:color="auto" w:fill="auto"/>
          </w:tcPr>
          <w:p w14:paraId="5812E170" w14:textId="77777777" w:rsidR="0041522E" w:rsidRPr="00B807FA" w:rsidRDefault="0041522E" w:rsidP="00FB1C3E">
            <w:pPr>
              <w:rPr>
                <w:rFonts w:ascii="Arial" w:hAnsi="Arial" w:cs="Arial"/>
                <w:lang w:val="es-BO"/>
              </w:rPr>
            </w:pPr>
          </w:p>
        </w:tc>
        <w:tc>
          <w:tcPr>
            <w:tcW w:w="274" w:type="dxa"/>
            <w:shd w:val="clear" w:color="auto" w:fill="auto"/>
          </w:tcPr>
          <w:p w14:paraId="278AFD40" w14:textId="77777777" w:rsidR="0041522E" w:rsidRPr="00B807FA" w:rsidRDefault="0041522E" w:rsidP="00FB1C3E">
            <w:pPr>
              <w:rPr>
                <w:rFonts w:ascii="Arial" w:hAnsi="Arial" w:cs="Arial"/>
                <w:lang w:val="es-BO"/>
              </w:rPr>
            </w:pPr>
          </w:p>
        </w:tc>
        <w:tc>
          <w:tcPr>
            <w:tcW w:w="274" w:type="dxa"/>
            <w:shd w:val="clear" w:color="auto" w:fill="auto"/>
          </w:tcPr>
          <w:p w14:paraId="29DB5971" w14:textId="77777777" w:rsidR="0041522E" w:rsidRPr="00B807FA" w:rsidRDefault="0041522E" w:rsidP="00FB1C3E">
            <w:pPr>
              <w:rPr>
                <w:rFonts w:ascii="Arial" w:hAnsi="Arial" w:cs="Arial"/>
                <w:lang w:val="es-BO"/>
              </w:rPr>
            </w:pPr>
          </w:p>
        </w:tc>
        <w:tc>
          <w:tcPr>
            <w:tcW w:w="274" w:type="dxa"/>
            <w:shd w:val="clear" w:color="auto" w:fill="auto"/>
          </w:tcPr>
          <w:p w14:paraId="70F35735" w14:textId="77777777" w:rsidR="0041522E" w:rsidRPr="00B807FA" w:rsidRDefault="0041522E" w:rsidP="00FB1C3E">
            <w:pPr>
              <w:rPr>
                <w:rFonts w:ascii="Arial" w:hAnsi="Arial" w:cs="Arial"/>
                <w:lang w:val="es-BO"/>
              </w:rPr>
            </w:pPr>
          </w:p>
        </w:tc>
        <w:tc>
          <w:tcPr>
            <w:tcW w:w="273" w:type="dxa"/>
            <w:gridSpan w:val="3"/>
            <w:shd w:val="clear" w:color="auto" w:fill="auto"/>
          </w:tcPr>
          <w:p w14:paraId="5D255343" w14:textId="77777777" w:rsidR="0041522E" w:rsidRPr="00B807FA" w:rsidRDefault="0041522E" w:rsidP="00FB1C3E">
            <w:pPr>
              <w:rPr>
                <w:rFonts w:ascii="Arial" w:hAnsi="Arial" w:cs="Arial"/>
                <w:lang w:val="es-BO"/>
              </w:rPr>
            </w:pPr>
          </w:p>
        </w:tc>
        <w:tc>
          <w:tcPr>
            <w:tcW w:w="274" w:type="dxa"/>
            <w:shd w:val="clear" w:color="auto" w:fill="auto"/>
          </w:tcPr>
          <w:p w14:paraId="552C276D" w14:textId="77777777" w:rsidR="0041522E" w:rsidRPr="00B807FA" w:rsidRDefault="0041522E" w:rsidP="00FB1C3E">
            <w:pPr>
              <w:rPr>
                <w:rFonts w:ascii="Arial" w:hAnsi="Arial" w:cs="Arial"/>
                <w:lang w:val="es-BO"/>
              </w:rPr>
            </w:pPr>
          </w:p>
        </w:tc>
        <w:tc>
          <w:tcPr>
            <w:tcW w:w="274" w:type="dxa"/>
            <w:shd w:val="clear" w:color="auto" w:fill="auto"/>
          </w:tcPr>
          <w:p w14:paraId="1F8AFB83" w14:textId="77777777" w:rsidR="0041522E" w:rsidRPr="00B807FA" w:rsidRDefault="0041522E" w:rsidP="00FB1C3E">
            <w:pPr>
              <w:rPr>
                <w:rFonts w:ascii="Arial" w:hAnsi="Arial" w:cs="Arial"/>
                <w:lang w:val="es-BO"/>
              </w:rPr>
            </w:pPr>
          </w:p>
        </w:tc>
        <w:tc>
          <w:tcPr>
            <w:tcW w:w="274" w:type="dxa"/>
            <w:shd w:val="clear" w:color="auto" w:fill="auto"/>
          </w:tcPr>
          <w:p w14:paraId="68342FE7" w14:textId="77777777" w:rsidR="0041522E" w:rsidRPr="00B807FA" w:rsidRDefault="0041522E" w:rsidP="00FB1C3E">
            <w:pPr>
              <w:rPr>
                <w:rFonts w:ascii="Arial" w:hAnsi="Arial" w:cs="Arial"/>
                <w:lang w:val="es-BO"/>
              </w:rPr>
            </w:pPr>
          </w:p>
        </w:tc>
        <w:tc>
          <w:tcPr>
            <w:tcW w:w="274" w:type="dxa"/>
            <w:shd w:val="clear" w:color="auto" w:fill="auto"/>
          </w:tcPr>
          <w:p w14:paraId="40776332" w14:textId="77777777" w:rsidR="0041522E" w:rsidRPr="00B807FA" w:rsidRDefault="0041522E" w:rsidP="00FB1C3E">
            <w:pPr>
              <w:rPr>
                <w:rFonts w:ascii="Arial" w:hAnsi="Arial" w:cs="Arial"/>
                <w:lang w:val="es-BO"/>
              </w:rPr>
            </w:pPr>
          </w:p>
        </w:tc>
        <w:tc>
          <w:tcPr>
            <w:tcW w:w="819" w:type="dxa"/>
            <w:gridSpan w:val="4"/>
            <w:shd w:val="clear" w:color="auto" w:fill="auto"/>
          </w:tcPr>
          <w:p w14:paraId="107E9FD5"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564A8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CE28D4A" w14:textId="77777777" w:rsidR="0041522E" w:rsidRPr="00B807FA" w:rsidRDefault="0041522E" w:rsidP="00FB1C3E">
            <w:pPr>
              <w:rPr>
                <w:rFonts w:ascii="Arial" w:hAnsi="Arial" w:cs="Arial"/>
                <w:lang w:val="es-BO"/>
              </w:rPr>
            </w:pPr>
          </w:p>
        </w:tc>
      </w:tr>
      <w:tr w:rsidR="0041522E" w:rsidRPr="00B807FA" w14:paraId="6BF9A63A"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79C4610"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Seriedad </w:t>
            </w:r>
            <w:proofErr w:type="gramStart"/>
            <w:r w:rsidRPr="00B807FA">
              <w:rPr>
                <w:rFonts w:ascii="Arial" w:hAnsi="Arial" w:cs="Arial"/>
                <w:lang w:val="es-BO"/>
              </w:rPr>
              <w:t>de  Propuesta</w:t>
            </w:r>
            <w:proofErr w:type="gramEnd"/>
          </w:p>
          <w:p w14:paraId="779E19FD" w14:textId="77777777"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B4FCD" w14:textId="77777777"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980184" w:rsidRPr="00C71500">
              <w:rPr>
                <w:rFonts w:ascii="Arial" w:hAnsi="Arial" w:cs="Arial"/>
                <w:i/>
                <w:lang w:val="es-BO"/>
              </w:rPr>
              <w:t>de la propuesta</w:t>
            </w:r>
            <w:r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14:paraId="03E60B2D" w14:textId="77777777" w:rsidR="0041522E" w:rsidRPr="00B807FA" w:rsidRDefault="0041522E" w:rsidP="00FB1C3E">
            <w:pPr>
              <w:rPr>
                <w:rFonts w:ascii="Arial" w:hAnsi="Arial" w:cs="Arial"/>
                <w:lang w:val="es-BO"/>
              </w:rPr>
            </w:pPr>
          </w:p>
        </w:tc>
      </w:tr>
      <w:tr w:rsidR="0041522E" w:rsidRPr="00B807FA" w14:paraId="41A1092D"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03CC5A65"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63ACB6A2"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C8D472F" w14:textId="77777777" w:rsidR="0041522E" w:rsidRPr="00B807FA" w:rsidRDefault="0041522E" w:rsidP="00FB1C3E">
            <w:pPr>
              <w:rPr>
                <w:rFonts w:ascii="Arial" w:hAnsi="Arial" w:cs="Arial"/>
                <w:lang w:val="es-BO"/>
              </w:rPr>
            </w:pPr>
          </w:p>
        </w:tc>
      </w:tr>
      <w:tr w:rsidR="0041522E" w:rsidRPr="00B807FA" w14:paraId="4EE5509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8AE7378" w14:textId="77777777" w:rsidR="0041522E" w:rsidRPr="00B807FA" w:rsidRDefault="0041522E" w:rsidP="00FB1C3E">
            <w:pPr>
              <w:jc w:val="right"/>
              <w:rPr>
                <w:rFonts w:ascii="Arial" w:hAnsi="Arial" w:cs="Arial"/>
                <w:lang w:val="es-BO"/>
              </w:rPr>
            </w:pPr>
          </w:p>
        </w:tc>
        <w:tc>
          <w:tcPr>
            <w:tcW w:w="305" w:type="dxa"/>
            <w:shd w:val="clear" w:color="auto" w:fill="auto"/>
          </w:tcPr>
          <w:p w14:paraId="33CE2273" w14:textId="77777777" w:rsidR="0041522E" w:rsidRPr="00B807FA" w:rsidRDefault="0041522E" w:rsidP="00FB1C3E">
            <w:pPr>
              <w:rPr>
                <w:rFonts w:ascii="Arial" w:hAnsi="Arial" w:cs="Arial"/>
                <w:lang w:val="es-BO"/>
              </w:rPr>
            </w:pPr>
          </w:p>
        </w:tc>
        <w:tc>
          <w:tcPr>
            <w:tcW w:w="280" w:type="dxa"/>
            <w:shd w:val="clear" w:color="auto" w:fill="auto"/>
          </w:tcPr>
          <w:p w14:paraId="59CA3B16" w14:textId="77777777" w:rsidR="0041522E" w:rsidRPr="00B807FA" w:rsidRDefault="0041522E" w:rsidP="00FB1C3E">
            <w:pPr>
              <w:rPr>
                <w:rFonts w:ascii="Arial" w:hAnsi="Arial" w:cs="Arial"/>
                <w:lang w:val="es-BO"/>
              </w:rPr>
            </w:pPr>
          </w:p>
        </w:tc>
        <w:tc>
          <w:tcPr>
            <w:tcW w:w="281" w:type="dxa"/>
            <w:shd w:val="clear" w:color="auto" w:fill="auto"/>
          </w:tcPr>
          <w:p w14:paraId="5CF92296" w14:textId="77777777" w:rsidR="0041522E" w:rsidRPr="00B807FA" w:rsidRDefault="0041522E" w:rsidP="00FB1C3E">
            <w:pPr>
              <w:rPr>
                <w:rFonts w:ascii="Arial" w:hAnsi="Arial" w:cs="Arial"/>
                <w:lang w:val="es-BO"/>
              </w:rPr>
            </w:pPr>
          </w:p>
        </w:tc>
        <w:tc>
          <w:tcPr>
            <w:tcW w:w="271" w:type="dxa"/>
            <w:shd w:val="clear" w:color="auto" w:fill="auto"/>
          </w:tcPr>
          <w:p w14:paraId="3BCBCB4C" w14:textId="77777777" w:rsidR="0041522E" w:rsidRPr="00C71500" w:rsidRDefault="0041522E" w:rsidP="00FB1C3E">
            <w:pPr>
              <w:rPr>
                <w:rFonts w:ascii="Arial" w:hAnsi="Arial" w:cs="Arial"/>
                <w:lang w:val="es-BO"/>
              </w:rPr>
            </w:pPr>
          </w:p>
        </w:tc>
        <w:tc>
          <w:tcPr>
            <w:tcW w:w="277" w:type="dxa"/>
            <w:shd w:val="clear" w:color="auto" w:fill="auto"/>
          </w:tcPr>
          <w:p w14:paraId="5B48A671" w14:textId="77777777" w:rsidR="0041522E" w:rsidRPr="00C71500" w:rsidRDefault="0041522E" w:rsidP="00FB1C3E">
            <w:pPr>
              <w:rPr>
                <w:rFonts w:ascii="Arial" w:hAnsi="Arial" w:cs="Arial"/>
                <w:lang w:val="es-BO"/>
              </w:rPr>
            </w:pPr>
          </w:p>
        </w:tc>
        <w:tc>
          <w:tcPr>
            <w:tcW w:w="276" w:type="dxa"/>
            <w:shd w:val="clear" w:color="auto" w:fill="auto"/>
          </w:tcPr>
          <w:p w14:paraId="675380AA" w14:textId="77777777" w:rsidR="0041522E" w:rsidRPr="00C71500" w:rsidRDefault="0041522E" w:rsidP="00FB1C3E">
            <w:pPr>
              <w:rPr>
                <w:rFonts w:ascii="Arial" w:hAnsi="Arial" w:cs="Arial"/>
                <w:lang w:val="es-BO"/>
              </w:rPr>
            </w:pPr>
          </w:p>
        </w:tc>
        <w:tc>
          <w:tcPr>
            <w:tcW w:w="281" w:type="dxa"/>
            <w:shd w:val="clear" w:color="auto" w:fill="auto"/>
          </w:tcPr>
          <w:p w14:paraId="2D830042" w14:textId="77777777" w:rsidR="0041522E" w:rsidRPr="00C71500" w:rsidRDefault="0041522E" w:rsidP="00FB1C3E">
            <w:pPr>
              <w:rPr>
                <w:rFonts w:ascii="Arial" w:hAnsi="Arial" w:cs="Arial"/>
                <w:lang w:val="es-BO"/>
              </w:rPr>
            </w:pPr>
          </w:p>
        </w:tc>
        <w:tc>
          <w:tcPr>
            <w:tcW w:w="277" w:type="dxa"/>
            <w:shd w:val="clear" w:color="auto" w:fill="auto"/>
          </w:tcPr>
          <w:p w14:paraId="46CCE917" w14:textId="77777777" w:rsidR="0041522E" w:rsidRPr="00B807FA" w:rsidRDefault="0041522E" w:rsidP="00FB1C3E">
            <w:pPr>
              <w:rPr>
                <w:rFonts w:ascii="Arial" w:hAnsi="Arial" w:cs="Arial"/>
                <w:lang w:val="es-BO"/>
              </w:rPr>
            </w:pPr>
          </w:p>
        </w:tc>
        <w:tc>
          <w:tcPr>
            <w:tcW w:w="277" w:type="dxa"/>
            <w:shd w:val="clear" w:color="auto" w:fill="auto"/>
          </w:tcPr>
          <w:p w14:paraId="70D96B49" w14:textId="77777777" w:rsidR="0041522E" w:rsidRPr="00B807FA" w:rsidRDefault="0041522E" w:rsidP="00FB1C3E">
            <w:pPr>
              <w:rPr>
                <w:rFonts w:ascii="Arial" w:hAnsi="Arial" w:cs="Arial"/>
                <w:lang w:val="es-BO"/>
              </w:rPr>
            </w:pPr>
          </w:p>
        </w:tc>
        <w:tc>
          <w:tcPr>
            <w:tcW w:w="277" w:type="dxa"/>
            <w:shd w:val="clear" w:color="auto" w:fill="auto"/>
          </w:tcPr>
          <w:p w14:paraId="162343FA" w14:textId="77777777" w:rsidR="0041522E" w:rsidRPr="00B807FA" w:rsidRDefault="0041522E" w:rsidP="00FB1C3E">
            <w:pPr>
              <w:rPr>
                <w:rFonts w:ascii="Arial" w:hAnsi="Arial" w:cs="Arial"/>
                <w:lang w:val="es-BO"/>
              </w:rPr>
            </w:pPr>
          </w:p>
        </w:tc>
        <w:tc>
          <w:tcPr>
            <w:tcW w:w="274" w:type="dxa"/>
            <w:shd w:val="clear" w:color="auto" w:fill="auto"/>
          </w:tcPr>
          <w:p w14:paraId="44CD0D84" w14:textId="77777777" w:rsidR="0041522E" w:rsidRPr="00B807FA" w:rsidRDefault="0041522E" w:rsidP="00FB1C3E">
            <w:pPr>
              <w:rPr>
                <w:rFonts w:ascii="Arial" w:hAnsi="Arial" w:cs="Arial"/>
                <w:lang w:val="es-BO"/>
              </w:rPr>
            </w:pPr>
          </w:p>
        </w:tc>
        <w:tc>
          <w:tcPr>
            <w:tcW w:w="274" w:type="dxa"/>
            <w:shd w:val="clear" w:color="auto" w:fill="auto"/>
          </w:tcPr>
          <w:p w14:paraId="0E5EEF3F" w14:textId="77777777" w:rsidR="0041522E" w:rsidRPr="00B807FA" w:rsidRDefault="0041522E" w:rsidP="00FB1C3E">
            <w:pPr>
              <w:rPr>
                <w:rFonts w:ascii="Arial" w:hAnsi="Arial" w:cs="Arial"/>
                <w:lang w:val="es-BO"/>
              </w:rPr>
            </w:pPr>
          </w:p>
        </w:tc>
        <w:tc>
          <w:tcPr>
            <w:tcW w:w="273" w:type="dxa"/>
            <w:shd w:val="clear" w:color="auto" w:fill="auto"/>
          </w:tcPr>
          <w:p w14:paraId="017DFA3C" w14:textId="77777777" w:rsidR="0041522E" w:rsidRPr="00B807FA" w:rsidRDefault="0041522E" w:rsidP="00FB1C3E">
            <w:pPr>
              <w:rPr>
                <w:rFonts w:ascii="Arial" w:hAnsi="Arial" w:cs="Arial"/>
                <w:lang w:val="es-BO"/>
              </w:rPr>
            </w:pPr>
          </w:p>
        </w:tc>
        <w:tc>
          <w:tcPr>
            <w:tcW w:w="274" w:type="dxa"/>
            <w:gridSpan w:val="2"/>
            <w:shd w:val="clear" w:color="auto" w:fill="auto"/>
          </w:tcPr>
          <w:p w14:paraId="486D2828" w14:textId="77777777" w:rsidR="0041522E" w:rsidRPr="00B807FA" w:rsidRDefault="0041522E" w:rsidP="00FB1C3E">
            <w:pPr>
              <w:rPr>
                <w:rFonts w:ascii="Arial" w:hAnsi="Arial" w:cs="Arial"/>
                <w:lang w:val="es-BO"/>
              </w:rPr>
            </w:pPr>
          </w:p>
        </w:tc>
        <w:tc>
          <w:tcPr>
            <w:tcW w:w="274" w:type="dxa"/>
            <w:shd w:val="clear" w:color="auto" w:fill="auto"/>
          </w:tcPr>
          <w:p w14:paraId="6DE2FEB1" w14:textId="77777777" w:rsidR="0041522E" w:rsidRPr="00B807FA" w:rsidRDefault="0041522E" w:rsidP="00FB1C3E">
            <w:pPr>
              <w:rPr>
                <w:rFonts w:ascii="Arial" w:hAnsi="Arial" w:cs="Arial"/>
                <w:lang w:val="es-BO"/>
              </w:rPr>
            </w:pPr>
          </w:p>
        </w:tc>
        <w:tc>
          <w:tcPr>
            <w:tcW w:w="274" w:type="dxa"/>
            <w:shd w:val="clear" w:color="auto" w:fill="auto"/>
          </w:tcPr>
          <w:p w14:paraId="7287B6D4" w14:textId="77777777" w:rsidR="0041522E" w:rsidRPr="00B807FA" w:rsidRDefault="0041522E" w:rsidP="00FB1C3E">
            <w:pPr>
              <w:rPr>
                <w:rFonts w:ascii="Arial" w:hAnsi="Arial" w:cs="Arial"/>
                <w:lang w:val="es-BO"/>
              </w:rPr>
            </w:pPr>
          </w:p>
        </w:tc>
        <w:tc>
          <w:tcPr>
            <w:tcW w:w="274" w:type="dxa"/>
            <w:shd w:val="clear" w:color="auto" w:fill="auto"/>
          </w:tcPr>
          <w:p w14:paraId="5022F28E" w14:textId="77777777" w:rsidR="0041522E" w:rsidRPr="00B807FA" w:rsidRDefault="0041522E" w:rsidP="00FB1C3E">
            <w:pPr>
              <w:rPr>
                <w:rFonts w:ascii="Arial" w:hAnsi="Arial" w:cs="Arial"/>
                <w:lang w:val="es-BO"/>
              </w:rPr>
            </w:pPr>
          </w:p>
        </w:tc>
        <w:tc>
          <w:tcPr>
            <w:tcW w:w="273" w:type="dxa"/>
            <w:gridSpan w:val="3"/>
            <w:shd w:val="clear" w:color="auto" w:fill="auto"/>
          </w:tcPr>
          <w:p w14:paraId="6B7FF49D" w14:textId="77777777" w:rsidR="0041522E" w:rsidRPr="00B807FA" w:rsidRDefault="0041522E" w:rsidP="00FB1C3E">
            <w:pPr>
              <w:rPr>
                <w:rFonts w:ascii="Arial" w:hAnsi="Arial" w:cs="Arial"/>
                <w:lang w:val="es-BO"/>
              </w:rPr>
            </w:pPr>
          </w:p>
        </w:tc>
        <w:tc>
          <w:tcPr>
            <w:tcW w:w="274" w:type="dxa"/>
            <w:shd w:val="clear" w:color="auto" w:fill="auto"/>
          </w:tcPr>
          <w:p w14:paraId="4CC059DA" w14:textId="77777777" w:rsidR="0041522E" w:rsidRPr="00B807FA" w:rsidRDefault="0041522E" w:rsidP="00FB1C3E">
            <w:pPr>
              <w:rPr>
                <w:rFonts w:ascii="Arial" w:hAnsi="Arial" w:cs="Arial"/>
                <w:lang w:val="es-BO"/>
              </w:rPr>
            </w:pPr>
          </w:p>
        </w:tc>
        <w:tc>
          <w:tcPr>
            <w:tcW w:w="274" w:type="dxa"/>
            <w:shd w:val="clear" w:color="auto" w:fill="auto"/>
          </w:tcPr>
          <w:p w14:paraId="41DA1215" w14:textId="77777777" w:rsidR="0041522E" w:rsidRPr="00B807FA" w:rsidRDefault="0041522E" w:rsidP="00FB1C3E">
            <w:pPr>
              <w:rPr>
                <w:rFonts w:ascii="Arial" w:hAnsi="Arial" w:cs="Arial"/>
                <w:lang w:val="es-BO"/>
              </w:rPr>
            </w:pPr>
          </w:p>
        </w:tc>
        <w:tc>
          <w:tcPr>
            <w:tcW w:w="274" w:type="dxa"/>
            <w:shd w:val="clear" w:color="auto" w:fill="auto"/>
          </w:tcPr>
          <w:p w14:paraId="4CF13355" w14:textId="77777777" w:rsidR="0041522E" w:rsidRPr="00B807FA" w:rsidRDefault="0041522E" w:rsidP="00FB1C3E">
            <w:pPr>
              <w:rPr>
                <w:rFonts w:ascii="Arial" w:hAnsi="Arial" w:cs="Arial"/>
                <w:lang w:val="es-BO"/>
              </w:rPr>
            </w:pPr>
          </w:p>
        </w:tc>
        <w:tc>
          <w:tcPr>
            <w:tcW w:w="274" w:type="dxa"/>
            <w:shd w:val="clear" w:color="auto" w:fill="auto"/>
          </w:tcPr>
          <w:p w14:paraId="3DA529F9" w14:textId="77777777" w:rsidR="0041522E" w:rsidRPr="00B807FA" w:rsidRDefault="0041522E" w:rsidP="00FB1C3E">
            <w:pPr>
              <w:rPr>
                <w:rFonts w:ascii="Arial" w:hAnsi="Arial" w:cs="Arial"/>
                <w:lang w:val="es-BO"/>
              </w:rPr>
            </w:pPr>
          </w:p>
        </w:tc>
        <w:tc>
          <w:tcPr>
            <w:tcW w:w="273" w:type="dxa"/>
            <w:shd w:val="clear" w:color="auto" w:fill="auto"/>
          </w:tcPr>
          <w:p w14:paraId="6CD137CE" w14:textId="77777777" w:rsidR="0041522E" w:rsidRPr="00B807FA" w:rsidRDefault="0041522E" w:rsidP="00FB1C3E">
            <w:pPr>
              <w:rPr>
                <w:rFonts w:ascii="Arial" w:hAnsi="Arial" w:cs="Arial"/>
                <w:lang w:val="es-BO"/>
              </w:rPr>
            </w:pPr>
          </w:p>
        </w:tc>
        <w:tc>
          <w:tcPr>
            <w:tcW w:w="273" w:type="dxa"/>
            <w:shd w:val="clear" w:color="auto" w:fill="auto"/>
          </w:tcPr>
          <w:p w14:paraId="07E4BC8B" w14:textId="77777777" w:rsidR="0041522E" w:rsidRPr="00B807FA" w:rsidRDefault="0041522E" w:rsidP="00FB1C3E">
            <w:pPr>
              <w:rPr>
                <w:rFonts w:ascii="Arial" w:hAnsi="Arial" w:cs="Arial"/>
                <w:lang w:val="es-BO"/>
              </w:rPr>
            </w:pPr>
          </w:p>
        </w:tc>
        <w:tc>
          <w:tcPr>
            <w:tcW w:w="273" w:type="dxa"/>
            <w:gridSpan w:val="2"/>
            <w:shd w:val="clear" w:color="auto" w:fill="auto"/>
          </w:tcPr>
          <w:p w14:paraId="34F1C49A" w14:textId="77777777" w:rsidR="0041522E" w:rsidRPr="00B807FA" w:rsidRDefault="0041522E" w:rsidP="00FB1C3E">
            <w:pPr>
              <w:rPr>
                <w:rFonts w:ascii="Arial" w:hAnsi="Arial" w:cs="Arial"/>
                <w:lang w:val="es-BO"/>
              </w:rPr>
            </w:pPr>
          </w:p>
        </w:tc>
        <w:tc>
          <w:tcPr>
            <w:tcW w:w="273" w:type="dxa"/>
            <w:shd w:val="clear" w:color="auto" w:fill="auto"/>
          </w:tcPr>
          <w:p w14:paraId="6A956623" w14:textId="77777777" w:rsidR="0041522E" w:rsidRPr="00B807FA" w:rsidRDefault="0041522E" w:rsidP="00FB1C3E">
            <w:pPr>
              <w:rPr>
                <w:rFonts w:ascii="Arial" w:hAnsi="Arial" w:cs="Arial"/>
                <w:lang w:val="es-BO"/>
              </w:rPr>
            </w:pPr>
          </w:p>
        </w:tc>
        <w:tc>
          <w:tcPr>
            <w:tcW w:w="273" w:type="dxa"/>
            <w:shd w:val="clear" w:color="auto" w:fill="auto"/>
          </w:tcPr>
          <w:p w14:paraId="05DBCD01" w14:textId="77777777" w:rsidR="0041522E" w:rsidRPr="00B807FA" w:rsidRDefault="0041522E" w:rsidP="00FB1C3E">
            <w:pPr>
              <w:rPr>
                <w:rFonts w:ascii="Arial" w:hAnsi="Arial" w:cs="Arial"/>
                <w:lang w:val="es-BO"/>
              </w:rPr>
            </w:pPr>
          </w:p>
        </w:tc>
        <w:tc>
          <w:tcPr>
            <w:tcW w:w="236" w:type="dxa"/>
            <w:gridSpan w:val="2"/>
            <w:shd w:val="clear" w:color="auto" w:fill="auto"/>
          </w:tcPr>
          <w:p w14:paraId="4F027B32"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63FF2D74" w14:textId="77777777" w:rsidR="0041522E" w:rsidRPr="00B807FA" w:rsidRDefault="0041522E" w:rsidP="00FB1C3E">
            <w:pPr>
              <w:rPr>
                <w:rFonts w:ascii="Arial" w:hAnsi="Arial" w:cs="Arial"/>
                <w:lang w:val="es-BO"/>
              </w:rPr>
            </w:pPr>
          </w:p>
        </w:tc>
      </w:tr>
      <w:tr w:rsidR="0041522E" w:rsidRPr="00B807FA" w14:paraId="461E93C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2C94D1D"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14:paraId="061DC646" w14:textId="77777777"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B961E" w14:textId="77777777"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14:paraId="3DCF3892" w14:textId="77777777" w:rsidR="0041522E" w:rsidRPr="00B807FA" w:rsidRDefault="0041522E" w:rsidP="00FB1C3E">
            <w:pPr>
              <w:rPr>
                <w:rFonts w:ascii="Arial" w:hAnsi="Arial" w:cs="Arial"/>
                <w:lang w:val="es-BO"/>
              </w:rPr>
            </w:pPr>
          </w:p>
        </w:tc>
      </w:tr>
      <w:tr w:rsidR="0041522E" w:rsidRPr="00B807FA" w14:paraId="2787F392"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5D068C59"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341A276E"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53BACD0F" w14:textId="77777777" w:rsidR="0041522E" w:rsidRPr="00B807FA" w:rsidRDefault="0041522E" w:rsidP="00FB1C3E">
            <w:pPr>
              <w:rPr>
                <w:rFonts w:ascii="Arial" w:hAnsi="Arial" w:cs="Arial"/>
                <w:lang w:val="es-BO"/>
              </w:rPr>
            </w:pPr>
          </w:p>
        </w:tc>
      </w:tr>
      <w:tr w:rsidR="0041522E" w:rsidRPr="00B807FA" w14:paraId="4AE6BDC3"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CDA7058" w14:textId="77777777" w:rsidR="0041522E" w:rsidRPr="00B807FA" w:rsidRDefault="0041522E" w:rsidP="00FB1C3E">
            <w:pPr>
              <w:jc w:val="right"/>
              <w:rPr>
                <w:rFonts w:ascii="Arial" w:hAnsi="Arial" w:cs="Arial"/>
                <w:lang w:val="es-BO"/>
              </w:rPr>
            </w:pPr>
          </w:p>
        </w:tc>
        <w:tc>
          <w:tcPr>
            <w:tcW w:w="305" w:type="dxa"/>
            <w:shd w:val="clear" w:color="auto" w:fill="auto"/>
          </w:tcPr>
          <w:p w14:paraId="1D7BD492" w14:textId="77777777" w:rsidR="0041522E" w:rsidRPr="00B807FA" w:rsidRDefault="0041522E" w:rsidP="00FB1C3E">
            <w:pPr>
              <w:rPr>
                <w:rFonts w:ascii="Arial" w:hAnsi="Arial" w:cs="Arial"/>
                <w:lang w:val="es-BO"/>
              </w:rPr>
            </w:pPr>
          </w:p>
        </w:tc>
        <w:tc>
          <w:tcPr>
            <w:tcW w:w="280" w:type="dxa"/>
            <w:shd w:val="clear" w:color="auto" w:fill="auto"/>
          </w:tcPr>
          <w:p w14:paraId="1D1F4880" w14:textId="77777777" w:rsidR="0041522E" w:rsidRPr="00B807FA" w:rsidRDefault="0041522E" w:rsidP="00FB1C3E">
            <w:pPr>
              <w:rPr>
                <w:rFonts w:ascii="Arial" w:hAnsi="Arial" w:cs="Arial"/>
                <w:lang w:val="es-BO"/>
              </w:rPr>
            </w:pPr>
          </w:p>
        </w:tc>
        <w:tc>
          <w:tcPr>
            <w:tcW w:w="281" w:type="dxa"/>
            <w:shd w:val="clear" w:color="auto" w:fill="auto"/>
          </w:tcPr>
          <w:p w14:paraId="0612E972" w14:textId="77777777" w:rsidR="0041522E" w:rsidRPr="00B807FA" w:rsidRDefault="0041522E" w:rsidP="00FB1C3E">
            <w:pPr>
              <w:rPr>
                <w:rFonts w:ascii="Arial" w:hAnsi="Arial" w:cs="Arial"/>
                <w:lang w:val="es-BO"/>
              </w:rPr>
            </w:pPr>
          </w:p>
        </w:tc>
        <w:tc>
          <w:tcPr>
            <w:tcW w:w="271" w:type="dxa"/>
            <w:shd w:val="clear" w:color="auto" w:fill="auto"/>
          </w:tcPr>
          <w:p w14:paraId="4DFFF28C" w14:textId="77777777" w:rsidR="0041522E" w:rsidRPr="00C71500" w:rsidRDefault="0041522E" w:rsidP="00FB1C3E">
            <w:pPr>
              <w:rPr>
                <w:rFonts w:ascii="Arial" w:hAnsi="Arial" w:cs="Arial"/>
                <w:lang w:val="es-BO"/>
              </w:rPr>
            </w:pPr>
          </w:p>
        </w:tc>
        <w:tc>
          <w:tcPr>
            <w:tcW w:w="277" w:type="dxa"/>
            <w:shd w:val="clear" w:color="auto" w:fill="auto"/>
          </w:tcPr>
          <w:p w14:paraId="66FCFE07" w14:textId="77777777" w:rsidR="0041522E" w:rsidRPr="00C71500" w:rsidRDefault="0041522E" w:rsidP="00FB1C3E">
            <w:pPr>
              <w:rPr>
                <w:rFonts w:ascii="Arial" w:hAnsi="Arial" w:cs="Arial"/>
                <w:lang w:val="es-BO"/>
              </w:rPr>
            </w:pPr>
          </w:p>
        </w:tc>
        <w:tc>
          <w:tcPr>
            <w:tcW w:w="276" w:type="dxa"/>
            <w:shd w:val="clear" w:color="auto" w:fill="auto"/>
          </w:tcPr>
          <w:p w14:paraId="0CE5CD97" w14:textId="77777777" w:rsidR="0041522E" w:rsidRPr="00C71500" w:rsidRDefault="0041522E" w:rsidP="00FB1C3E">
            <w:pPr>
              <w:rPr>
                <w:rFonts w:ascii="Arial" w:hAnsi="Arial" w:cs="Arial"/>
                <w:lang w:val="es-BO"/>
              </w:rPr>
            </w:pPr>
          </w:p>
        </w:tc>
        <w:tc>
          <w:tcPr>
            <w:tcW w:w="281" w:type="dxa"/>
            <w:shd w:val="clear" w:color="auto" w:fill="auto"/>
          </w:tcPr>
          <w:p w14:paraId="33A0AE41" w14:textId="77777777" w:rsidR="0041522E" w:rsidRPr="00C71500" w:rsidRDefault="0041522E" w:rsidP="00FB1C3E">
            <w:pPr>
              <w:rPr>
                <w:rFonts w:ascii="Arial" w:hAnsi="Arial" w:cs="Arial"/>
                <w:lang w:val="es-BO"/>
              </w:rPr>
            </w:pPr>
          </w:p>
        </w:tc>
        <w:tc>
          <w:tcPr>
            <w:tcW w:w="277" w:type="dxa"/>
            <w:shd w:val="clear" w:color="auto" w:fill="auto"/>
          </w:tcPr>
          <w:p w14:paraId="061FEB43" w14:textId="77777777" w:rsidR="0041522E" w:rsidRPr="00B807FA" w:rsidRDefault="0041522E" w:rsidP="00FB1C3E">
            <w:pPr>
              <w:rPr>
                <w:rFonts w:ascii="Arial" w:hAnsi="Arial" w:cs="Arial"/>
                <w:lang w:val="es-BO"/>
              </w:rPr>
            </w:pPr>
          </w:p>
        </w:tc>
        <w:tc>
          <w:tcPr>
            <w:tcW w:w="277" w:type="dxa"/>
            <w:shd w:val="clear" w:color="auto" w:fill="auto"/>
          </w:tcPr>
          <w:p w14:paraId="188425CC" w14:textId="77777777" w:rsidR="0041522E" w:rsidRPr="00B807FA" w:rsidRDefault="0041522E" w:rsidP="00FB1C3E">
            <w:pPr>
              <w:rPr>
                <w:rFonts w:ascii="Arial" w:hAnsi="Arial" w:cs="Arial"/>
                <w:lang w:val="es-BO"/>
              </w:rPr>
            </w:pPr>
          </w:p>
        </w:tc>
        <w:tc>
          <w:tcPr>
            <w:tcW w:w="277" w:type="dxa"/>
            <w:shd w:val="clear" w:color="auto" w:fill="auto"/>
          </w:tcPr>
          <w:p w14:paraId="30563357" w14:textId="77777777" w:rsidR="0041522E" w:rsidRPr="00B807FA" w:rsidRDefault="0041522E" w:rsidP="00FB1C3E">
            <w:pPr>
              <w:rPr>
                <w:rFonts w:ascii="Arial" w:hAnsi="Arial" w:cs="Arial"/>
                <w:lang w:val="es-BO"/>
              </w:rPr>
            </w:pPr>
          </w:p>
        </w:tc>
        <w:tc>
          <w:tcPr>
            <w:tcW w:w="274" w:type="dxa"/>
            <w:shd w:val="clear" w:color="auto" w:fill="auto"/>
          </w:tcPr>
          <w:p w14:paraId="43F804A0" w14:textId="77777777" w:rsidR="0041522E" w:rsidRPr="00B807FA" w:rsidRDefault="0041522E" w:rsidP="00FB1C3E">
            <w:pPr>
              <w:rPr>
                <w:rFonts w:ascii="Arial" w:hAnsi="Arial" w:cs="Arial"/>
                <w:lang w:val="es-BO"/>
              </w:rPr>
            </w:pPr>
          </w:p>
        </w:tc>
        <w:tc>
          <w:tcPr>
            <w:tcW w:w="274" w:type="dxa"/>
            <w:shd w:val="clear" w:color="auto" w:fill="auto"/>
          </w:tcPr>
          <w:p w14:paraId="4200D767" w14:textId="77777777" w:rsidR="0041522E" w:rsidRPr="00B807FA" w:rsidRDefault="0041522E" w:rsidP="00FB1C3E">
            <w:pPr>
              <w:rPr>
                <w:rFonts w:ascii="Arial" w:hAnsi="Arial" w:cs="Arial"/>
                <w:lang w:val="es-BO"/>
              </w:rPr>
            </w:pPr>
          </w:p>
        </w:tc>
        <w:tc>
          <w:tcPr>
            <w:tcW w:w="273" w:type="dxa"/>
            <w:shd w:val="clear" w:color="auto" w:fill="auto"/>
          </w:tcPr>
          <w:p w14:paraId="496217B0" w14:textId="77777777" w:rsidR="0041522E" w:rsidRPr="00B807FA" w:rsidRDefault="0041522E" w:rsidP="00FB1C3E">
            <w:pPr>
              <w:rPr>
                <w:rFonts w:ascii="Arial" w:hAnsi="Arial" w:cs="Arial"/>
                <w:lang w:val="es-BO"/>
              </w:rPr>
            </w:pPr>
          </w:p>
        </w:tc>
        <w:tc>
          <w:tcPr>
            <w:tcW w:w="274" w:type="dxa"/>
            <w:gridSpan w:val="2"/>
            <w:shd w:val="clear" w:color="auto" w:fill="auto"/>
          </w:tcPr>
          <w:p w14:paraId="66C82AA8" w14:textId="77777777" w:rsidR="0041522E" w:rsidRPr="00B807FA" w:rsidRDefault="0041522E" w:rsidP="00FB1C3E">
            <w:pPr>
              <w:rPr>
                <w:rFonts w:ascii="Arial" w:hAnsi="Arial" w:cs="Arial"/>
                <w:lang w:val="es-BO"/>
              </w:rPr>
            </w:pPr>
          </w:p>
        </w:tc>
        <w:tc>
          <w:tcPr>
            <w:tcW w:w="274" w:type="dxa"/>
            <w:shd w:val="clear" w:color="auto" w:fill="auto"/>
          </w:tcPr>
          <w:p w14:paraId="4631F88E" w14:textId="77777777" w:rsidR="0041522E" w:rsidRPr="00B807FA" w:rsidRDefault="0041522E" w:rsidP="00FB1C3E">
            <w:pPr>
              <w:rPr>
                <w:rFonts w:ascii="Arial" w:hAnsi="Arial" w:cs="Arial"/>
                <w:lang w:val="es-BO"/>
              </w:rPr>
            </w:pPr>
          </w:p>
        </w:tc>
        <w:tc>
          <w:tcPr>
            <w:tcW w:w="274" w:type="dxa"/>
            <w:shd w:val="clear" w:color="auto" w:fill="auto"/>
          </w:tcPr>
          <w:p w14:paraId="4AF909B0" w14:textId="77777777" w:rsidR="0041522E" w:rsidRPr="00B807FA" w:rsidRDefault="0041522E" w:rsidP="00FB1C3E">
            <w:pPr>
              <w:rPr>
                <w:rFonts w:ascii="Arial" w:hAnsi="Arial" w:cs="Arial"/>
                <w:lang w:val="es-BO"/>
              </w:rPr>
            </w:pPr>
          </w:p>
        </w:tc>
        <w:tc>
          <w:tcPr>
            <w:tcW w:w="274" w:type="dxa"/>
            <w:shd w:val="clear" w:color="auto" w:fill="auto"/>
          </w:tcPr>
          <w:p w14:paraId="4885100A" w14:textId="77777777" w:rsidR="0041522E" w:rsidRPr="00B807FA" w:rsidRDefault="0041522E" w:rsidP="00FB1C3E">
            <w:pPr>
              <w:rPr>
                <w:rFonts w:ascii="Arial" w:hAnsi="Arial" w:cs="Arial"/>
                <w:lang w:val="es-BO"/>
              </w:rPr>
            </w:pPr>
          </w:p>
        </w:tc>
        <w:tc>
          <w:tcPr>
            <w:tcW w:w="273" w:type="dxa"/>
            <w:gridSpan w:val="3"/>
            <w:shd w:val="clear" w:color="auto" w:fill="auto"/>
          </w:tcPr>
          <w:p w14:paraId="3D7CEA7F" w14:textId="77777777" w:rsidR="0041522E" w:rsidRPr="00B807FA" w:rsidRDefault="0041522E" w:rsidP="00FB1C3E">
            <w:pPr>
              <w:rPr>
                <w:rFonts w:ascii="Arial" w:hAnsi="Arial" w:cs="Arial"/>
                <w:lang w:val="es-BO"/>
              </w:rPr>
            </w:pPr>
          </w:p>
        </w:tc>
        <w:tc>
          <w:tcPr>
            <w:tcW w:w="274" w:type="dxa"/>
            <w:shd w:val="clear" w:color="auto" w:fill="auto"/>
          </w:tcPr>
          <w:p w14:paraId="6DF670E6" w14:textId="77777777" w:rsidR="0041522E" w:rsidRPr="00B807FA" w:rsidRDefault="0041522E" w:rsidP="00FB1C3E">
            <w:pPr>
              <w:rPr>
                <w:rFonts w:ascii="Arial" w:hAnsi="Arial" w:cs="Arial"/>
                <w:lang w:val="es-BO"/>
              </w:rPr>
            </w:pPr>
          </w:p>
        </w:tc>
        <w:tc>
          <w:tcPr>
            <w:tcW w:w="274" w:type="dxa"/>
            <w:shd w:val="clear" w:color="auto" w:fill="auto"/>
          </w:tcPr>
          <w:p w14:paraId="66597038" w14:textId="77777777" w:rsidR="0041522E" w:rsidRPr="00B807FA" w:rsidRDefault="0041522E" w:rsidP="00FB1C3E">
            <w:pPr>
              <w:rPr>
                <w:rFonts w:ascii="Arial" w:hAnsi="Arial" w:cs="Arial"/>
                <w:lang w:val="es-BO"/>
              </w:rPr>
            </w:pPr>
          </w:p>
        </w:tc>
        <w:tc>
          <w:tcPr>
            <w:tcW w:w="274" w:type="dxa"/>
            <w:shd w:val="clear" w:color="auto" w:fill="auto"/>
          </w:tcPr>
          <w:p w14:paraId="017458F3" w14:textId="77777777" w:rsidR="0041522E" w:rsidRPr="00B807FA" w:rsidRDefault="0041522E" w:rsidP="00FB1C3E">
            <w:pPr>
              <w:rPr>
                <w:rFonts w:ascii="Arial" w:hAnsi="Arial" w:cs="Arial"/>
                <w:lang w:val="es-BO"/>
              </w:rPr>
            </w:pPr>
          </w:p>
        </w:tc>
        <w:tc>
          <w:tcPr>
            <w:tcW w:w="274" w:type="dxa"/>
            <w:shd w:val="clear" w:color="auto" w:fill="auto"/>
          </w:tcPr>
          <w:p w14:paraId="60086500" w14:textId="77777777" w:rsidR="0041522E" w:rsidRPr="00B807FA" w:rsidRDefault="0041522E" w:rsidP="00FB1C3E">
            <w:pPr>
              <w:rPr>
                <w:rFonts w:ascii="Arial" w:hAnsi="Arial" w:cs="Arial"/>
                <w:lang w:val="es-BO"/>
              </w:rPr>
            </w:pPr>
          </w:p>
        </w:tc>
        <w:tc>
          <w:tcPr>
            <w:tcW w:w="273" w:type="dxa"/>
            <w:shd w:val="clear" w:color="auto" w:fill="auto"/>
          </w:tcPr>
          <w:p w14:paraId="6A9BAC8F" w14:textId="77777777" w:rsidR="0041522E" w:rsidRPr="00B807FA" w:rsidRDefault="0041522E" w:rsidP="00FB1C3E">
            <w:pPr>
              <w:rPr>
                <w:rFonts w:ascii="Arial" w:hAnsi="Arial" w:cs="Arial"/>
                <w:lang w:val="es-BO"/>
              </w:rPr>
            </w:pPr>
          </w:p>
        </w:tc>
        <w:tc>
          <w:tcPr>
            <w:tcW w:w="273" w:type="dxa"/>
            <w:shd w:val="clear" w:color="auto" w:fill="auto"/>
          </w:tcPr>
          <w:p w14:paraId="2C28ACFC" w14:textId="77777777" w:rsidR="0041522E" w:rsidRPr="00B807FA" w:rsidRDefault="0041522E" w:rsidP="00FB1C3E">
            <w:pPr>
              <w:rPr>
                <w:rFonts w:ascii="Arial" w:hAnsi="Arial" w:cs="Arial"/>
                <w:lang w:val="es-BO"/>
              </w:rPr>
            </w:pPr>
          </w:p>
        </w:tc>
        <w:tc>
          <w:tcPr>
            <w:tcW w:w="273" w:type="dxa"/>
            <w:gridSpan w:val="2"/>
            <w:shd w:val="clear" w:color="auto" w:fill="auto"/>
          </w:tcPr>
          <w:p w14:paraId="67525D00" w14:textId="77777777" w:rsidR="0041522E" w:rsidRPr="00B807FA" w:rsidRDefault="0041522E" w:rsidP="00FB1C3E">
            <w:pPr>
              <w:rPr>
                <w:rFonts w:ascii="Arial" w:hAnsi="Arial" w:cs="Arial"/>
                <w:lang w:val="es-BO"/>
              </w:rPr>
            </w:pPr>
          </w:p>
        </w:tc>
        <w:tc>
          <w:tcPr>
            <w:tcW w:w="273" w:type="dxa"/>
            <w:shd w:val="clear" w:color="auto" w:fill="auto"/>
          </w:tcPr>
          <w:p w14:paraId="02A3EDED" w14:textId="77777777" w:rsidR="0041522E" w:rsidRPr="00B807FA" w:rsidRDefault="0041522E" w:rsidP="00FB1C3E">
            <w:pPr>
              <w:rPr>
                <w:rFonts w:ascii="Arial" w:hAnsi="Arial" w:cs="Arial"/>
                <w:lang w:val="es-BO"/>
              </w:rPr>
            </w:pPr>
          </w:p>
        </w:tc>
        <w:tc>
          <w:tcPr>
            <w:tcW w:w="273" w:type="dxa"/>
            <w:shd w:val="clear" w:color="auto" w:fill="auto"/>
          </w:tcPr>
          <w:p w14:paraId="63B496E2" w14:textId="77777777" w:rsidR="0041522E" w:rsidRPr="00B807FA" w:rsidRDefault="0041522E" w:rsidP="00FB1C3E">
            <w:pPr>
              <w:rPr>
                <w:rFonts w:ascii="Arial" w:hAnsi="Arial" w:cs="Arial"/>
                <w:lang w:val="es-BO"/>
              </w:rPr>
            </w:pPr>
          </w:p>
        </w:tc>
        <w:tc>
          <w:tcPr>
            <w:tcW w:w="236" w:type="dxa"/>
            <w:gridSpan w:val="2"/>
            <w:shd w:val="clear" w:color="auto" w:fill="auto"/>
          </w:tcPr>
          <w:p w14:paraId="3A871899"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2F6D4EFB" w14:textId="77777777" w:rsidR="0041522E" w:rsidRPr="00B807FA" w:rsidRDefault="0041522E" w:rsidP="00FB1C3E">
            <w:pPr>
              <w:rPr>
                <w:rFonts w:ascii="Arial" w:hAnsi="Arial" w:cs="Arial"/>
                <w:lang w:val="es-BO"/>
              </w:rPr>
            </w:pPr>
          </w:p>
        </w:tc>
      </w:tr>
      <w:tr w:rsidR="0041522E" w:rsidRPr="00B807FA" w14:paraId="0991C4F7"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FC22BE" w14:textId="77777777"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D9F35" w14:textId="77777777" w:rsidR="00D00DB3" w:rsidRPr="00C71500" w:rsidRDefault="00D00DB3" w:rsidP="00D00DB3">
            <w:pP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035A956E" w14:textId="77777777" w:rsidR="00D00DB3" w:rsidRPr="00C71500" w:rsidRDefault="00D00DB3" w:rsidP="00D00DB3">
            <w:pPr>
              <w:jc w:val="both"/>
              <w:rPr>
                <w:rFonts w:ascii="Arial" w:hAnsi="Arial" w:cs="Arial"/>
                <w:i/>
                <w:lang w:val="es-BO"/>
              </w:rPr>
            </w:pPr>
          </w:p>
          <w:p w14:paraId="049A1E8B" w14:textId="77777777" w:rsidR="0041522E" w:rsidRPr="00C71500" w:rsidRDefault="00D00DB3" w:rsidP="00D00DB3">
            <w:pP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425" w:type="dxa"/>
            <w:gridSpan w:val="3"/>
            <w:tcBorders>
              <w:left w:val="single" w:sz="4" w:space="0" w:color="auto"/>
              <w:right w:val="single" w:sz="12" w:space="0" w:color="244061" w:themeColor="accent1" w:themeShade="80"/>
            </w:tcBorders>
          </w:tcPr>
          <w:p w14:paraId="7BC35E71" w14:textId="77777777" w:rsidR="0041522E" w:rsidRPr="00B807FA" w:rsidRDefault="0041522E" w:rsidP="00FB1C3E">
            <w:pPr>
              <w:rPr>
                <w:rFonts w:ascii="Arial" w:hAnsi="Arial" w:cs="Arial"/>
                <w:lang w:val="es-BO"/>
              </w:rPr>
            </w:pPr>
          </w:p>
        </w:tc>
      </w:tr>
      <w:tr w:rsidR="0041522E" w:rsidRPr="00B807FA" w14:paraId="264C1A0E"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3DC20B7F"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222C0D7E"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DE00C70" w14:textId="77777777" w:rsidR="0041522E" w:rsidRPr="00B807FA" w:rsidRDefault="0041522E" w:rsidP="00FB1C3E">
            <w:pPr>
              <w:rPr>
                <w:rFonts w:ascii="Arial" w:hAnsi="Arial" w:cs="Arial"/>
                <w:lang w:val="es-BO"/>
              </w:rPr>
            </w:pPr>
          </w:p>
        </w:tc>
      </w:tr>
      <w:tr w:rsidR="00A70106" w:rsidRPr="00B807FA" w14:paraId="6090ACF7" w14:textId="77777777" w:rsidTr="00F04073">
        <w:trPr>
          <w:trHeight w:val="699"/>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2417ADDD" w14:textId="77777777" w:rsidR="00A70106" w:rsidRPr="00A70106" w:rsidRDefault="00A70106" w:rsidP="00031CA3">
            <w:pPr>
              <w:pStyle w:val="Prrafodelista"/>
              <w:numPr>
                <w:ilvl w:val="0"/>
                <w:numId w:val="25"/>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14:paraId="34EE288A" w14:textId="77777777" w:rsidTr="00E51C2A">
              <w:trPr>
                <w:trHeight w:val="251"/>
              </w:trPr>
              <w:tc>
                <w:tcPr>
                  <w:tcW w:w="7571" w:type="dxa"/>
                  <w:shd w:val="clear" w:color="auto" w:fill="DBE5F1" w:themeFill="accent1" w:themeFillTint="33"/>
                </w:tcPr>
                <w:p w14:paraId="50C38143" w14:textId="77777777"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14:paraId="0A3E348C" w14:textId="77777777" w:rsidR="00A70106" w:rsidRPr="00A70106" w:rsidRDefault="00A70106" w:rsidP="00031CA3">
            <w:pPr>
              <w:pStyle w:val="Prrafodelista"/>
              <w:numPr>
                <w:ilvl w:val="0"/>
                <w:numId w:val="25"/>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14:paraId="0828AFE0" w14:textId="77777777" w:rsidR="00A70106" w:rsidRDefault="00A70106" w:rsidP="00EB38BE">
            <w:pPr>
              <w:contextualSpacing/>
              <w:jc w:val="both"/>
              <w:rPr>
                <w:rFonts w:ascii="Arial" w:hAnsi="Arial" w:cs="Arial"/>
                <w:color w:val="FFFFFF" w:themeColor="background1"/>
                <w:lang w:val="es-BO"/>
              </w:rPr>
            </w:pPr>
          </w:p>
          <w:p w14:paraId="7BBBDB27" w14:textId="77777777" w:rsidR="00EB38BE" w:rsidRPr="00EB38BE" w:rsidRDefault="00EB38BE" w:rsidP="00EB38BE">
            <w:pPr>
              <w:contextualSpacing/>
              <w:jc w:val="both"/>
              <w:rPr>
                <w:rFonts w:ascii="Arial" w:hAnsi="Arial" w:cs="Arial"/>
                <w:color w:val="FFFFFF" w:themeColor="background1"/>
                <w:lang w:val="es-BO"/>
              </w:rPr>
            </w:pPr>
          </w:p>
        </w:tc>
      </w:tr>
      <w:tr w:rsidR="0041522E" w:rsidRPr="00B807FA" w14:paraId="6557883C" w14:textId="77777777"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3FDA2C" w14:textId="77777777" w:rsidR="0041522E" w:rsidRPr="00B807FA" w:rsidRDefault="0041522E" w:rsidP="00031CA3">
            <w:pPr>
              <w:pStyle w:val="Prrafodelista"/>
              <w:numPr>
                <w:ilvl w:val="0"/>
                <w:numId w:val="25"/>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14:paraId="0BFC7185" w14:textId="77777777"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10"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14:paraId="68285AC0"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3ED297C"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700A880C" w14:textId="77777777" w:rsidR="0041522E" w:rsidRPr="00B807FA" w:rsidRDefault="0041522E" w:rsidP="00FB1C3E">
            <w:pPr>
              <w:rPr>
                <w:rFonts w:ascii="Arial" w:hAnsi="Arial" w:cs="Arial"/>
                <w:sz w:val="8"/>
                <w:szCs w:val="2"/>
                <w:lang w:val="es-BO"/>
              </w:rPr>
            </w:pPr>
          </w:p>
        </w:tc>
        <w:tc>
          <w:tcPr>
            <w:tcW w:w="280" w:type="dxa"/>
            <w:shd w:val="clear" w:color="auto" w:fill="auto"/>
          </w:tcPr>
          <w:p w14:paraId="7D962636" w14:textId="77777777" w:rsidR="0041522E" w:rsidRPr="00B807FA" w:rsidRDefault="0041522E" w:rsidP="00FB1C3E">
            <w:pPr>
              <w:rPr>
                <w:rFonts w:ascii="Arial" w:hAnsi="Arial" w:cs="Arial"/>
                <w:sz w:val="8"/>
                <w:szCs w:val="2"/>
                <w:lang w:val="es-BO"/>
              </w:rPr>
            </w:pPr>
          </w:p>
        </w:tc>
        <w:tc>
          <w:tcPr>
            <w:tcW w:w="281" w:type="dxa"/>
            <w:shd w:val="clear" w:color="auto" w:fill="auto"/>
          </w:tcPr>
          <w:p w14:paraId="2A552BBE" w14:textId="77777777" w:rsidR="0041522E" w:rsidRPr="00B807FA" w:rsidRDefault="0041522E" w:rsidP="00FB1C3E">
            <w:pPr>
              <w:rPr>
                <w:rFonts w:ascii="Arial" w:hAnsi="Arial" w:cs="Arial"/>
                <w:sz w:val="8"/>
                <w:szCs w:val="2"/>
                <w:lang w:val="es-BO"/>
              </w:rPr>
            </w:pPr>
          </w:p>
        </w:tc>
        <w:tc>
          <w:tcPr>
            <w:tcW w:w="271" w:type="dxa"/>
            <w:shd w:val="clear" w:color="auto" w:fill="auto"/>
          </w:tcPr>
          <w:p w14:paraId="41558D7E" w14:textId="77777777" w:rsidR="0041522E" w:rsidRPr="00B807FA" w:rsidRDefault="0041522E" w:rsidP="00FB1C3E">
            <w:pPr>
              <w:rPr>
                <w:rFonts w:ascii="Arial" w:hAnsi="Arial" w:cs="Arial"/>
                <w:sz w:val="8"/>
                <w:szCs w:val="2"/>
                <w:lang w:val="es-BO"/>
              </w:rPr>
            </w:pPr>
          </w:p>
        </w:tc>
        <w:tc>
          <w:tcPr>
            <w:tcW w:w="277" w:type="dxa"/>
            <w:shd w:val="clear" w:color="auto" w:fill="auto"/>
          </w:tcPr>
          <w:p w14:paraId="791C0BC8" w14:textId="77777777" w:rsidR="0041522E" w:rsidRPr="00B807FA" w:rsidRDefault="0041522E" w:rsidP="00FB1C3E">
            <w:pPr>
              <w:rPr>
                <w:rFonts w:ascii="Arial" w:hAnsi="Arial" w:cs="Arial"/>
                <w:sz w:val="8"/>
                <w:szCs w:val="2"/>
                <w:lang w:val="es-BO"/>
              </w:rPr>
            </w:pPr>
          </w:p>
        </w:tc>
        <w:tc>
          <w:tcPr>
            <w:tcW w:w="276" w:type="dxa"/>
            <w:shd w:val="clear" w:color="auto" w:fill="auto"/>
          </w:tcPr>
          <w:p w14:paraId="6109F0E2" w14:textId="77777777" w:rsidR="0041522E" w:rsidRPr="00B807FA" w:rsidRDefault="0041522E" w:rsidP="00FB1C3E">
            <w:pPr>
              <w:rPr>
                <w:rFonts w:ascii="Arial" w:hAnsi="Arial" w:cs="Arial"/>
                <w:sz w:val="8"/>
                <w:szCs w:val="2"/>
                <w:lang w:val="es-BO"/>
              </w:rPr>
            </w:pPr>
          </w:p>
        </w:tc>
        <w:tc>
          <w:tcPr>
            <w:tcW w:w="281" w:type="dxa"/>
            <w:shd w:val="clear" w:color="auto" w:fill="auto"/>
          </w:tcPr>
          <w:p w14:paraId="39C05CC7" w14:textId="77777777" w:rsidR="0041522E" w:rsidRPr="00B807FA" w:rsidRDefault="0041522E" w:rsidP="00FB1C3E">
            <w:pPr>
              <w:rPr>
                <w:rFonts w:ascii="Arial" w:hAnsi="Arial" w:cs="Arial"/>
                <w:sz w:val="8"/>
                <w:szCs w:val="2"/>
                <w:lang w:val="es-BO"/>
              </w:rPr>
            </w:pPr>
          </w:p>
        </w:tc>
        <w:tc>
          <w:tcPr>
            <w:tcW w:w="277" w:type="dxa"/>
            <w:shd w:val="clear" w:color="auto" w:fill="auto"/>
          </w:tcPr>
          <w:p w14:paraId="1EF533CB" w14:textId="77777777" w:rsidR="0041522E" w:rsidRPr="00B807FA" w:rsidRDefault="0041522E" w:rsidP="00FB1C3E">
            <w:pPr>
              <w:rPr>
                <w:rFonts w:ascii="Arial" w:hAnsi="Arial" w:cs="Arial"/>
                <w:sz w:val="8"/>
                <w:szCs w:val="2"/>
                <w:lang w:val="es-BO"/>
              </w:rPr>
            </w:pPr>
          </w:p>
        </w:tc>
        <w:tc>
          <w:tcPr>
            <w:tcW w:w="277" w:type="dxa"/>
            <w:shd w:val="clear" w:color="auto" w:fill="auto"/>
          </w:tcPr>
          <w:p w14:paraId="22E2EB0F" w14:textId="77777777" w:rsidR="0041522E" w:rsidRPr="00B807FA" w:rsidRDefault="0041522E" w:rsidP="00FB1C3E">
            <w:pPr>
              <w:rPr>
                <w:rFonts w:ascii="Arial" w:hAnsi="Arial" w:cs="Arial"/>
                <w:sz w:val="8"/>
                <w:szCs w:val="2"/>
                <w:lang w:val="es-BO"/>
              </w:rPr>
            </w:pPr>
          </w:p>
        </w:tc>
        <w:tc>
          <w:tcPr>
            <w:tcW w:w="277" w:type="dxa"/>
            <w:shd w:val="clear" w:color="auto" w:fill="auto"/>
          </w:tcPr>
          <w:p w14:paraId="5F1A1ADB" w14:textId="77777777" w:rsidR="0041522E" w:rsidRPr="00B807FA" w:rsidRDefault="0041522E" w:rsidP="00FB1C3E">
            <w:pPr>
              <w:rPr>
                <w:rFonts w:ascii="Arial" w:hAnsi="Arial" w:cs="Arial"/>
                <w:sz w:val="8"/>
                <w:szCs w:val="2"/>
                <w:lang w:val="es-BO"/>
              </w:rPr>
            </w:pPr>
          </w:p>
        </w:tc>
        <w:tc>
          <w:tcPr>
            <w:tcW w:w="274" w:type="dxa"/>
            <w:shd w:val="clear" w:color="auto" w:fill="auto"/>
          </w:tcPr>
          <w:p w14:paraId="6D013848" w14:textId="77777777" w:rsidR="0041522E" w:rsidRPr="00B807FA" w:rsidRDefault="0041522E" w:rsidP="00FB1C3E">
            <w:pPr>
              <w:rPr>
                <w:rFonts w:ascii="Arial" w:hAnsi="Arial" w:cs="Arial"/>
                <w:sz w:val="8"/>
                <w:szCs w:val="2"/>
                <w:lang w:val="es-BO"/>
              </w:rPr>
            </w:pPr>
          </w:p>
        </w:tc>
        <w:tc>
          <w:tcPr>
            <w:tcW w:w="274" w:type="dxa"/>
            <w:shd w:val="clear" w:color="auto" w:fill="auto"/>
          </w:tcPr>
          <w:p w14:paraId="104D497C" w14:textId="77777777" w:rsidR="0041522E" w:rsidRPr="00B807FA" w:rsidRDefault="0041522E" w:rsidP="00FB1C3E">
            <w:pPr>
              <w:rPr>
                <w:rFonts w:ascii="Arial" w:hAnsi="Arial" w:cs="Arial"/>
                <w:sz w:val="8"/>
                <w:szCs w:val="2"/>
                <w:lang w:val="es-BO"/>
              </w:rPr>
            </w:pPr>
          </w:p>
        </w:tc>
        <w:tc>
          <w:tcPr>
            <w:tcW w:w="273" w:type="dxa"/>
            <w:shd w:val="clear" w:color="auto" w:fill="auto"/>
          </w:tcPr>
          <w:p w14:paraId="2C344184"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13AA0B87" w14:textId="77777777" w:rsidR="0041522E" w:rsidRPr="00B807FA" w:rsidRDefault="0041522E" w:rsidP="00FB1C3E">
            <w:pPr>
              <w:rPr>
                <w:rFonts w:ascii="Arial" w:hAnsi="Arial" w:cs="Arial"/>
                <w:sz w:val="8"/>
                <w:szCs w:val="2"/>
                <w:lang w:val="es-BO"/>
              </w:rPr>
            </w:pPr>
          </w:p>
        </w:tc>
        <w:tc>
          <w:tcPr>
            <w:tcW w:w="274" w:type="dxa"/>
            <w:shd w:val="clear" w:color="auto" w:fill="auto"/>
          </w:tcPr>
          <w:p w14:paraId="0E474E68" w14:textId="77777777" w:rsidR="0041522E" w:rsidRPr="00B807FA" w:rsidRDefault="0041522E" w:rsidP="00FB1C3E">
            <w:pPr>
              <w:rPr>
                <w:rFonts w:ascii="Arial" w:hAnsi="Arial" w:cs="Arial"/>
                <w:sz w:val="8"/>
                <w:szCs w:val="2"/>
                <w:lang w:val="es-BO"/>
              </w:rPr>
            </w:pPr>
          </w:p>
        </w:tc>
        <w:tc>
          <w:tcPr>
            <w:tcW w:w="274" w:type="dxa"/>
            <w:shd w:val="clear" w:color="auto" w:fill="auto"/>
          </w:tcPr>
          <w:p w14:paraId="50DF6546" w14:textId="77777777" w:rsidR="0041522E" w:rsidRPr="00B807FA" w:rsidRDefault="0041522E" w:rsidP="00FB1C3E">
            <w:pPr>
              <w:rPr>
                <w:rFonts w:ascii="Arial" w:hAnsi="Arial" w:cs="Arial"/>
                <w:sz w:val="8"/>
                <w:szCs w:val="2"/>
                <w:lang w:val="es-BO"/>
              </w:rPr>
            </w:pPr>
          </w:p>
        </w:tc>
        <w:tc>
          <w:tcPr>
            <w:tcW w:w="274" w:type="dxa"/>
            <w:shd w:val="clear" w:color="auto" w:fill="auto"/>
          </w:tcPr>
          <w:p w14:paraId="740FBA26"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25E7F4C" w14:textId="77777777" w:rsidR="0041522E" w:rsidRPr="00B807FA" w:rsidRDefault="0041522E" w:rsidP="00FB1C3E">
            <w:pPr>
              <w:rPr>
                <w:rFonts w:ascii="Arial" w:hAnsi="Arial" w:cs="Arial"/>
                <w:sz w:val="8"/>
                <w:szCs w:val="2"/>
                <w:lang w:val="es-BO"/>
              </w:rPr>
            </w:pPr>
          </w:p>
        </w:tc>
        <w:tc>
          <w:tcPr>
            <w:tcW w:w="274" w:type="dxa"/>
            <w:shd w:val="clear" w:color="auto" w:fill="auto"/>
          </w:tcPr>
          <w:p w14:paraId="526139AB" w14:textId="77777777" w:rsidR="0041522E" w:rsidRPr="00B807FA" w:rsidRDefault="0041522E" w:rsidP="00FB1C3E">
            <w:pPr>
              <w:rPr>
                <w:rFonts w:ascii="Arial" w:hAnsi="Arial" w:cs="Arial"/>
                <w:sz w:val="8"/>
                <w:szCs w:val="2"/>
                <w:lang w:val="es-BO"/>
              </w:rPr>
            </w:pPr>
          </w:p>
        </w:tc>
        <w:tc>
          <w:tcPr>
            <w:tcW w:w="274" w:type="dxa"/>
            <w:shd w:val="clear" w:color="auto" w:fill="auto"/>
          </w:tcPr>
          <w:p w14:paraId="60A5ECF6" w14:textId="77777777" w:rsidR="0041522E" w:rsidRPr="00B807FA" w:rsidRDefault="0041522E" w:rsidP="00FB1C3E">
            <w:pPr>
              <w:rPr>
                <w:rFonts w:ascii="Arial" w:hAnsi="Arial" w:cs="Arial"/>
                <w:sz w:val="8"/>
                <w:szCs w:val="2"/>
                <w:lang w:val="es-BO"/>
              </w:rPr>
            </w:pPr>
          </w:p>
        </w:tc>
        <w:tc>
          <w:tcPr>
            <w:tcW w:w="274" w:type="dxa"/>
            <w:shd w:val="clear" w:color="auto" w:fill="auto"/>
          </w:tcPr>
          <w:p w14:paraId="07B15200" w14:textId="77777777" w:rsidR="0041522E" w:rsidRPr="00B807FA" w:rsidRDefault="0041522E" w:rsidP="00FB1C3E">
            <w:pPr>
              <w:rPr>
                <w:rFonts w:ascii="Arial" w:hAnsi="Arial" w:cs="Arial"/>
                <w:sz w:val="8"/>
                <w:szCs w:val="2"/>
                <w:lang w:val="es-BO"/>
              </w:rPr>
            </w:pPr>
          </w:p>
        </w:tc>
        <w:tc>
          <w:tcPr>
            <w:tcW w:w="274" w:type="dxa"/>
            <w:shd w:val="clear" w:color="auto" w:fill="auto"/>
          </w:tcPr>
          <w:p w14:paraId="490E2721" w14:textId="77777777" w:rsidR="0041522E" w:rsidRPr="00B807FA" w:rsidRDefault="0041522E" w:rsidP="00FB1C3E">
            <w:pPr>
              <w:rPr>
                <w:rFonts w:ascii="Arial" w:hAnsi="Arial" w:cs="Arial"/>
                <w:sz w:val="8"/>
                <w:szCs w:val="2"/>
                <w:lang w:val="es-BO"/>
              </w:rPr>
            </w:pPr>
          </w:p>
        </w:tc>
        <w:tc>
          <w:tcPr>
            <w:tcW w:w="273" w:type="dxa"/>
            <w:shd w:val="clear" w:color="auto" w:fill="auto"/>
          </w:tcPr>
          <w:p w14:paraId="5AE6D6BE" w14:textId="77777777" w:rsidR="0041522E" w:rsidRPr="00B807FA" w:rsidRDefault="0041522E" w:rsidP="00FB1C3E">
            <w:pPr>
              <w:rPr>
                <w:rFonts w:ascii="Arial" w:hAnsi="Arial" w:cs="Arial"/>
                <w:sz w:val="8"/>
                <w:szCs w:val="2"/>
                <w:lang w:val="es-BO"/>
              </w:rPr>
            </w:pPr>
          </w:p>
        </w:tc>
        <w:tc>
          <w:tcPr>
            <w:tcW w:w="273" w:type="dxa"/>
            <w:shd w:val="clear" w:color="auto" w:fill="auto"/>
          </w:tcPr>
          <w:p w14:paraId="064791A8"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4BF6756B" w14:textId="77777777" w:rsidR="0041522E" w:rsidRPr="00B807FA" w:rsidRDefault="0041522E" w:rsidP="00FB1C3E">
            <w:pPr>
              <w:rPr>
                <w:rFonts w:ascii="Arial" w:hAnsi="Arial" w:cs="Arial"/>
                <w:sz w:val="8"/>
                <w:szCs w:val="2"/>
                <w:lang w:val="es-BO"/>
              </w:rPr>
            </w:pPr>
          </w:p>
        </w:tc>
        <w:tc>
          <w:tcPr>
            <w:tcW w:w="273" w:type="dxa"/>
            <w:shd w:val="clear" w:color="auto" w:fill="auto"/>
          </w:tcPr>
          <w:p w14:paraId="587D3BE7" w14:textId="77777777" w:rsidR="0041522E" w:rsidRPr="00B807FA" w:rsidRDefault="0041522E" w:rsidP="00FB1C3E">
            <w:pPr>
              <w:rPr>
                <w:rFonts w:ascii="Arial" w:hAnsi="Arial" w:cs="Arial"/>
                <w:sz w:val="8"/>
                <w:szCs w:val="2"/>
                <w:lang w:val="es-BO"/>
              </w:rPr>
            </w:pPr>
          </w:p>
        </w:tc>
        <w:tc>
          <w:tcPr>
            <w:tcW w:w="273" w:type="dxa"/>
            <w:shd w:val="clear" w:color="auto" w:fill="auto"/>
          </w:tcPr>
          <w:p w14:paraId="683DC078"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69678E1F"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08C1FDAD" w14:textId="77777777" w:rsidR="0041522E" w:rsidRPr="00B807FA" w:rsidRDefault="0041522E" w:rsidP="00FB1C3E">
            <w:pPr>
              <w:rPr>
                <w:rFonts w:ascii="Arial" w:hAnsi="Arial" w:cs="Arial"/>
                <w:sz w:val="8"/>
                <w:szCs w:val="2"/>
                <w:lang w:val="es-BO"/>
              </w:rPr>
            </w:pPr>
          </w:p>
        </w:tc>
      </w:tr>
      <w:tr w:rsidR="0041522E" w:rsidRPr="00B807FA" w14:paraId="1F280B11" w14:textId="77777777" w:rsidTr="00E51C2A">
        <w:trPr>
          <w:jc w:val="center"/>
        </w:trPr>
        <w:tc>
          <w:tcPr>
            <w:tcW w:w="2347" w:type="dxa"/>
            <w:gridSpan w:val="8"/>
            <w:tcBorders>
              <w:left w:val="single" w:sz="12" w:space="0" w:color="244061" w:themeColor="accent1" w:themeShade="80"/>
              <w:right w:val="single" w:sz="4" w:space="0" w:color="auto"/>
            </w:tcBorders>
            <w:vAlign w:val="center"/>
          </w:tcPr>
          <w:p w14:paraId="42064C58"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0FCA8" w14:textId="77777777"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14:paraId="4B7DE451"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EA5A8" w14:textId="77777777"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14:paraId="1084E6F5" w14:textId="77777777" w:rsidR="0041522E" w:rsidRPr="00B807FA" w:rsidRDefault="0041522E" w:rsidP="00FB1C3E">
            <w:pPr>
              <w:rPr>
                <w:rFonts w:ascii="Arial" w:hAnsi="Arial" w:cs="Arial"/>
                <w:lang w:val="es-BO"/>
              </w:rPr>
            </w:pPr>
          </w:p>
        </w:tc>
      </w:tr>
      <w:tr w:rsidR="0041522E" w:rsidRPr="00B807FA" w14:paraId="364B0712"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38A4CB42"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46F391E9" w14:textId="77777777" w:rsidR="0041522E" w:rsidRPr="00B807FA" w:rsidRDefault="0041522E" w:rsidP="00FB1C3E">
            <w:pPr>
              <w:rPr>
                <w:rFonts w:ascii="Arial" w:hAnsi="Arial" w:cs="Arial"/>
                <w:sz w:val="8"/>
                <w:szCs w:val="2"/>
                <w:lang w:val="es-BO"/>
              </w:rPr>
            </w:pPr>
          </w:p>
        </w:tc>
        <w:tc>
          <w:tcPr>
            <w:tcW w:w="280" w:type="dxa"/>
            <w:shd w:val="clear" w:color="auto" w:fill="auto"/>
          </w:tcPr>
          <w:p w14:paraId="28AC1B28" w14:textId="77777777" w:rsidR="0041522E" w:rsidRPr="00B807FA" w:rsidRDefault="0041522E" w:rsidP="00FB1C3E">
            <w:pPr>
              <w:rPr>
                <w:rFonts w:ascii="Arial" w:hAnsi="Arial" w:cs="Arial"/>
                <w:sz w:val="8"/>
                <w:szCs w:val="2"/>
                <w:lang w:val="es-BO"/>
              </w:rPr>
            </w:pPr>
          </w:p>
        </w:tc>
        <w:tc>
          <w:tcPr>
            <w:tcW w:w="281" w:type="dxa"/>
            <w:shd w:val="clear" w:color="auto" w:fill="auto"/>
          </w:tcPr>
          <w:p w14:paraId="59DE7374" w14:textId="77777777" w:rsidR="0041522E" w:rsidRPr="00B807FA" w:rsidRDefault="0041522E" w:rsidP="00FB1C3E">
            <w:pPr>
              <w:rPr>
                <w:rFonts w:ascii="Arial" w:hAnsi="Arial" w:cs="Arial"/>
                <w:sz w:val="8"/>
                <w:szCs w:val="2"/>
                <w:lang w:val="es-BO"/>
              </w:rPr>
            </w:pPr>
          </w:p>
        </w:tc>
        <w:tc>
          <w:tcPr>
            <w:tcW w:w="271" w:type="dxa"/>
            <w:shd w:val="clear" w:color="auto" w:fill="auto"/>
          </w:tcPr>
          <w:p w14:paraId="7CB7E4D9" w14:textId="77777777" w:rsidR="0041522E" w:rsidRPr="00B807FA" w:rsidRDefault="0041522E" w:rsidP="00FB1C3E">
            <w:pPr>
              <w:rPr>
                <w:rFonts w:ascii="Arial" w:hAnsi="Arial" w:cs="Arial"/>
                <w:sz w:val="8"/>
                <w:szCs w:val="2"/>
                <w:lang w:val="es-BO"/>
              </w:rPr>
            </w:pPr>
          </w:p>
        </w:tc>
        <w:tc>
          <w:tcPr>
            <w:tcW w:w="277" w:type="dxa"/>
            <w:shd w:val="clear" w:color="auto" w:fill="auto"/>
          </w:tcPr>
          <w:p w14:paraId="7E62752A" w14:textId="77777777" w:rsidR="0041522E" w:rsidRPr="00B807FA" w:rsidRDefault="0041522E" w:rsidP="00FB1C3E">
            <w:pPr>
              <w:rPr>
                <w:rFonts w:ascii="Arial" w:hAnsi="Arial" w:cs="Arial"/>
                <w:sz w:val="8"/>
                <w:szCs w:val="2"/>
                <w:lang w:val="es-BO"/>
              </w:rPr>
            </w:pPr>
          </w:p>
        </w:tc>
        <w:tc>
          <w:tcPr>
            <w:tcW w:w="276" w:type="dxa"/>
            <w:shd w:val="clear" w:color="auto" w:fill="auto"/>
          </w:tcPr>
          <w:p w14:paraId="5822CD19" w14:textId="77777777" w:rsidR="0041522E" w:rsidRPr="00B807FA" w:rsidRDefault="0041522E" w:rsidP="00FB1C3E">
            <w:pPr>
              <w:rPr>
                <w:rFonts w:ascii="Arial" w:hAnsi="Arial" w:cs="Arial"/>
                <w:sz w:val="8"/>
                <w:szCs w:val="2"/>
                <w:lang w:val="es-BO"/>
              </w:rPr>
            </w:pPr>
          </w:p>
        </w:tc>
        <w:tc>
          <w:tcPr>
            <w:tcW w:w="281" w:type="dxa"/>
            <w:shd w:val="clear" w:color="auto" w:fill="auto"/>
          </w:tcPr>
          <w:p w14:paraId="6D47760A" w14:textId="77777777" w:rsidR="0041522E" w:rsidRPr="00B807FA" w:rsidRDefault="0041522E" w:rsidP="00FB1C3E">
            <w:pPr>
              <w:rPr>
                <w:rFonts w:ascii="Arial" w:hAnsi="Arial" w:cs="Arial"/>
                <w:sz w:val="8"/>
                <w:szCs w:val="2"/>
                <w:lang w:val="es-BO"/>
              </w:rPr>
            </w:pPr>
          </w:p>
        </w:tc>
        <w:tc>
          <w:tcPr>
            <w:tcW w:w="277" w:type="dxa"/>
            <w:shd w:val="clear" w:color="auto" w:fill="auto"/>
          </w:tcPr>
          <w:p w14:paraId="46541FEE" w14:textId="77777777" w:rsidR="0041522E" w:rsidRPr="00B807FA" w:rsidRDefault="0041522E" w:rsidP="00FB1C3E">
            <w:pPr>
              <w:rPr>
                <w:rFonts w:ascii="Arial" w:hAnsi="Arial" w:cs="Arial"/>
                <w:sz w:val="8"/>
                <w:szCs w:val="2"/>
                <w:lang w:val="es-BO"/>
              </w:rPr>
            </w:pPr>
          </w:p>
        </w:tc>
        <w:tc>
          <w:tcPr>
            <w:tcW w:w="277" w:type="dxa"/>
            <w:shd w:val="clear" w:color="auto" w:fill="auto"/>
          </w:tcPr>
          <w:p w14:paraId="3D0A7634" w14:textId="77777777" w:rsidR="0041522E" w:rsidRPr="00B807FA" w:rsidRDefault="0041522E" w:rsidP="00FB1C3E">
            <w:pPr>
              <w:rPr>
                <w:rFonts w:ascii="Arial" w:hAnsi="Arial" w:cs="Arial"/>
                <w:sz w:val="8"/>
                <w:szCs w:val="2"/>
                <w:lang w:val="es-BO"/>
              </w:rPr>
            </w:pPr>
          </w:p>
        </w:tc>
        <w:tc>
          <w:tcPr>
            <w:tcW w:w="277" w:type="dxa"/>
            <w:shd w:val="clear" w:color="auto" w:fill="auto"/>
          </w:tcPr>
          <w:p w14:paraId="480AAAE3" w14:textId="77777777" w:rsidR="0041522E" w:rsidRPr="00B807FA" w:rsidRDefault="0041522E" w:rsidP="00FB1C3E">
            <w:pPr>
              <w:rPr>
                <w:rFonts w:ascii="Arial" w:hAnsi="Arial" w:cs="Arial"/>
                <w:sz w:val="8"/>
                <w:szCs w:val="2"/>
                <w:lang w:val="es-BO"/>
              </w:rPr>
            </w:pPr>
          </w:p>
        </w:tc>
        <w:tc>
          <w:tcPr>
            <w:tcW w:w="274" w:type="dxa"/>
            <w:shd w:val="clear" w:color="auto" w:fill="auto"/>
          </w:tcPr>
          <w:p w14:paraId="615D263B" w14:textId="77777777" w:rsidR="0041522E" w:rsidRPr="00B807FA" w:rsidRDefault="0041522E" w:rsidP="00FB1C3E">
            <w:pPr>
              <w:rPr>
                <w:rFonts w:ascii="Arial" w:hAnsi="Arial" w:cs="Arial"/>
                <w:sz w:val="8"/>
                <w:szCs w:val="2"/>
                <w:lang w:val="es-BO"/>
              </w:rPr>
            </w:pPr>
          </w:p>
        </w:tc>
        <w:tc>
          <w:tcPr>
            <w:tcW w:w="274" w:type="dxa"/>
            <w:shd w:val="clear" w:color="auto" w:fill="auto"/>
          </w:tcPr>
          <w:p w14:paraId="5FE46C25" w14:textId="77777777" w:rsidR="0041522E" w:rsidRPr="00B807FA" w:rsidRDefault="0041522E" w:rsidP="00FB1C3E">
            <w:pPr>
              <w:rPr>
                <w:rFonts w:ascii="Arial" w:hAnsi="Arial" w:cs="Arial"/>
                <w:sz w:val="8"/>
                <w:szCs w:val="2"/>
                <w:lang w:val="es-BO"/>
              </w:rPr>
            </w:pPr>
          </w:p>
        </w:tc>
        <w:tc>
          <w:tcPr>
            <w:tcW w:w="273" w:type="dxa"/>
            <w:shd w:val="clear" w:color="auto" w:fill="auto"/>
          </w:tcPr>
          <w:p w14:paraId="662E2991"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6F6DCEE7" w14:textId="77777777" w:rsidR="0041522E" w:rsidRPr="00B807FA" w:rsidRDefault="0041522E" w:rsidP="00FB1C3E">
            <w:pPr>
              <w:rPr>
                <w:rFonts w:ascii="Arial" w:hAnsi="Arial" w:cs="Arial"/>
                <w:sz w:val="8"/>
                <w:szCs w:val="2"/>
                <w:lang w:val="es-BO"/>
              </w:rPr>
            </w:pPr>
          </w:p>
        </w:tc>
        <w:tc>
          <w:tcPr>
            <w:tcW w:w="274" w:type="dxa"/>
            <w:shd w:val="clear" w:color="auto" w:fill="auto"/>
          </w:tcPr>
          <w:p w14:paraId="738F6CFE" w14:textId="77777777" w:rsidR="0041522E" w:rsidRPr="00B807FA" w:rsidRDefault="0041522E" w:rsidP="00FB1C3E">
            <w:pPr>
              <w:rPr>
                <w:rFonts w:ascii="Arial" w:hAnsi="Arial" w:cs="Arial"/>
                <w:sz w:val="8"/>
                <w:szCs w:val="2"/>
                <w:lang w:val="es-BO"/>
              </w:rPr>
            </w:pPr>
          </w:p>
        </w:tc>
        <w:tc>
          <w:tcPr>
            <w:tcW w:w="274" w:type="dxa"/>
            <w:shd w:val="clear" w:color="auto" w:fill="auto"/>
          </w:tcPr>
          <w:p w14:paraId="0E3612C3" w14:textId="77777777" w:rsidR="0041522E" w:rsidRPr="00B807FA" w:rsidRDefault="0041522E" w:rsidP="00FB1C3E">
            <w:pPr>
              <w:rPr>
                <w:rFonts w:ascii="Arial" w:hAnsi="Arial" w:cs="Arial"/>
                <w:sz w:val="8"/>
                <w:szCs w:val="2"/>
                <w:lang w:val="es-BO"/>
              </w:rPr>
            </w:pPr>
          </w:p>
        </w:tc>
        <w:tc>
          <w:tcPr>
            <w:tcW w:w="274" w:type="dxa"/>
            <w:shd w:val="clear" w:color="auto" w:fill="auto"/>
          </w:tcPr>
          <w:p w14:paraId="1428F0A7"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2050BD55" w14:textId="77777777" w:rsidR="0041522E" w:rsidRPr="00B807FA" w:rsidRDefault="0041522E" w:rsidP="00FB1C3E">
            <w:pPr>
              <w:rPr>
                <w:rFonts w:ascii="Arial" w:hAnsi="Arial" w:cs="Arial"/>
                <w:sz w:val="8"/>
                <w:szCs w:val="2"/>
                <w:lang w:val="es-BO"/>
              </w:rPr>
            </w:pPr>
          </w:p>
        </w:tc>
        <w:tc>
          <w:tcPr>
            <w:tcW w:w="274" w:type="dxa"/>
            <w:shd w:val="clear" w:color="auto" w:fill="auto"/>
          </w:tcPr>
          <w:p w14:paraId="6A22A52B" w14:textId="77777777" w:rsidR="0041522E" w:rsidRPr="00B807FA" w:rsidRDefault="0041522E" w:rsidP="00FB1C3E">
            <w:pPr>
              <w:rPr>
                <w:rFonts w:ascii="Arial" w:hAnsi="Arial" w:cs="Arial"/>
                <w:sz w:val="8"/>
                <w:szCs w:val="2"/>
                <w:lang w:val="es-BO"/>
              </w:rPr>
            </w:pPr>
          </w:p>
        </w:tc>
        <w:tc>
          <w:tcPr>
            <w:tcW w:w="274" w:type="dxa"/>
            <w:shd w:val="clear" w:color="auto" w:fill="auto"/>
          </w:tcPr>
          <w:p w14:paraId="45C09875" w14:textId="77777777" w:rsidR="0041522E" w:rsidRPr="00B807FA" w:rsidRDefault="0041522E" w:rsidP="00FB1C3E">
            <w:pPr>
              <w:rPr>
                <w:rFonts w:ascii="Arial" w:hAnsi="Arial" w:cs="Arial"/>
                <w:sz w:val="8"/>
                <w:szCs w:val="2"/>
                <w:lang w:val="es-BO"/>
              </w:rPr>
            </w:pPr>
          </w:p>
        </w:tc>
        <w:tc>
          <w:tcPr>
            <w:tcW w:w="274" w:type="dxa"/>
            <w:shd w:val="clear" w:color="auto" w:fill="auto"/>
          </w:tcPr>
          <w:p w14:paraId="6CDC65EB" w14:textId="77777777" w:rsidR="0041522E" w:rsidRPr="00B807FA" w:rsidRDefault="0041522E" w:rsidP="00FB1C3E">
            <w:pPr>
              <w:rPr>
                <w:rFonts w:ascii="Arial" w:hAnsi="Arial" w:cs="Arial"/>
                <w:sz w:val="8"/>
                <w:szCs w:val="2"/>
                <w:lang w:val="es-BO"/>
              </w:rPr>
            </w:pPr>
          </w:p>
        </w:tc>
        <w:tc>
          <w:tcPr>
            <w:tcW w:w="274" w:type="dxa"/>
            <w:shd w:val="clear" w:color="auto" w:fill="auto"/>
          </w:tcPr>
          <w:p w14:paraId="2D50532D" w14:textId="77777777" w:rsidR="0041522E" w:rsidRPr="00B807FA" w:rsidRDefault="0041522E" w:rsidP="00FB1C3E">
            <w:pPr>
              <w:rPr>
                <w:rFonts w:ascii="Arial" w:hAnsi="Arial" w:cs="Arial"/>
                <w:sz w:val="8"/>
                <w:szCs w:val="2"/>
                <w:lang w:val="es-BO"/>
              </w:rPr>
            </w:pPr>
          </w:p>
        </w:tc>
        <w:tc>
          <w:tcPr>
            <w:tcW w:w="273" w:type="dxa"/>
            <w:shd w:val="clear" w:color="auto" w:fill="auto"/>
          </w:tcPr>
          <w:p w14:paraId="26746B7D" w14:textId="77777777" w:rsidR="0041522E" w:rsidRPr="00B807FA" w:rsidRDefault="0041522E" w:rsidP="00FB1C3E">
            <w:pPr>
              <w:rPr>
                <w:rFonts w:ascii="Arial" w:hAnsi="Arial" w:cs="Arial"/>
                <w:sz w:val="8"/>
                <w:szCs w:val="2"/>
                <w:lang w:val="es-BO"/>
              </w:rPr>
            </w:pPr>
          </w:p>
        </w:tc>
        <w:tc>
          <w:tcPr>
            <w:tcW w:w="273" w:type="dxa"/>
            <w:shd w:val="clear" w:color="auto" w:fill="auto"/>
          </w:tcPr>
          <w:p w14:paraId="418800B0"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562855B0" w14:textId="77777777" w:rsidR="0041522E" w:rsidRPr="00B807FA" w:rsidRDefault="0041522E" w:rsidP="00FB1C3E">
            <w:pPr>
              <w:rPr>
                <w:rFonts w:ascii="Arial" w:hAnsi="Arial" w:cs="Arial"/>
                <w:sz w:val="8"/>
                <w:szCs w:val="2"/>
                <w:lang w:val="es-BO"/>
              </w:rPr>
            </w:pPr>
          </w:p>
        </w:tc>
        <w:tc>
          <w:tcPr>
            <w:tcW w:w="273" w:type="dxa"/>
            <w:shd w:val="clear" w:color="auto" w:fill="auto"/>
          </w:tcPr>
          <w:p w14:paraId="7E7AB69A" w14:textId="77777777" w:rsidR="0041522E" w:rsidRPr="00B807FA" w:rsidRDefault="0041522E" w:rsidP="00FB1C3E">
            <w:pPr>
              <w:rPr>
                <w:rFonts w:ascii="Arial" w:hAnsi="Arial" w:cs="Arial"/>
                <w:sz w:val="8"/>
                <w:szCs w:val="2"/>
                <w:lang w:val="es-BO"/>
              </w:rPr>
            </w:pPr>
          </w:p>
        </w:tc>
        <w:tc>
          <w:tcPr>
            <w:tcW w:w="273" w:type="dxa"/>
            <w:shd w:val="clear" w:color="auto" w:fill="auto"/>
          </w:tcPr>
          <w:p w14:paraId="38775929"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E0ED9E8"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5A4345F3" w14:textId="77777777" w:rsidR="0041522E" w:rsidRPr="00B807FA" w:rsidRDefault="0041522E" w:rsidP="00FB1C3E">
            <w:pPr>
              <w:rPr>
                <w:rFonts w:ascii="Arial" w:hAnsi="Arial" w:cs="Arial"/>
                <w:sz w:val="8"/>
                <w:szCs w:val="2"/>
                <w:lang w:val="es-BO"/>
              </w:rPr>
            </w:pPr>
          </w:p>
        </w:tc>
      </w:tr>
      <w:tr w:rsidR="0041522E" w:rsidRPr="00B807FA" w14:paraId="08CB3E78" w14:textId="77777777" w:rsidTr="00E51C2A">
        <w:trPr>
          <w:jc w:val="center"/>
        </w:trPr>
        <w:tc>
          <w:tcPr>
            <w:tcW w:w="2347" w:type="dxa"/>
            <w:gridSpan w:val="8"/>
            <w:tcBorders>
              <w:left w:val="single" w:sz="12" w:space="0" w:color="244061" w:themeColor="accent1" w:themeShade="80"/>
            </w:tcBorders>
            <w:vAlign w:val="center"/>
          </w:tcPr>
          <w:p w14:paraId="472CC082" w14:textId="77777777" w:rsidR="0041522E" w:rsidRPr="00B807FA" w:rsidRDefault="0041522E" w:rsidP="00FB1C3E">
            <w:pPr>
              <w:jc w:val="right"/>
              <w:rPr>
                <w:rFonts w:ascii="Arial" w:hAnsi="Arial" w:cs="Arial"/>
                <w:b/>
                <w:sz w:val="10"/>
                <w:szCs w:val="8"/>
                <w:lang w:val="es-BO"/>
              </w:rPr>
            </w:pPr>
          </w:p>
        </w:tc>
        <w:tc>
          <w:tcPr>
            <w:tcW w:w="305" w:type="dxa"/>
          </w:tcPr>
          <w:p w14:paraId="3675C73A" w14:textId="77777777" w:rsidR="0041522E" w:rsidRPr="00B807FA" w:rsidRDefault="0041522E" w:rsidP="00FB1C3E">
            <w:pPr>
              <w:rPr>
                <w:rFonts w:ascii="Arial" w:hAnsi="Arial" w:cs="Arial"/>
                <w:sz w:val="10"/>
                <w:szCs w:val="8"/>
                <w:lang w:val="es-BO"/>
              </w:rPr>
            </w:pPr>
          </w:p>
        </w:tc>
        <w:tc>
          <w:tcPr>
            <w:tcW w:w="280" w:type="dxa"/>
          </w:tcPr>
          <w:p w14:paraId="7277ECC7" w14:textId="77777777" w:rsidR="0041522E" w:rsidRPr="00B807FA" w:rsidRDefault="0041522E" w:rsidP="00FB1C3E">
            <w:pPr>
              <w:rPr>
                <w:rFonts w:ascii="Arial" w:hAnsi="Arial" w:cs="Arial"/>
                <w:sz w:val="10"/>
                <w:szCs w:val="8"/>
                <w:lang w:val="es-BO"/>
              </w:rPr>
            </w:pPr>
          </w:p>
        </w:tc>
        <w:tc>
          <w:tcPr>
            <w:tcW w:w="281" w:type="dxa"/>
          </w:tcPr>
          <w:p w14:paraId="71AE6454" w14:textId="77777777" w:rsidR="0041522E" w:rsidRPr="00B807FA" w:rsidRDefault="0041522E" w:rsidP="00FB1C3E">
            <w:pPr>
              <w:rPr>
                <w:rFonts w:ascii="Arial" w:hAnsi="Arial" w:cs="Arial"/>
                <w:sz w:val="10"/>
                <w:szCs w:val="8"/>
                <w:lang w:val="es-BO"/>
              </w:rPr>
            </w:pPr>
          </w:p>
        </w:tc>
        <w:tc>
          <w:tcPr>
            <w:tcW w:w="271" w:type="dxa"/>
          </w:tcPr>
          <w:p w14:paraId="43136B93" w14:textId="77777777"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14:paraId="6C3B0FB5" w14:textId="77777777"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14:paraId="2135056F" w14:textId="77777777"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14:paraId="076C8727" w14:textId="77777777"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14:paraId="00ECADE2" w14:textId="77777777"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14:paraId="4F6FD7AE" w14:textId="77777777"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14:paraId="60461305" w14:textId="77777777" w:rsidR="0041522E" w:rsidRPr="00B807FA" w:rsidRDefault="0041522E" w:rsidP="00FB1C3E">
            <w:pPr>
              <w:rPr>
                <w:rFonts w:ascii="Arial" w:hAnsi="Arial" w:cs="Arial"/>
                <w:sz w:val="10"/>
                <w:szCs w:val="8"/>
                <w:lang w:val="es-BO"/>
              </w:rPr>
            </w:pPr>
          </w:p>
        </w:tc>
      </w:tr>
      <w:tr w:rsidR="0041522E" w:rsidRPr="00B807FA" w14:paraId="7BDF91C9" w14:textId="77777777" w:rsidTr="00E51C2A">
        <w:trPr>
          <w:jc w:val="center"/>
        </w:trPr>
        <w:tc>
          <w:tcPr>
            <w:tcW w:w="3484" w:type="dxa"/>
            <w:gridSpan w:val="12"/>
            <w:tcBorders>
              <w:left w:val="single" w:sz="12" w:space="0" w:color="244061" w:themeColor="accent1" w:themeShade="80"/>
              <w:right w:val="single" w:sz="4" w:space="0" w:color="auto"/>
            </w:tcBorders>
            <w:vAlign w:val="center"/>
          </w:tcPr>
          <w:p w14:paraId="07768D1B" w14:textId="77777777"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A21AC" w14:textId="77777777" w:rsidR="00EF462A" w:rsidRDefault="00EF462A" w:rsidP="00FB1C3E">
            <w:pPr>
              <w:rPr>
                <w:rFonts w:ascii="Arial" w:hAnsi="Arial" w:cs="Arial"/>
                <w:lang w:val="es-BO"/>
              </w:rPr>
            </w:pPr>
          </w:p>
          <w:p w14:paraId="15EED9E4" w14:textId="77777777"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274" w:type="dxa"/>
            <w:tcBorders>
              <w:left w:val="single" w:sz="4" w:space="0" w:color="auto"/>
              <w:right w:val="single" w:sz="4" w:space="0" w:color="auto"/>
            </w:tcBorders>
          </w:tcPr>
          <w:p w14:paraId="6E52D402" w14:textId="77777777"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61CBF" w14:textId="77777777"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14:paraId="0F516707" w14:textId="77777777"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F45366" w14:textId="77777777"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14:paraId="6313D4C8" w14:textId="77777777" w:rsidR="0041522E" w:rsidRPr="00B807FA" w:rsidRDefault="0041522E" w:rsidP="00FB1C3E">
            <w:pPr>
              <w:rPr>
                <w:rFonts w:ascii="Arial" w:hAnsi="Arial" w:cs="Arial"/>
                <w:lang w:val="es-BO"/>
              </w:rPr>
            </w:pPr>
          </w:p>
        </w:tc>
      </w:tr>
      <w:tr w:rsidR="0041522E" w:rsidRPr="00B807FA" w14:paraId="183D976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2C821F3A" w14:textId="77777777" w:rsidR="0041522E" w:rsidRPr="00B807FA" w:rsidRDefault="0041522E" w:rsidP="00FB1C3E">
            <w:pPr>
              <w:jc w:val="right"/>
              <w:rPr>
                <w:rFonts w:ascii="Arial" w:hAnsi="Arial" w:cs="Arial"/>
                <w:b/>
                <w:lang w:val="es-BO"/>
              </w:rPr>
            </w:pPr>
          </w:p>
        </w:tc>
        <w:tc>
          <w:tcPr>
            <w:tcW w:w="305" w:type="dxa"/>
            <w:shd w:val="clear" w:color="auto" w:fill="auto"/>
          </w:tcPr>
          <w:p w14:paraId="118136F6" w14:textId="77777777" w:rsidR="0041522E" w:rsidRPr="00B807FA" w:rsidRDefault="0041522E" w:rsidP="00FB1C3E">
            <w:pPr>
              <w:rPr>
                <w:rFonts w:ascii="Arial" w:hAnsi="Arial" w:cs="Arial"/>
                <w:lang w:val="es-BO"/>
              </w:rPr>
            </w:pPr>
          </w:p>
        </w:tc>
        <w:tc>
          <w:tcPr>
            <w:tcW w:w="280" w:type="dxa"/>
            <w:shd w:val="clear" w:color="auto" w:fill="auto"/>
          </w:tcPr>
          <w:p w14:paraId="3A6CA74B" w14:textId="77777777" w:rsidR="0041522E" w:rsidRPr="00B807FA" w:rsidRDefault="0041522E" w:rsidP="00FB1C3E">
            <w:pPr>
              <w:rPr>
                <w:rFonts w:ascii="Arial" w:hAnsi="Arial" w:cs="Arial"/>
                <w:lang w:val="es-BO"/>
              </w:rPr>
            </w:pPr>
          </w:p>
        </w:tc>
        <w:tc>
          <w:tcPr>
            <w:tcW w:w="281" w:type="dxa"/>
            <w:shd w:val="clear" w:color="auto" w:fill="auto"/>
          </w:tcPr>
          <w:p w14:paraId="46FE412C" w14:textId="77777777" w:rsidR="0041522E" w:rsidRPr="00B807FA" w:rsidRDefault="0041522E" w:rsidP="00FB1C3E">
            <w:pPr>
              <w:rPr>
                <w:rFonts w:ascii="Arial" w:hAnsi="Arial" w:cs="Arial"/>
                <w:lang w:val="es-BO"/>
              </w:rPr>
            </w:pPr>
          </w:p>
        </w:tc>
        <w:tc>
          <w:tcPr>
            <w:tcW w:w="271" w:type="dxa"/>
            <w:shd w:val="clear" w:color="auto" w:fill="auto"/>
          </w:tcPr>
          <w:p w14:paraId="76F7E902" w14:textId="77777777" w:rsidR="0041522E" w:rsidRPr="00B807FA" w:rsidRDefault="0041522E" w:rsidP="00FB1C3E">
            <w:pPr>
              <w:rPr>
                <w:rFonts w:ascii="Arial" w:hAnsi="Arial" w:cs="Arial"/>
                <w:lang w:val="es-BO"/>
              </w:rPr>
            </w:pPr>
          </w:p>
        </w:tc>
        <w:tc>
          <w:tcPr>
            <w:tcW w:w="277" w:type="dxa"/>
            <w:shd w:val="clear" w:color="auto" w:fill="auto"/>
          </w:tcPr>
          <w:p w14:paraId="1A64B853" w14:textId="77777777" w:rsidR="0041522E" w:rsidRPr="00B807FA" w:rsidRDefault="0041522E" w:rsidP="00FB1C3E">
            <w:pPr>
              <w:rPr>
                <w:rFonts w:ascii="Arial" w:hAnsi="Arial" w:cs="Arial"/>
                <w:lang w:val="es-BO"/>
              </w:rPr>
            </w:pPr>
          </w:p>
        </w:tc>
        <w:tc>
          <w:tcPr>
            <w:tcW w:w="276" w:type="dxa"/>
            <w:shd w:val="clear" w:color="auto" w:fill="auto"/>
          </w:tcPr>
          <w:p w14:paraId="670EA63D" w14:textId="77777777" w:rsidR="0041522E" w:rsidRPr="00B807FA" w:rsidRDefault="0041522E" w:rsidP="00FB1C3E">
            <w:pPr>
              <w:rPr>
                <w:rFonts w:ascii="Arial" w:hAnsi="Arial" w:cs="Arial"/>
                <w:lang w:val="es-BO"/>
              </w:rPr>
            </w:pPr>
          </w:p>
        </w:tc>
        <w:tc>
          <w:tcPr>
            <w:tcW w:w="281" w:type="dxa"/>
            <w:shd w:val="clear" w:color="auto" w:fill="auto"/>
          </w:tcPr>
          <w:p w14:paraId="22C5B2D8" w14:textId="77777777" w:rsidR="0041522E" w:rsidRPr="00B807FA" w:rsidRDefault="0041522E" w:rsidP="00FB1C3E">
            <w:pPr>
              <w:rPr>
                <w:rFonts w:ascii="Arial" w:hAnsi="Arial" w:cs="Arial"/>
                <w:lang w:val="es-BO"/>
              </w:rPr>
            </w:pPr>
          </w:p>
        </w:tc>
        <w:tc>
          <w:tcPr>
            <w:tcW w:w="277" w:type="dxa"/>
            <w:shd w:val="clear" w:color="auto" w:fill="auto"/>
          </w:tcPr>
          <w:p w14:paraId="7829CC3B" w14:textId="77777777" w:rsidR="0041522E" w:rsidRPr="00B807FA" w:rsidRDefault="0041522E" w:rsidP="00FB1C3E">
            <w:pPr>
              <w:rPr>
                <w:rFonts w:ascii="Arial" w:hAnsi="Arial" w:cs="Arial"/>
                <w:lang w:val="es-BO"/>
              </w:rPr>
            </w:pPr>
          </w:p>
        </w:tc>
        <w:tc>
          <w:tcPr>
            <w:tcW w:w="277" w:type="dxa"/>
            <w:shd w:val="clear" w:color="auto" w:fill="auto"/>
          </w:tcPr>
          <w:p w14:paraId="1E0D2375" w14:textId="77777777" w:rsidR="0041522E" w:rsidRPr="00B807FA" w:rsidRDefault="0041522E" w:rsidP="00FB1C3E">
            <w:pPr>
              <w:rPr>
                <w:rFonts w:ascii="Arial" w:hAnsi="Arial" w:cs="Arial"/>
                <w:lang w:val="es-BO"/>
              </w:rPr>
            </w:pPr>
          </w:p>
        </w:tc>
        <w:tc>
          <w:tcPr>
            <w:tcW w:w="277" w:type="dxa"/>
            <w:shd w:val="clear" w:color="auto" w:fill="auto"/>
          </w:tcPr>
          <w:p w14:paraId="16BD86AF" w14:textId="77777777" w:rsidR="0041522E" w:rsidRPr="00B807FA" w:rsidRDefault="0041522E" w:rsidP="00FB1C3E">
            <w:pPr>
              <w:rPr>
                <w:rFonts w:ascii="Arial" w:hAnsi="Arial" w:cs="Arial"/>
                <w:lang w:val="es-BO"/>
              </w:rPr>
            </w:pPr>
          </w:p>
        </w:tc>
        <w:tc>
          <w:tcPr>
            <w:tcW w:w="274" w:type="dxa"/>
            <w:shd w:val="clear" w:color="auto" w:fill="auto"/>
          </w:tcPr>
          <w:p w14:paraId="692CE51E" w14:textId="77777777" w:rsidR="0041522E" w:rsidRPr="00B807FA" w:rsidRDefault="0041522E" w:rsidP="00FB1C3E">
            <w:pPr>
              <w:rPr>
                <w:rFonts w:ascii="Arial" w:hAnsi="Arial" w:cs="Arial"/>
                <w:lang w:val="es-BO"/>
              </w:rPr>
            </w:pPr>
          </w:p>
        </w:tc>
        <w:tc>
          <w:tcPr>
            <w:tcW w:w="274" w:type="dxa"/>
            <w:shd w:val="clear" w:color="auto" w:fill="auto"/>
          </w:tcPr>
          <w:p w14:paraId="45C3DCF2" w14:textId="77777777" w:rsidR="0041522E" w:rsidRPr="00B807FA" w:rsidRDefault="0041522E" w:rsidP="00FB1C3E">
            <w:pPr>
              <w:rPr>
                <w:rFonts w:ascii="Arial" w:hAnsi="Arial" w:cs="Arial"/>
                <w:lang w:val="es-BO"/>
              </w:rPr>
            </w:pPr>
          </w:p>
        </w:tc>
        <w:tc>
          <w:tcPr>
            <w:tcW w:w="273" w:type="dxa"/>
            <w:shd w:val="clear" w:color="auto" w:fill="auto"/>
          </w:tcPr>
          <w:p w14:paraId="762D34F9" w14:textId="77777777" w:rsidR="0041522E" w:rsidRPr="00B807FA" w:rsidRDefault="0041522E" w:rsidP="00FB1C3E">
            <w:pPr>
              <w:rPr>
                <w:rFonts w:ascii="Arial" w:hAnsi="Arial" w:cs="Arial"/>
                <w:lang w:val="es-BO"/>
              </w:rPr>
            </w:pPr>
          </w:p>
        </w:tc>
        <w:tc>
          <w:tcPr>
            <w:tcW w:w="274" w:type="dxa"/>
            <w:gridSpan w:val="2"/>
            <w:shd w:val="clear" w:color="auto" w:fill="auto"/>
          </w:tcPr>
          <w:p w14:paraId="6A270B90" w14:textId="77777777" w:rsidR="0041522E" w:rsidRPr="00B807FA" w:rsidRDefault="0041522E" w:rsidP="00FB1C3E">
            <w:pPr>
              <w:rPr>
                <w:rFonts w:ascii="Arial" w:hAnsi="Arial" w:cs="Arial"/>
                <w:lang w:val="es-BO"/>
              </w:rPr>
            </w:pPr>
          </w:p>
        </w:tc>
        <w:tc>
          <w:tcPr>
            <w:tcW w:w="274" w:type="dxa"/>
            <w:shd w:val="clear" w:color="auto" w:fill="auto"/>
          </w:tcPr>
          <w:p w14:paraId="1F6C9E98" w14:textId="77777777" w:rsidR="0041522E" w:rsidRPr="00B807FA" w:rsidRDefault="0041522E" w:rsidP="00FB1C3E">
            <w:pPr>
              <w:rPr>
                <w:rFonts w:ascii="Arial" w:hAnsi="Arial" w:cs="Arial"/>
                <w:lang w:val="es-BO"/>
              </w:rPr>
            </w:pPr>
          </w:p>
        </w:tc>
        <w:tc>
          <w:tcPr>
            <w:tcW w:w="274" w:type="dxa"/>
            <w:shd w:val="clear" w:color="auto" w:fill="auto"/>
          </w:tcPr>
          <w:p w14:paraId="115C1B2A" w14:textId="77777777" w:rsidR="0041522E" w:rsidRPr="00B807FA" w:rsidRDefault="0041522E" w:rsidP="00FB1C3E">
            <w:pPr>
              <w:rPr>
                <w:rFonts w:ascii="Arial" w:hAnsi="Arial" w:cs="Arial"/>
                <w:lang w:val="es-BO"/>
              </w:rPr>
            </w:pPr>
          </w:p>
        </w:tc>
        <w:tc>
          <w:tcPr>
            <w:tcW w:w="274" w:type="dxa"/>
            <w:shd w:val="clear" w:color="auto" w:fill="auto"/>
          </w:tcPr>
          <w:p w14:paraId="6D05CB64" w14:textId="77777777" w:rsidR="0041522E" w:rsidRPr="00B807FA" w:rsidRDefault="0041522E" w:rsidP="00FB1C3E">
            <w:pPr>
              <w:rPr>
                <w:rFonts w:ascii="Arial" w:hAnsi="Arial" w:cs="Arial"/>
                <w:lang w:val="es-BO"/>
              </w:rPr>
            </w:pPr>
          </w:p>
        </w:tc>
        <w:tc>
          <w:tcPr>
            <w:tcW w:w="273" w:type="dxa"/>
            <w:gridSpan w:val="3"/>
            <w:shd w:val="clear" w:color="auto" w:fill="auto"/>
          </w:tcPr>
          <w:p w14:paraId="2BD07051" w14:textId="77777777" w:rsidR="0041522E" w:rsidRPr="00B807FA" w:rsidRDefault="0041522E" w:rsidP="00FB1C3E">
            <w:pPr>
              <w:rPr>
                <w:rFonts w:ascii="Arial" w:hAnsi="Arial" w:cs="Arial"/>
                <w:lang w:val="es-BO"/>
              </w:rPr>
            </w:pPr>
          </w:p>
        </w:tc>
        <w:tc>
          <w:tcPr>
            <w:tcW w:w="274" w:type="dxa"/>
            <w:shd w:val="clear" w:color="auto" w:fill="auto"/>
          </w:tcPr>
          <w:p w14:paraId="3621239F" w14:textId="77777777" w:rsidR="0041522E" w:rsidRPr="00B807FA" w:rsidRDefault="0041522E" w:rsidP="00FB1C3E">
            <w:pPr>
              <w:rPr>
                <w:rFonts w:ascii="Arial" w:hAnsi="Arial" w:cs="Arial"/>
                <w:lang w:val="es-BO"/>
              </w:rPr>
            </w:pPr>
          </w:p>
        </w:tc>
        <w:tc>
          <w:tcPr>
            <w:tcW w:w="274" w:type="dxa"/>
            <w:shd w:val="clear" w:color="auto" w:fill="auto"/>
          </w:tcPr>
          <w:p w14:paraId="1FD5FA50" w14:textId="77777777" w:rsidR="0041522E" w:rsidRPr="00B807FA" w:rsidRDefault="0041522E" w:rsidP="00FB1C3E">
            <w:pPr>
              <w:rPr>
                <w:rFonts w:ascii="Arial" w:hAnsi="Arial" w:cs="Arial"/>
                <w:lang w:val="es-BO"/>
              </w:rPr>
            </w:pPr>
          </w:p>
        </w:tc>
        <w:tc>
          <w:tcPr>
            <w:tcW w:w="274" w:type="dxa"/>
            <w:shd w:val="clear" w:color="auto" w:fill="auto"/>
          </w:tcPr>
          <w:p w14:paraId="217B0238" w14:textId="77777777" w:rsidR="0041522E" w:rsidRPr="00B807FA" w:rsidRDefault="0041522E" w:rsidP="00FB1C3E">
            <w:pPr>
              <w:rPr>
                <w:rFonts w:ascii="Arial" w:hAnsi="Arial" w:cs="Arial"/>
                <w:lang w:val="es-BO"/>
              </w:rPr>
            </w:pPr>
          </w:p>
        </w:tc>
        <w:tc>
          <w:tcPr>
            <w:tcW w:w="274" w:type="dxa"/>
            <w:shd w:val="clear" w:color="auto" w:fill="auto"/>
          </w:tcPr>
          <w:p w14:paraId="202FEFD9" w14:textId="77777777" w:rsidR="0041522E" w:rsidRPr="00B807FA" w:rsidRDefault="0041522E" w:rsidP="00FB1C3E">
            <w:pPr>
              <w:rPr>
                <w:rFonts w:ascii="Arial" w:hAnsi="Arial" w:cs="Arial"/>
                <w:lang w:val="es-BO"/>
              </w:rPr>
            </w:pPr>
          </w:p>
        </w:tc>
        <w:tc>
          <w:tcPr>
            <w:tcW w:w="273" w:type="dxa"/>
            <w:shd w:val="clear" w:color="auto" w:fill="auto"/>
          </w:tcPr>
          <w:p w14:paraId="05F814D9" w14:textId="77777777" w:rsidR="0041522E" w:rsidRPr="00B807FA" w:rsidRDefault="0041522E" w:rsidP="00FB1C3E">
            <w:pPr>
              <w:rPr>
                <w:rFonts w:ascii="Arial" w:hAnsi="Arial" w:cs="Arial"/>
                <w:lang w:val="es-BO"/>
              </w:rPr>
            </w:pPr>
          </w:p>
        </w:tc>
        <w:tc>
          <w:tcPr>
            <w:tcW w:w="273" w:type="dxa"/>
            <w:shd w:val="clear" w:color="auto" w:fill="auto"/>
          </w:tcPr>
          <w:p w14:paraId="69596ACF" w14:textId="77777777" w:rsidR="0041522E" w:rsidRPr="00B807FA" w:rsidRDefault="0041522E" w:rsidP="00FB1C3E">
            <w:pPr>
              <w:rPr>
                <w:rFonts w:ascii="Arial" w:hAnsi="Arial" w:cs="Arial"/>
                <w:lang w:val="es-BO"/>
              </w:rPr>
            </w:pPr>
          </w:p>
        </w:tc>
        <w:tc>
          <w:tcPr>
            <w:tcW w:w="273" w:type="dxa"/>
            <w:gridSpan w:val="2"/>
            <w:shd w:val="clear" w:color="auto" w:fill="auto"/>
          </w:tcPr>
          <w:p w14:paraId="12116FDA" w14:textId="77777777" w:rsidR="0041522E" w:rsidRPr="00B807FA" w:rsidRDefault="0041522E" w:rsidP="00FB1C3E">
            <w:pPr>
              <w:rPr>
                <w:rFonts w:ascii="Arial" w:hAnsi="Arial" w:cs="Arial"/>
                <w:lang w:val="es-BO"/>
              </w:rPr>
            </w:pPr>
          </w:p>
        </w:tc>
        <w:tc>
          <w:tcPr>
            <w:tcW w:w="273" w:type="dxa"/>
            <w:shd w:val="clear" w:color="auto" w:fill="auto"/>
          </w:tcPr>
          <w:p w14:paraId="719ECEC9" w14:textId="77777777" w:rsidR="0041522E" w:rsidRPr="00B807FA" w:rsidRDefault="0041522E" w:rsidP="00FB1C3E">
            <w:pPr>
              <w:rPr>
                <w:rFonts w:ascii="Arial" w:hAnsi="Arial" w:cs="Arial"/>
                <w:lang w:val="es-BO"/>
              </w:rPr>
            </w:pPr>
          </w:p>
        </w:tc>
        <w:tc>
          <w:tcPr>
            <w:tcW w:w="273" w:type="dxa"/>
            <w:shd w:val="clear" w:color="auto" w:fill="auto"/>
          </w:tcPr>
          <w:p w14:paraId="407B23F1" w14:textId="77777777" w:rsidR="0041522E" w:rsidRPr="00B807FA" w:rsidRDefault="0041522E" w:rsidP="00FB1C3E">
            <w:pPr>
              <w:rPr>
                <w:rFonts w:ascii="Arial" w:hAnsi="Arial" w:cs="Arial"/>
                <w:lang w:val="es-BO"/>
              </w:rPr>
            </w:pPr>
          </w:p>
        </w:tc>
        <w:tc>
          <w:tcPr>
            <w:tcW w:w="273" w:type="dxa"/>
            <w:gridSpan w:val="3"/>
            <w:shd w:val="clear" w:color="auto" w:fill="auto"/>
          </w:tcPr>
          <w:p w14:paraId="429CDF30"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14:paraId="631CDF97" w14:textId="77777777" w:rsidR="0041522E" w:rsidRPr="00B807FA" w:rsidRDefault="0041522E" w:rsidP="00FB1C3E">
            <w:pPr>
              <w:rPr>
                <w:rFonts w:ascii="Arial" w:hAnsi="Arial" w:cs="Arial"/>
                <w:lang w:val="es-BO"/>
              </w:rPr>
            </w:pPr>
          </w:p>
        </w:tc>
      </w:tr>
      <w:tr w:rsidR="0041522E" w:rsidRPr="00B807FA" w14:paraId="30F9F816" w14:textId="77777777" w:rsidTr="00E51C2A">
        <w:trPr>
          <w:trHeight w:val="244"/>
          <w:jc w:val="center"/>
        </w:trPr>
        <w:tc>
          <w:tcPr>
            <w:tcW w:w="1581" w:type="dxa"/>
            <w:gridSpan w:val="5"/>
            <w:tcBorders>
              <w:left w:val="single" w:sz="12" w:space="0" w:color="244061" w:themeColor="accent1" w:themeShade="80"/>
              <w:right w:val="single" w:sz="4" w:space="0" w:color="auto"/>
            </w:tcBorders>
            <w:vAlign w:val="center"/>
          </w:tcPr>
          <w:p w14:paraId="55DF525E" w14:textId="77777777"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0F5D6" w14:textId="0BF6D074" w:rsidR="0041522E" w:rsidRPr="00B807FA" w:rsidRDefault="00EF462A" w:rsidP="00E51C2A">
            <w:pPr>
              <w:rPr>
                <w:rFonts w:ascii="Arial" w:hAnsi="Arial" w:cs="Arial"/>
                <w:lang w:val="es-BO"/>
              </w:rPr>
            </w:pPr>
            <w:r>
              <w:rPr>
                <w:rFonts w:ascii="Arial" w:hAnsi="Arial" w:cs="Arial"/>
                <w:lang w:val="es-BO"/>
              </w:rPr>
              <w:t xml:space="preserve">2792590 </w:t>
            </w:r>
          </w:p>
        </w:tc>
        <w:tc>
          <w:tcPr>
            <w:tcW w:w="280" w:type="dxa"/>
            <w:tcBorders>
              <w:left w:val="single" w:sz="4" w:space="0" w:color="auto"/>
            </w:tcBorders>
            <w:vAlign w:val="center"/>
          </w:tcPr>
          <w:p w14:paraId="31FE71E4" w14:textId="77777777"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14:paraId="52AE9054" w14:textId="77777777"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F7141D" w14:textId="77777777" w:rsidR="00FF1093" w:rsidRDefault="00EF462A" w:rsidP="00FF1093">
            <w:pPr>
              <w:rPr>
                <w:rFonts w:ascii="Arial" w:hAnsi="Arial" w:cs="Arial"/>
                <w:lang w:val="es-BO"/>
              </w:rPr>
            </w:pPr>
            <w:r>
              <w:rPr>
                <w:rFonts w:ascii="Arial" w:hAnsi="Arial" w:cs="Arial"/>
                <w:lang w:val="es-BO"/>
              </w:rPr>
              <w:t xml:space="preserve">  </w:t>
            </w:r>
          </w:p>
          <w:p w14:paraId="0D6AC7F8" w14:textId="62E1AC15" w:rsidR="00EF462A" w:rsidRPr="00B807FA" w:rsidRDefault="00FF1093" w:rsidP="00FF1093">
            <w:pPr>
              <w:rPr>
                <w:rFonts w:ascii="Arial" w:hAnsi="Arial" w:cs="Arial"/>
                <w:lang w:val="es-BO"/>
              </w:rPr>
            </w:pPr>
            <w:r>
              <w:rPr>
                <w:rFonts w:ascii="Arial" w:hAnsi="Arial" w:cs="Arial"/>
                <w:lang w:val="es-BO"/>
              </w:rPr>
              <w:t xml:space="preserve">    ----------</w:t>
            </w:r>
          </w:p>
        </w:tc>
        <w:tc>
          <w:tcPr>
            <w:tcW w:w="277" w:type="dxa"/>
            <w:tcBorders>
              <w:left w:val="single" w:sz="4" w:space="0" w:color="auto"/>
            </w:tcBorders>
          </w:tcPr>
          <w:p w14:paraId="69BCABCD" w14:textId="77777777" w:rsidR="0041522E" w:rsidRPr="00B807FA" w:rsidRDefault="0041522E" w:rsidP="00FB1C3E">
            <w:pPr>
              <w:rPr>
                <w:rFonts w:ascii="Arial" w:hAnsi="Arial" w:cs="Arial"/>
                <w:lang w:val="es-BO"/>
              </w:rPr>
            </w:pPr>
          </w:p>
        </w:tc>
        <w:tc>
          <w:tcPr>
            <w:tcW w:w="1646" w:type="dxa"/>
            <w:gridSpan w:val="7"/>
            <w:tcBorders>
              <w:right w:val="single" w:sz="4" w:space="0" w:color="auto"/>
            </w:tcBorders>
          </w:tcPr>
          <w:p w14:paraId="2D28C23C" w14:textId="77777777" w:rsidR="00E51C2A" w:rsidRDefault="00E51C2A" w:rsidP="00FB1C3E">
            <w:pPr>
              <w:rPr>
                <w:rFonts w:ascii="Arial" w:hAnsi="Arial" w:cs="Arial"/>
                <w:lang w:val="es-BO"/>
              </w:rPr>
            </w:pPr>
          </w:p>
          <w:p w14:paraId="653D5F5F" w14:textId="77777777"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F77F53" w14:textId="77777777"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14:paraId="0F7357C3"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14:paraId="0C23292F" w14:textId="77777777" w:rsidR="0041522E" w:rsidRPr="00B807FA" w:rsidRDefault="0041522E" w:rsidP="00FB1C3E">
            <w:pPr>
              <w:rPr>
                <w:rFonts w:ascii="Arial" w:hAnsi="Arial" w:cs="Arial"/>
                <w:lang w:val="es-BO"/>
              </w:rPr>
            </w:pPr>
          </w:p>
        </w:tc>
      </w:tr>
      <w:tr w:rsidR="00666B33" w:rsidRPr="00205281" w14:paraId="30F3A73A" w14:textId="77777777"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14:paraId="71DFAC05" w14:textId="77777777" w:rsidR="00666B33" w:rsidRPr="00D3304B" w:rsidRDefault="00666B33" w:rsidP="00666B33">
            <w:pPr>
              <w:jc w:val="right"/>
              <w:rPr>
                <w:rFonts w:ascii="Arial" w:hAnsi="Arial" w:cs="Arial"/>
                <w:sz w:val="8"/>
                <w:szCs w:val="2"/>
              </w:rPr>
            </w:pPr>
            <w:r w:rsidRPr="00205281">
              <w:rPr>
                <w:rFonts w:ascii="Arial" w:hAnsi="Arial" w:cs="Arial"/>
                <w:lang w:val="es-BO"/>
              </w:rPr>
              <w:lastRenderedPageBreak/>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14:paraId="1A2222D7" w14:textId="77777777"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2C4E61" w14:textId="77777777"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14:paraId="5369E745" w14:textId="77777777"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14:paraId="5CF7A16E" w14:textId="77777777"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14:paraId="32B4EFF6" w14:textId="77777777"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14:paraId="72189CBF" w14:textId="77777777"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14:paraId="1AF4878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46AAD782" w14:textId="77777777"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14:paraId="1721097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54998899" w14:textId="77777777"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14:paraId="00AB4751" w14:textId="77777777"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D461D88" w14:textId="77777777"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3F8DB4D" w14:textId="77777777"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14:paraId="6BF20CEA" w14:textId="77777777"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14:paraId="25F866C5"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0210DD7E" w14:textId="77777777"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14:paraId="3BF677DD"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A778EA0" w14:textId="77777777"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14:paraId="25F15E76"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4F3E644B"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9C5AB75"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096E06FE"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27286A95"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64AB2A5A"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159FAB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0A56BDC6" w14:textId="77777777"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14:paraId="7FE267A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9AA02E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28E887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A4440EE"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71E86D4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AF50F37"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747CF5A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E454F1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2334F3C2"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6688C5E5"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4AE424E0" w14:textId="77777777"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14:paraId="5FB90CE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A7C8A6"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6FC237"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064FF0C9" w14:textId="77777777"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14:paraId="619E7DCA" w14:textId="77777777" w:rsidR="0041522E" w:rsidRPr="00B807FA" w:rsidRDefault="0041522E" w:rsidP="00FB1C3E">
            <w:pPr>
              <w:rPr>
                <w:rFonts w:ascii="Arial" w:hAnsi="Arial" w:cs="Arial"/>
                <w:sz w:val="8"/>
                <w:szCs w:val="8"/>
                <w:lang w:val="es-BO"/>
              </w:rPr>
            </w:pPr>
          </w:p>
        </w:tc>
      </w:tr>
    </w:tbl>
    <w:p w14:paraId="3D72BBB8" w14:textId="77777777"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14:paraId="492690A6" w14:textId="77777777"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19181410" w14:textId="77777777"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14:paraId="5080DC8C" w14:textId="77777777"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30C1901D" w14:textId="77777777"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14:paraId="7EFF8579" w14:textId="77777777"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50D778" w14:textId="77777777"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1CCF302"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B222E79"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911B84F" w14:textId="77777777"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FF1093" w:rsidRPr="00B807FA" w14:paraId="211FFD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FE0AA04"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4DA7853" w14:textId="77777777" w:rsidR="00FF1093" w:rsidRPr="00B807FA" w:rsidRDefault="00FF1093"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FFD593" w14:textId="77777777" w:rsidR="00FF1093" w:rsidRPr="00B807FA" w:rsidRDefault="00FF1093"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05753E" w14:textId="77777777" w:rsidR="00FF1093" w:rsidRPr="00B807FA" w:rsidRDefault="00FF1093"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618A91F" w14:textId="77777777" w:rsidR="00FF1093" w:rsidRPr="00B807FA" w:rsidRDefault="00FF1093"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F9BA5E2" w14:textId="77777777" w:rsidR="00FF1093" w:rsidRPr="00B807FA" w:rsidRDefault="00FF1093"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50806ED" w14:textId="77777777" w:rsidR="00FF1093" w:rsidRPr="00B807FA" w:rsidRDefault="00FF1093"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7CADB1" w14:textId="77777777" w:rsidR="00FF1093" w:rsidRPr="00B807FA" w:rsidRDefault="00FF1093"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D35B4DD" w14:textId="77777777" w:rsidR="00FF1093" w:rsidRPr="00B807FA" w:rsidRDefault="00FF1093"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098C37B" w14:textId="77777777" w:rsidR="00FF1093" w:rsidRPr="00B807FA" w:rsidRDefault="00FF1093"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4A2EE5C" w14:textId="77777777" w:rsidR="00FF1093" w:rsidRPr="00B807FA" w:rsidRDefault="00FF1093"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0233563C" w14:textId="77777777" w:rsidR="00FF1093" w:rsidRPr="00B807FA" w:rsidRDefault="00FF1093"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5947B4EE" w14:textId="77777777" w:rsidR="00FF1093" w:rsidRPr="00B807FA" w:rsidRDefault="00FF1093"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61C81E77" w14:textId="77777777" w:rsidR="00FF1093" w:rsidRPr="00B807FA" w:rsidRDefault="00FF1093"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7999C2FD" w14:textId="77777777" w:rsidR="00FF1093" w:rsidRPr="00B807FA" w:rsidRDefault="00FF1093"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7B7C8C32" w14:textId="77777777" w:rsidR="00FF1093" w:rsidRPr="00B807FA" w:rsidRDefault="00FF1093"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27758D73" w14:textId="77777777" w:rsidR="00FF1093" w:rsidRPr="00B807FA" w:rsidRDefault="00FF1093" w:rsidP="00FB1C3E">
            <w:pPr>
              <w:adjustRightInd w:val="0"/>
              <w:snapToGrid w:val="0"/>
              <w:jc w:val="center"/>
              <w:rPr>
                <w:i/>
                <w:sz w:val="14"/>
                <w:szCs w:val="14"/>
                <w:lang w:val="es-BO"/>
              </w:rPr>
            </w:pPr>
          </w:p>
        </w:tc>
      </w:tr>
      <w:tr w:rsidR="00FF1093" w:rsidRPr="00B807FA" w14:paraId="055B4BBC" w14:textId="77777777" w:rsidTr="00CF01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54"/>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AF35F8B"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0DA819DD"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21832CA"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5FB90B" w14:textId="77777777" w:rsidR="00FF1093" w:rsidRDefault="00FF1093" w:rsidP="00FF1093">
            <w:pPr>
              <w:adjustRightInd w:val="0"/>
              <w:snapToGrid w:val="0"/>
              <w:rPr>
                <w:rFonts w:ascii="Arial" w:hAnsi="Arial" w:cs="Arial"/>
                <w:lang w:val="es-BO"/>
              </w:rPr>
            </w:pPr>
          </w:p>
          <w:p w14:paraId="72E4F76D" w14:textId="2D15330D" w:rsidR="00FF1093" w:rsidRPr="00CE092D" w:rsidRDefault="00FF1093" w:rsidP="00FF1093">
            <w:pPr>
              <w:adjustRightInd w:val="0"/>
              <w:snapToGrid w:val="0"/>
              <w:rPr>
                <w:rFonts w:ascii="Arial" w:hAnsi="Arial" w:cs="Arial"/>
                <w:lang w:val="es-BO"/>
              </w:rPr>
            </w:pPr>
            <w:r>
              <w:rPr>
                <w:rFonts w:ascii="Arial" w:hAnsi="Arial" w:cs="Arial"/>
                <w:lang w:val="es-BO"/>
              </w:rPr>
              <w:t>17</w:t>
            </w:r>
          </w:p>
        </w:tc>
        <w:tc>
          <w:tcPr>
            <w:tcW w:w="134" w:type="dxa"/>
            <w:vMerge w:val="restart"/>
            <w:tcBorders>
              <w:top w:val="single" w:sz="4" w:space="0" w:color="auto"/>
              <w:left w:val="single" w:sz="4" w:space="0" w:color="auto"/>
              <w:right w:val="single" w:sz="4" w:space="0" w:color="auto"/>
            </w:tcBorders>
            <w:shd w:val="clear" w:color="auto" w:fill="auto"/>
            <w:vAlign w:val="center"/>
          </w:tcPr>
          <w:p w14:paraId="689978F1"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right w:val="single" w:sz="4" w:space="0" w:color="auto"/>
            </w:tcBorders>
            <w:shd w:val="clear" w:color="auto" w:fill="DBE5F1" w:themeFill="accent1" w:themeFillTint="33"/>
            <w:vAlign w:val="center"/>
          </w:tcPr>
          <w:p w14:paraId="7D80A094" w14:textId="77777777" w:rsidR="00FF1093" w:rsidRDefault="00FF1093" w:rsidP="00CE092D">
            <w:pPr>
              <w:adjustRightInd w:val="0"/>
              <w:snapToGrid w:val="0"/>
              <w:jc w:val="center"/>
              <w:rPr>
                <w:rFonts w:ascii="Arial" w:hAnsi="Arial" w:cs="Arial"/>
                <w:lang w:val="es-BO"/>
              </w:rPr>
            </w:pPr>
          </w:p>
          <w:p w14:paraId="05988CCC" w14:textId="21543B23"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single" w:sz="4" w:space="0" w:color="auto"/>
              <w:left w:val="single" w:sz="4" w:space="0" w:color="auto"/>
              <w:right w:val="single" w:sz="4" w:space="0" w:color="auto"/>
            </w:tcBorders>
            <w:shd w:val="clear" w:color="auto" w:fill="auto"/>
            <w:vAlign w:val="center"/>
          </w:tcPr>
          <w:p w14:paraId="621AFB6B"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right w:val="single" w:sz="4" w:space="0" w:color="auto"/>
            </w:tcBorders>
            <w:shd w:val="clear" w:color="auto" w:fill="DBE5F1" w:themeFill="accent1" w:themeFillTint="33"/>
            <w:vAlign w:val="center"/>
          </w:tcPr>
          <w:p w14:paraId="4A9D3B4F" w14:textId="77777777" w:rsidR="00FF1093" w:rsidRDefault="00FF1093" w:rsidP="00CE092D">
            <w:pPr>
              <w:adjustRightInd w:val="0"/>
              <w:snapToGrid w:val="0"/>
              <w:jc w:val="center"/>
              <w:rPr>
                <w:rFonts w:ascii="Arial" w:hAnsi="Arial" w:cs="Arial"/>
                <w:lang w:val="es-BO"/>
              </w:rPr>
            </w:pPr>
          </w:p>
          <w:p w14:paraId="1C623E38" w14:textId="376D7725" w:rsidR="00FF1093" w:rsidRPr="00CE092D" w:rsidRDefault="00FF1093" w:rsidP="00CE092D">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single" w:sz="4" w:space="0" w:color="auto"/>
              <w:left w:val="single" w:sz="4" w:space="0" w:color="auto"/>
              <w:right w:val="single" w:sz="12" w:space="0" w:color="auto"/>
            </w:tcBorders>
            <w:shd w:val="clear" w:color="auto" w:fill="auto"/>
            <w:vAlign w:val="center"/>
          </w:tcPr>
          <w:p w14:paraId="2E471027"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single" w:sz="4" w:space="0" w:color="auto"/>
              <w:left w:val="single" w:sz="12" w:space="0" w:color="auto"/>
              <w:right w:val="nil"/>
            </w:tcBorders>
          </w:tcPr>
          <w:p w14:paraId="0915588A" w14:textId="77777777" w:rsidR="00FF1093" w:rsidRPr="00B807FA" w:rsidRDefault="00FF1093" w:rsidP="00CE092D">
            <w:pPr>
              <w:adjustRightInd w:val="0"/>
              <w:snapToGrid w:val="0"/>
              <w:jc w:val="center"/>
              <w:rPr>
                <w:rFonts w:ascii="Arial" w:hAnsi="Arial" w:cs="Arial"/>
                <w:lang w:val="es-BO"/>
              </w:rPr>
            </w:pPr>
          </w:p>
        </w:tc>
        <w:tc>
          <w:tcPr>
            <w:tcW w:w="475" w:type="dxa"/>
            <w:vMerge w:val="restart"/>
            <w:tcBorders>
              <w:top w:val="single" w:sz="4" w:space="0" w:color="auto"/>
              <w:left w:val="nil"/>
              <w:right w:val="nil"/>
            </w:tcBorders>
            <w:shd w:val="clear" w:color="auto" w:fill="auto"/>
            <w:vAlign w:val="center"/>
          </w:tcPr>
          <w:p w14:paraId="567625D5" w14:textId="77777777" w:rsidR="00FF1093" w:rsidRPr="00B807FA" w:rsidRDefault="00FF1093" w:rsidP="00CE092D">
            <w:pPr>
              <w:adjustRightInd w:val="0"/>
              <w:snapToGrid w:val="0"/>
              <w:jc w:val="center"/>
              <w:rPr>
                <w:rFonts w:ascii="Arial" w:hAnsi="Arial" w:cs="Arial"/>
                <w:lang w:val="es-BO"/>
              </w:rPr>
            </w:pPr>
          </w:p>
        </w:tc>
        <w:tc>
          <w:tcPr>
            <w:tcW w:w="252" w:type="dxa"/>
            <w:vMerge w:val="restart"/>
            <w:tcBorders>
              <w:top w:val="single" w:sz="4" w:space="0" w:color="auto"/>
              <w:left w:val="nil"/>
              <w:right w:val="nil"/>
            </w:tcBorders>
            <w:shd w:val="clear" w:color="auto" w:fill="auto"/>
            <w:vAlign w:val="center"/>
          </w:tcPr>
          <w:p w14:paraId="22739900" w14:textId="77777777" w:rsidR="00FF1093" w:rsidRPr="00B807FA" w:rsidRDefault="00FF1093" w:rsidP="00CE092D">
            <w:pPr>
              <w:adjustRightInd w:val="0"/>
              <w:snapToGrid w:val="0"/>
              <w:jc w:val="center"/>
              <w:rPr>
                <w:rFonts w:ascii="Arial" w:hAnsi="Arial" w:cs="Arial"/>
                <w:lang w:val="es-BO"/>
              </w:rPr>
            </w:pPr>
          </w:p>
        </w:tc>
        <w:tc>
          <w:tcPr>
            <w:tcW w:w="459" w:type="dxa"/>
            <w:vMerge w:val="restart"/>
            <w:tcBorders>
              <w:top w:val="single" w:sz="4" w:space="0" w:color="auto"/>
              <w:left w:val="nil"/>
              <w:right w:val="nil"/>
            </w:tcBorders>
            <w:shd w:val="clear" w:color="auto" w:fill="auto"/>
            <w:vAlign w:val="center"/>
          </w:tcPr>
          <w:p w14:paraId="563E7600" w14:textId="77777777" w:rsidR="00FF1093" w:rsidRPr="00B807FA" w:rsidRDefault="00FF1093" w:rsidP="00CE092D">
            <w:pPr>
              <w:adjustRightInd w:val="0"/>
              <w:snapToGrid w:val="0"/>
              <w:jc w:val="center"/>
              <w:rPr>
                <w:rFonts w:ascii="Arial" w:hAnsi="Arial" w:cs="Arial"/>
                <w:lang w:val="es-BO"/>
              </w:rPr>
            </w:pPr>
          </w:p>
        </w:tc>
        <w:tc>
          <w:tcPr>
            <w:tcW w:w="135" w:type="dxa"/>
            <w:vMerge w:val="restart"/>
            <w:tcBorders>
              <w:top w:val="single" w:sz="4" w:space="0" w:color="auto"/>
              <w:left w:val="nil"/>
              <w:right w:val="single" w:sz="12" w:space="0" w:color="auto"/>
            </w:tcBorders>
            <w:shd w:val="clear" w:color="auto" w:fill="auto"/>
            <w:vAlign w:val="center"/>
          </w:tcPr>
          <w:p w14:paraId="57DB30B1"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E70EDB5"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right w:val="single" w:sz="4" w:space="0" w:color="auto"/>
            </w:tcBorders>
            <w:shd w:val="clear" w:color="auto" w:fill="C6D9F1" w:themeFill="text2" w:themeFillTint="33"/>
            <w:vAlign w:val="center"/>
          </w:tcPr>
          <w:p w14:paraId="6F5156F1" w14:textId="7077AD9F" w:rsidR="00FF1093" w:rsidRPr="00487895" w:rsidRDefault="00FF1093" w:rsidP="00031CA3">
            <w:pPr>
              <w:pStyle w:val="Prrafodelista"/>
              <w:numPr>
                <w:ilvl w:val="0"/>
                <w:numId w:val="44"/>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14:paraId="18D76BA2" w14:textId="77777777" w:rsidR="00FF1093" w:rsidRPr="00B807FA" w:rsidRDefault="00FF1093" w:rsidP="00CE092D">
            <w:pPr>
              <w:adjustRightInd w:val="0"/>
              <w:snapToGrid w:val="0"/>
              <w:jc w:val="center"/>
              <w:rPr>
                <w:rFonts w:ascii="Arial" w:hAnsi="Arial" w:cs="Arial"/>
                <w:lang w:val="es-BO"/>
              </w:rPr>
            </w:pPr>
          </w:p>
        </w:tc>
      </w:tr>
      <w:tr w:rsidR="00FF1093" w:rsidRPr="00B807FA" w14:paraId="527E9CA2" w14:textId="77777777" w:rsidTr="00FF109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04"/>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3D81B1B"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494D444"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1CA01F7A"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E45EF1" w14:textId="13554988" w:rsidR="00FF1093" w:rsidRPr="00CE092D" w:rsidRDefault="00FF1093" w:rsidP="00FF1093">
            <w:pPr>
              <w:adjustRightInd w:val="0"/>
              <w:snapToGrid w:val="0"/>
              <w:rPr>
                <w:rFonts w:ascii="Arial" w:hAnsi="Arial" w:cs="Arial"/>
                <w:lang w:val="es-BO"/>
              </w:rPr>
            </w:pPr>
            <w:r>
              <w:rPr>
                <w:rFonts w:ascii="Arial" w:hAnsi="Arial" w:cs="Arial"/>
                <w:lang w:val="es-BO"/>
              </w:rPr>
              <w:t>19</w:t>
            </w:r>
          </w:p>
        </w:tc>
        <w:tc>
          <w:tcPr>
            <w:tcW w:w="134" w:type="dxa"/>
            <w:vMerge/>
            <w:tcBorders>
              <w:left w:val="single" w:sz="4" w:space="0" w:color="auto"/>
              <w:bottom w:val="nil"/>
              <w:right w:val="single" w:sz="4" w:space="0" w:color="auto"/>
            </w:tcBorders>
            <w:shd w:val="clear" w:color="auto" w:fill="auto"/>
            <w:vAlign w:val="center"/>
          </w:tcPr>
          <w:p w14:paraId="651B124C" w14:textId="77777777" w:rsidR="00FF1093" w:rsidRPr="00CE092D" w:rsidRDefault="00FF1093" w:rsidP="00CE092D">
            <w:pPr>
              <w:adjustRightInd w:val="0"/>
              <w:snapToGrid w:val="0"/>
              <w:jc w:val="center"/>
              <w:rPr>
                <w:rFonts w:ascii="Arial" w:hAnsi="Arial" w:cs="Arial"/>
                <w:lang w:val="es-BO"/>
              </w:rPr>
            </w:pPr>
          </w:p>
        </w:tc>
        <w:tc>
          <w:tcPr>
            <w:tcW w:w="389" w:type="dxa"/>
            <w:tcBorders>
              <w:left w:val="single" w:sz="4" w:space="0" w:color="auto"/>
              <w:bottom w:val="single" w:sz="4" w:space="0" w:color="auto"/>
              <w:right w:val="single" w:sz="4" w:space="0" w:color="auto"/>
            </w:tcBorders>
            <w:shd w:val="clear" w:color="auto" w:fill="DBE5F1" w:themeFill="accent1" w:themeFillTint="33"/>
            <w:vAlign w:val="center"/>
          </w:tcPr>
          <w:p w14:paraId="5A99EA24" w14:textId="49F2B348"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vMerge/>
            <w:tcBorders>
              <w:left w:val="single" w:sz="4" w:space="0" w:color="auto"/>
              <w:bottom w:val="nil"/>
              <w:right w:val="single" w:sz="4" w:space="0" w:color="auto"/>
            </w:tcBorders>
            <w:shd w:val="clear" w:color="auto" w:fill="auto"/>
            <w:vAlign w:val="center"/>
          </w:tcPr>
          <w:p w14:paraId="5DB83C92"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left w:val="single" w:sz="4" w:space="0" w:color="auto"/>
              <w:bottom w:val="single" w:sz="4" w:space="0" w:color="auto"/>
              <w:right w:val="single" w:sz="4" w:space="0" w:color="auto"/>
            </w:tcBorders>
            <w:shd w:val="clear" w:color="auto" w:fill="DBE5F1" w:themeFill="accent1" w:themeFillTint="33"/>
            <w:vAlign w:val="center"/>
          </w:tcPr>
          <w:p w14:paraId="7FF8908A" w14:textId="7ED4B8EE" w:rsidR="00FF1093" w:rsidRPr="00CE092D" w:rsidRDefault="00FF1093" w:rsidP="00CE092D">
            <w:pPr>
              <w:adjustRightInd w:val="0"/>
              <w:snapToGrid w:val="0"/>
              <w:jc w:val="center"/>
              <w:rPr>
                <w:rFonts w:ascii="Arial" w:hAnsi="Arial" w:cs="Arial"/>
                <w:lang w:val="es-BO"/>
              </w:rPr>
            </w:pPr>
            <w:r>
              <w:rPr>
                <w:rFonts w:ascii="Arial" w:hAnsi="Arial" w:cs="Arial"/>
                <w:lang w:val="es-BO"/>
              </w:rPr>
              <w:t>2023</w:t>
            </w:r>
          </w:p>
        </w:tc>
        <w:tc>
          <w:tcPr>
            <w:tcW w:w="135" w:type="dxa"/>
            <w:vMerge/>
            <w:tcBorders>
              <w:left w:val="single" w:sz="4" w:space="0" w:color="auto"/>
              <w:bottom w:val="nil"/>
              <w:right w:val="single" w:sz="12" w:space="0" w:color="auto"/>
            </w:tcBorders>
            <w:shd w:val="clear" w:color="auto" w:fill="auto"/>
            <w:vAlign w:val="center"/>
          </w:tcPr>
          <w:p w14:paraId="7DCE06B9"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Borders>
              <w:left w:val="single" w:sz="12" w:space="0" w:color="auto"/>
              <w:bottom w:val="nil"/>
              <w:right w:val="nil"/>
            </w:tcBorders>
          </w:tcPr>
          <w:p w14:paraId="63E4EC81" w14:textId="77777777" w:rsidR="00FF1093" w:rsidRPr="00B807FA" w:rsidRDefault="00FF1093" w:rsidP="00CE092D">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6051F018" w14:textId="77777777" w:rsidR="00FF1093" w:rsidRPr="00B807FA" w:rsidRDefault="00FF1093" w:rsidP="00CE092D">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4274C3C0" w14:textId="77777777" w:rsidR="00FF1093" w:rsidRPr="00B807FA" w:rsidRDefault="00FF1093" w:rsidP="00CE092D">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4868055" w14:textId="77777777" w:rsidR="00FF1093" w:rsidRPr="00B807FA" w:rsidRDefault="00FF1093" w:rsidP="00CE092D">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06F5FFB8"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65FEA38" w14:textId="77777777" w:rsidR="00FF1093" w:rsidRPr="00B807FA" w:rsidRDefault="00FF1093" w:rsidP="00CE092D">
            <w:pPr>
              <w:adjustRightInd w:val="0"/>
              <w:snapToGrid w:val="0"/>
              <w:jc w:val="center"/>
              <w:rPr>
                <w:rFonts w:ascii="Arial" w:hAnsi="Arial" w:cs="Arial"/>
                <w:lang w:val="es-BO"/>
              </w:rPr>
            </w:pPr>
          </w:p>
        </w:tc>
        <w:tc>
          <w:tcPr>
            <w:tcW w:w="2190" w:type="dxa"/>
            <w:tcBorders>
              <w:left w:val="single" w:sz="4" w:space="0" w:color="auto"/>
              <w:bottom w:val="single" w:sz="4" w:space="0" w:color="auto"/>
              <w:right w:val="single" w:sz="4" w:space="0" w:color="auto"/>
            </w:tcBorders>
            <w:shd w:val="clear" w:color="auto" w:fill="C6D9F1" w:themeFill="text2" w:themeFillTint="33"/>
            <w:vAlign w:val="center"/>
          </w:tcPr>
          <w:p w14:paraId="48A93EE9" w14:textId="68D375A6" w:rsidR="00FF1093" w:rsidRPr="00487895" w:rsidRDefault="00FF1093" w:rsidP="00031CA3">
            <w:pPr>
              <w:pStyle w:val="Prrafodelista"/>
              <w:numPr>
                <w:ilvl w:val="0"/>
                <w:numId w:val="44"/>
              </w:numPr>
              <w:ind w:left="333"/>
              <w:rPr>
                <w:rFonts w:ascii="Arial" w:hAnsi="Arial" w:cs="Arial"/>
                <w:sz w:val="16"/>
                <w:szCs w:val="16"/>
                <w:lang w:val="es-BO"/>
              </w:rPr>
            </w:pPr>
            <w:r w:rsidRPr="00FF1093">
              <w:rPr>
                <w:rFonts w:ascii="Arial" w:hAnsi="Arial" w:cs="Arial"/>
                <w:sz w:val="16"/>
                <w:szCs w:val="16"/>
                <w:lang w:val="es-BO"/>
              </w:rPr>
              <w:t xml:space="preserve">Página web www.ctlp.bo/licitaciones </w:t>
            </w:r>
          </w:p>
        </w:tc>
        <w:tc>
          <w:tcPr>
            <w:tcW w:w="327" w:type="dxa"/>
            <w:vMerge/>
            <w:tcBorders>
              <w:left w:val="single" w:sz="4" w:space="0" w:color="auto"/>
              <w:right w:val="single" w:sz="12" w:space="0" w:color="000000" w:themeColor="text1"/>
            </w:tcBorders>
            <w:shd w:val="clear" w:color="auto" w:fill="C6D9F1" w:themeFill="text2" w:themeFillTint="33"/>
            <w:vAlign w:val="center"/>
          </w:tcPr>
          <w:p w14:paraId="1FDF3EF2" w14:textId="77777777" w:rsidR="00FF1093" w:rsidRPr="00B807FA" w:rsidRDefault="00FF1093" w:rsidP="00CE092D">
            <w:pPr>
              <w:adjustRightInd w:val="0"/>
              <w:snapToGrid w:val="0"/>
              <w:jc w:val="center"/>
              <w:rPr>
                <w:rFonts w:ascii="Arial" w:hAnsi="Arial" w:cs="Arial"/>
                <w:lang w:val="es-BO"/>
              </w:rPr>
            </w:pPr>
          </w:p>
        </w:tc>
      </w:tr>
      <w:tr w:rsidR="00FF1093" w:rsidRPr="00B807FA" w14:paraId="23660C18"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B82FBB0"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2337203"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9D056E"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780C8507"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0EA92A7"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6B38645"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4E926F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82F4E45"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754BFDB0"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2FA98D"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D907026"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7610692"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773534"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814E07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5FE86C"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4F1DBAD"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1B4DA0F"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6B663432"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6FF762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8AAA810"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ADA3286"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9BF548E"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F7F107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224ED7C"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838BD"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941A62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CEC4D1F"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BF5E8EE"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B3403DF"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AC6BC70"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DB483DF"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A020C7B"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994303C"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613CC25"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836CA9C"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40836A0" w14:textId="77777777" w:rsidR="00FF1093" w:rsidRPr="00B807FA" w:rsidRDefault="00FF1093" w:rsidP="00CE092D">
            <w:pPr>
              <w:adjustRightInd w:val="0"/>
              <w:snapToGrid w:val="0"/>
              <w:jc w:val="center"/>
              <w:rPr>
                <w:i/>
                <w:sz w:val="14"/>
                <w:szCs w:val="14"/>
                <w:lang w:val="es-BO"/>
              </w:rPr>
            </w:pPr>
          </w:p>
        </w:tc>
      </w:tr>
      <w:tr w:rsidR="00FF1093" w:rsidRPr="00B807FA" w14:paraId="5752E96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A57484"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E3FBC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8113A0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34656" w14:textId="17F25DB6" w:rsidR="00FF1093" w:rsidRPr="00CE092D" w:rsidRDefault="00FF1093" w:rsidP="00150ECA">
            <w:pPr>
              <w:adjustRightInd w:val="0"/>
              <w:snapToGrid w:val="0"/>
              <w:rPr>
                <w:rFonts w:ascii="Arial" w:hAnsi="Arial" w:cs="Arial"/>
                <w:lang w:val="es-BO"/>
              </w:rPr>
            </w:pPr>
            <w:r>
              <w:rPr>
                <w:rFonts w:ascii="Arial" w:hAnsi="Arial" w:cs="Arial"/>
                <w:lang w:val="es-BO"/>
              </w:rPr>
              <w:t>2</w:t>
            </w:r>
            <w:r w:rsidR="00150ECA">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18AF15B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5CDBF" w14:textId="1B7701C1"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44EC7652"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5E6086"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3ADFD508"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1935F1DB"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9756"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63F7BA64"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2C3BA8"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11AD48F1"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547A4C1"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013E5" w14:textId="061B3434" w:rsidR="00FF1093" w:rsidRDefault="00FF1093" w:rsidP="00CE092D">
            <w:pPr>
              <w:adjustRightInd w:val="0"/>
              <w:snapToGrid w:val="0"/>
              <w:jc w:val="both"/>
              <w:rPr>
                <w:rFonts w:ascii="Arial" w:hAnsi="Arial" w:cs="Arial"/>
                <w:lang w:val="es-BO"/>
              </w:rPr>
            </w:pPr>
            <w:r>
              <w:rPr>
                <w:rFonts w:ascii="Arial" w:hAnsi="Arial" w:cs="Arial"/>
                <w:lang w:val="es-BO"/>
              </w:rPr>
              <w:t xml:space="preserve">Club de Tenis La Paz Sede La </w:t>
            </w:r>
            <w:proofErr w:type="gramStart"/>
            <w:r>
              <w:rPr>
                <w:rFonts w:ascii="Arial" w:hAnsi="Arial" w:cs="Arial"/>
                <w:lang w:val="es-BO"/>
              </w:rPr>
              <w:t>Florida  (</w:t>
            </w:r>
            <w:proofErr w:type="gramEnd"/>
            <w:r>
              <w:rPr>
                <w:rFonts w:ascii="Arial" w:hAnsi="Arial" w:cs="Arial"/>
                <w:lang w:val="es-BO"/>
              </w:rPr>
              <w:t>Área de Ingreso)</w:t>
            </w:r>
          </w:p>
          <w:p w14:paraId="59A2FC4A" w14:textId="77777777" w:rsidR="00FF1093" w:rsidRPr="00B807FA" w:rsidRDefault="00FF1093" w:rsidP="00CE092D">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w:t>
            </w:r>
            <w:proofErr w:type="spellStart"/>
            <w:r>
              <w:rPr>
                <w:rFonts w:ascii="Arial" w:hAnsi="Arial" w:cs="Arial"/>
                <w:lang w:val="es-BO"/>
              </w:rPr>
              <w:t>Aldunate</w:t>
            </w:r>
            <w:proofErr w:type="spellEnd"/>
            <w:r>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6F1FF6B7" w14:textId="77777777" w:rsidR="00FF1093" w:rsidRPr="00B807FA" w:rsidRDefault="00FF1093" w:rsidP="00CE092D">
            <w:pPr>
              <w:adjustRightInd w:val="0"/>
              <w:snapToGrid w:val="0"/>
              <w:jc w:val="center"/>
              <w:rPr>
                <w:rFonts w:ascii="Arial" w:hAnsi="Arial" w:cs="Arial"/>
                <w:lang w:val="es-BO"/>
              </w:rPr>
            </w:pPr>
          </w:p>
        </w:tc>
      </w:tr>
      <w:tr w:rsidR="00FF1093" w:rsidRPr="00B807FA" w14:paraId="08D2AF85"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59495"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6C0DDA"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0EC9516"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5945FE4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387125"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C30544"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F517030"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59C6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3785B1E1"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3710AE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CA4C9BB"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9750B75"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6539C0"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4CD14B65"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1EC6C3"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4243052"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81D7EFB"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DB8B760"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5340DAC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9739E70"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F070A3"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6B7A83A"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886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1852F8"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3D271C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C0DA9BA"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1D9A7A"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287B8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E1C584A"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D163F8E" w14:textId="77777777" w:rsidR="00FF1093" w:rsidRPr="00B807FA" w:rsidRDefault="00FF1093" w:rsidP="00CE092D">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73AE814"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C72A95"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7A8754D"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B2C3BEE"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1D75F981"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92E0C3C" w14:textId="77777777" w:rsidR="00FF1093" w:rsidRPr="00B807FA" w:rsidRDefault="00FF1093" w:rsidP="00CE092D">
            <w:pPr>
              <w:adjustRightInd w:val="0"/>
              <w:snapToGrid w:val="0"/>
              <w:jc w:val="center"/>
              <w:rPr>
                <w:i/>
                <w:sz w:val="14"/>
                <w:szCs w:val="14"/>
                <w:lang w:val="es-BO"/>
              </w:rPr>
            </w:pPr>
          </w:p>
        </w:tc>
      </w:tr>
      <w:tr w:rsidR="00FF1093" w:rsidRPr="00B807FA" w14:paraId="1898D5E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25559CF"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9013C5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0921DD6"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3B24" w14:textId="09BACE8E" w:rsidR="00FF1093" w:rsidRPr="00CE092D" w:rsidRDefault="00FF1093" w:rsidP="00150ECA">
            <w:pPr>
              <w:adjustRightInd w:val="0"/>
              <w:snapToGrid w:val="0"/>
              <w:rPr>
                <w:rFonts w:ascii="Arial" w:hAnsi="Arial" w:cs="Arial"/>
                <w:lang w:val="es-BO"/>
              </w:rPr>
            </w:pPr>
            <w:r>
              <w:rPr>
                <w:rFonts w:ascii="Arial" w:hAnsi="Arial" w:cs="Arial"/>
                <w:lang w:val="es-BO"/>
              </w:rPr>
              <w:t>2</w:t>
            </w:r>
            <w:r w:rsidR="00150ECA">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532D764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732E81" w14:textId="54FCFC83"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65166A0A"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A5668"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62C2D79E"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6338D6A5"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5E791" w14:textId="4161AC05" w:rsidR="00FF1093" w:rsidRPr="00B807FA" w:rsidRDefault="00BE2724" w:rsidP="00BE2724">
            <w:pPr>
              <w:adjustRightInd w:val="0"/>
              <w:snapToGrid w:val="0"/>
              <w:jc w:val="center"/>
              <w:rPr>
                <w:rFonts w:ascii="Arial" w:hAnsi="Arial" w:cs="Arial"/>
                <w:lang w:val="es-BO"/>
              </w:rPr>
            </w:pPr>
            <w:r>
              <w:rPr>
                <w:rFonts w:ascii="Arial" w:hAnsi="Arial" w:cs="Arial"/>
                <w:lang w:val="es-BO"/>
              </w:rPr>
              <w:t>11</w:t>
            </w:r>
          </w:p>
        </w:tc>
        <w:tc>
          <w:tcPr>
            <w:tcW w:w="252" w:type="dxa"/>
            <w:tcBorders>
              <w:top w:val="nil"/>
              <w:left w:val="single" w:sz="4" w:space="0" w:color="auto"/>
              <w:bottom w:val="nil"/>
              <w:right w:val="single" w:sz="4" w:space="0" w:color="auto"/>
            </w:tcBorders>
            <w:shd w:val="clear" w:color="auto" w:fill="auto"/>
            <w:vAlign w:val="center"/>
          </w:tcPr>
          <w:p w14:paraId="0CFCD97B"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897CE" w14:textId="7A1EAF0D" w:rsidR="00FF1093" w:rsidRPr="00B807FA" w:rsidRDefault="00BE2724" w:rsidP="00BE2724">
            <w:pPr>
              <w:adjustRightInd w:val="0"/>
              <w:snapToGrid w:val="0"/>
              <w:jc w:val="center"/>
              <w:rPr>
                <w:rFonts w:ascii="Arial" w:hAnsi="Arial" w:cs="Arial"/>
                <w:lang w:val="es-BO"/>
              </w:rPr>
            </w:pPr>
            <w:r>
              <w:rPr>
                <w:rFonts w:ascii="Arial" w:hAnsi="Arial" w:cs="Arial"/>
                <w:lang w:val="es-BO"/>
              </w:rPr>
              <w:t>0</w:t>
            </w:r>
            <w:r w:rsidR="00FF1093">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7001A5AA"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2832FE1"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14ECC"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586E6C1" w14:textId="77777777" w:rsidR="00FF1093" w:rsidRPr="00B807FA" w:rsidRDefault="00FF1093" w:rsidP="00CE092D">
            <w:pPr>
              <w:adjustRightInd w:val="0"/>
              <w:snapToGrid w:val="0"/>
              <w:jc w:val="center"/>
              <w:rPr>
                <w:rFonts w:ascii="Arial" w:hAnsi="Arial" w:cs="Arial"/>
                <w:lang w:val="es-BO"/>
              </w:rPr>
            </w:pPr>
          </w:p>
        </w:tc>
      </w:tr>
      <w:tr w:rsidR="00FF1093" w:rsidRPr="00B807FA" w14:paraId="34D9DEF3"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DC095F"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D6FC255"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23D41C"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256E56B6"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E05DC03"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C72859A"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8D8542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C835F51"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01654B64"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F784C44"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AE3613C"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C7766DD"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4D61FE"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438CDC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A32EA57"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8024822"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A2E098"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68BD35C"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322B132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B952D13"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71549E1"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4E17C33"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FDBAE7"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229553"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4B5D5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EB47F20"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A8905D"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C602B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B8E78C4"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860902"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536E722"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91C1633"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0DB45E9"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CFDA3F"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31DE341"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42AB339" w14:textId="77777777" w:rsidR="00FF1093" w:rsidRPr="00B807FA" w:rsidRDefault="00FF1093" w:rsidP="00CE092D">
            <w:pPr>
              <w:adjustRightInd w:val="0"/>
              <w:snapToGrid w:val="0"/>
              <w:jc w:val="center"/>
              <w:rPr>
                <w:i/>
                <w:sz w:val="14"/>
                <w:szCs w:val="14"/>
                <w:lang w:val="es-BO"/>
              </w:rPr>
            </w:pPr>
          </w:p>
        </w:tc>
      </w:tr>
      <w:tr w:rsidR="00FF1093" w:rsidRPr="00B807FA" w14:paraId="2DB1DF8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68F1C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E7E79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8B8B4A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507BE" w14:textId="087023AE" w:rsidR="00FF1093" w:rsidRPr="00CE092D" w:rsidRDefault="00FF1093" w:rsidP="00B05DF3">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4148676D"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17688" w14:textId="511587E0"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64EFBB0F"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538D7"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71C0797"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0CC95B50"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E71A" w14:textId="5A541548" w:rsidR="00FF1093" w:rsidRPr="00B807FA" w:rsidRDefault="00FF1093" w:rsidP="00CE092D">
            <w:pPr>
              <w:adjustRightInd w:val="0"/>
              <w:snapToGrid w:val="0"/>
              <w:jc w:val="center"/>
              <w:rPr>
                <w:rFonts w:ascii="Arial" w:hAnsi="Arial" w:cs="Arial"/>
                <w:lang w:val="es-BO"/>
              </w:rPr>
            </w:pPr>
            <w:r>
              <w:rPr>
                <w:rFonts w:ascii="Arial" w:hAnsi="Arial" w:cs="Arial"/>
                <w:lang w:val="es-BO"/>
              </w:rPr>
              <w:t>14</w:t>
            </w:r>
          </w:p>
        </w:tc>
        <w:tc>
          <w:tcPr>
            <w:tcW w:w="252" w:type="dxa"/>
            <w:tcBorders>
              <w:top w:val="nil"/>
              <w:left w:val="single" w:sz="4" w:space="0" w:color="auto"/>
              <w:bottom w:val="nil"/>
              <w:right w:val="single" w:sz="4" w:space="0" w:color="auto"/>
            </w:tcBorders>
            <w:shd w:val="clear" w:color="auto" w:fill="auto"/>
            <w:vAlign w:val="center"/>
          </w:tcPr>
          <w:p w14:paraId="1BB14473"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ECB558" w14:textId="659B8D4A" w:rsidR="00FF1093" w:rsidRPr="00B807FA" w:rsidRDefault="00FF1093" w:rsidP="00CE092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7B928E39"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8079FA4"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2246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0115F30" w14:textId="77777777" w:rsidR="00FF1093" w:rsidRPr="00B807FA" w:rsidRDefault="00FF1093" w:rsidP="00CE092D">
            <w:pPr>
              <w:adjustRightInd w:val="0"/>
              <w:snapToGrid w:val="0"/>
              <w:jc w:val="center"/>
              <w:rPr>
                <w:rFonts w:ascii="Arial" w:hAnsi="Arial" w:cs="Arial"/>
                <w:lang w:val="es-BO"/>
              </w:rPr>
            </w:pPr>
          </w:p>
        </w:tc>
      </w:tr>
      <w:tr w:rsidR="00FF1093" w:rsidRPr="00B807FA" w14:paraId="5DBC631D"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59666EB"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7E573D0"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FC8B84"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14:paraId="760DAE7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79BB15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55E85B"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7A1F791"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59290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365386CD"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82CAAF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18EF448"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985FB31"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521B06"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47B2103"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7DFABA"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15284E4"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6A2DEB6" w14:textId="77777777" w:rsidR="00FF1093" w:rsidRPr="00B807FA" w:rsidRDefault="00FF1093" w:rsidP="00CE092D">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347D1D5"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FB41198"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E1DF72"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49FA97"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284F2E65"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CCB8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6F7A8D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CDFBF4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F964381"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D242532"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253C85"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98E63"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B7D1A35"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A377B76"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BB588F9"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AEEB9C"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2246A39"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6CAC27D" w14:textId="77777777" w:rsidR="00FF1093" w:rsidRPr="00B807FA" w:rsidRDefault="00FF1093" w:rsidP="00CE092D">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EAF0182" w14:textId="77777777" w:rsidR="00FF1093" w:rsidRPr="00B807FA" w:rsidRDefault="00FF1093" w:rsidP="00CE092D">
            <w:pPr>
              <w:adjustRightInd w:val="0"/>
              <w:snapToGrid w:val="0"/>
              <w:jc w:val="center"/>
              <w:rPr>
                <w:i/>
                <w:sz w:val="14"/>
                <w:szCs w:val="14"/>
                <w:lang w:val="es-BO"/>
              </w:rPr>
            </w:pPr>
          </w:p>
        </w:tc>
      </w:tr>
      <w:tr w:rsidR="00FF1093" w:rsidRPr="00B807FA" w14:paraId="1BCD9F19" w14:textId="77777777" w:rsidTr="00FF109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75"/>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22C360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5244676D"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9871886" w14:textId="77777777" w:rsidR="00FF1093" w:rsidRPr="00B807FA" w:rsidRDefault="00FF1093" w:rsidP="00CE092D">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8B3F3FC" w14:textId="568923A1" w:rsidR="00FF1093" w:rsidRPr="00CE092D" w:rsidRDefault="00FF1093" w:rsidP="00CE092D">
            <w:pPr>
              <w:adjustRightInd w:val="0"/>
              <w:snapToGrid w:val="0"/>
              <w:jc w:val="center"/>
              <w:rPr>
                <w:rFonts w:ascii="Arial" w:hAnsi="Arial" w:cs="Arial"/>
                <w:lang w:val="es-BO"/>
              </w:rPr>
            </w:pPr>
            <w:r>
              <w:rPr>
                <w:rFonts w:ascii="Arial" w:hAnsi="Arial" w:cs="Arial"/>
                <w:lang w:val="es-BO"/>
              </w:rPr>
              <w:t>28</w:t>
            </w:r>
          </w:p>
        </w:tc>
        <w:tc>
          <w:tcPr>
            <w:tcW w:w="134" w:type="dxa"/>
            <w:vMerge w:val="restart"/>
            <w:tcBorders>
              <w:top w:val="nil"/>
              <w:left w:val="single" w:sz="4" w:space="0" w:color="auto"/>
              <w:right w:val="single" w:sz="4" w:space="0" w:color="auto"/>
            </w:tcBorders>
            <w:shd w:val="clear" w:color="auto" w:fill="auto"/>
            <w:vAlign w:val="center"/>
          </w:tcPr>
          <w:p w14:paraId="2AC7C029" w14:textId="77777777" w:rsidR="00FF1093" w:rsidRPr="00CE092D" w:rsidRDefault="00FF1093" w:rsidP="00CE092D">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805E88E" w14:textId="43724651" w:rsidR="00FF1093" w:rsidRPr="00CE092D" w:rsidRDefault="00FF1093" w:rsidP="00FF1093">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14:paraId="3BD1ED56"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DC50701"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6E29E5B4"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right w:val="single" w:sz="4" w:space="0" w:color="auto"/>
            </w:tcBorders>
          </w:tcPr>
          <w:p w14:paraId="0486D37F"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FE5D4"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14:paraId="433FB565"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46AEE82F"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51643681"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BDDEA17" w14:textId="77777777" w:rsidR="00FF1093" w:rsidRPr="00B807FA" w:rsidRDefault="00FF1093" w:rsidP="00CE092D">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71ED0C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7CBE861" w14:textId="77777777" w:rsidR="00FF1093" w:rsidRPr="00B807FA" w:rsidRDefault="00FF1093" w:rsidP="00CE092D">
            <w:pPr>
              <w:adjustRightInd w:val="0"/>
              <w:snapToGrid w:val="0"/>
              <w:jc w:val="center"/>
              <w:rPr>
                <w:rFonts w:ascii="Arial" w:hAnsi="Arial" w:cs="Arial"/>
                <w:lang w:val="es-BO"/>
              </w:rPr>
            </w:pPr>
          </w:p>
        </w:tc>
      </w:tr>
      <w:tr w:rsidR="00FF1093" w:rsidRPr="00B807FA" w14:paraId="0D86069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0AA8F23"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4D010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521DC0F4" w14:textId="77777777" w:rsidR="00FF1093" w:rsidRPr="00B807FA" w:rsidRDefault="00FF1093" w:rsidP="00CE092D">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533C2012" w14:textId="77777777" w:rsidR="00FF1093" w:rsidRPr="00CE092D" w:rsidRDefault="00FF1093" w:rsidP="00CE092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152D71A" w14:textId="77777777" w:rsidR="00FF1093" w:rsidRPr="00CE092D" w:rsidRDefault="00FF1093" w:rsidP="00CE092D">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6E0B0A63" w14:textId="77777777" w:rsidR="00FF1093" w:rsidRPr="00CE092D" w:rsidRDefault="00FF1093" w:rsidP="00CE092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5803923"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7F2612E7" w14:textId="77777777" w:rsidR="00FF1093" w:rsidRPr="00CE092D" w:rsidRDefault="00FF1093" w:rsidP="00CE092D">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5ECAE9C8"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Borders>
              <w:left w:val="single" w:sz="12" w:space="0" w:color="auto"/>
              <w:bottom w:val="nil"/>
              <w:right w:val="single" w:sz="4" w:space="0" w:color="auto"/>
            </w:tcBorders>
          </w:tcPr>
          <w:p w14:paraId="5E078B78"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30EAB"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14:paraId="1D22616F" w14:textId="77777777" w:rsidR="00FF1093" w:rsidRPr="00B807FA" w:rsidRDefault="00FF1093" w:rsidP="00CE092D">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60DA3216"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71820AAC"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A9953BE" w14:textId="77777777" w:rsidR="00FF1093" w:rsidRPr="00B807FA" w:rsidRDefault="00FF1093" w:rsidP="00CE092D">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69183572" w14:textId="77777777" w:rsidR="00FF1093" w:rsidRPr="00396513"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744A9B7" w14:textId="77777777" w:rsidR="00FF1093" w:rsidRPr="00B807FA" w:rsidRDefault="00FF1093" w:rsidP="00CE092D">
            <w:pPr>
              <w:adjustRightInd w:val="0"/>
              <w:snapToGrid w:val="0"/>
              <w:jc w:val="center"/>
              <w:rPr>
                <w:rFonts w:ascii="Arial" w:hAnsi="Arial" w:cs="Arial"/>
                <w:lang w:val="es-BO"/>
              </w:rPr>
            </w:pPr>
          </w:p>
        </w:tc>
      </w:tr>
      <w:tr w:rsidR="00FF1093" w:rsidRPr="00B807FA" w14:paraId="4375995E"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E2CB341"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A971AD1"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E4E85DF"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C009A51"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8DCB8F7"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416B0FC"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51EBC08"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823EE7"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2C1A9C61"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C6EB220"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42D48B9"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5ED151C"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B73A94"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4165889"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2247C8"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099B7D1"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2241D2F"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EEAC298"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5F9494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8D1B4C6"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C88C49"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16348AF1"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90F6"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1D925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39F5909"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55B44F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CD5901E"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6009881"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58957790"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47E076"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A640445"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03B2860"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4A8064C"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65D47E"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18FF7917"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7DBB497" w14:textId="77777777" w:rsidR="00FF1093" w:rsidRPr="00B807FA" w:rsidRDefault="00FF1093" w:rsidP="00CE092D">
            <w:pPr>
              <w:adjustRightInd w:val="0"/>
              <w:snapToGrid w:val="0"/>
              <w:jc w:val="center"/>
              <w:rPr>
                <w:i/>
                <w:sz w:val="14"/>
                <w:szCs w:val="14"/>
                <w:lang w:val="es-BO"/>
              </w:rPr>
            </w:pPr>
          </w:p>
        </w:tc>
      </w:tr>
      <w:tr w:rsidR="00FF1093" w:rsidRPr="00B807FA" w14:paraId="254CA95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0EF1EE4"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14E984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4D02C6"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B77A1" w14:textId="4E64CB9D" w:rsidR="00FF1093" w:rsidRPr="00CE092D" w:rsidRDefault="00FF1093" w:rsidP="00CE092D">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0A6995BE"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EF272" w14:textId="0BE42592" w:rsidR="00FF1093" w:rsidRPr="00CE092D" w:rsidRDefault="00FF1093" w:rsidP="00CE092D">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6001B9DC"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01714"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796FC920"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1E199C28"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11A337"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1AACD5B"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47C054"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217CFA7"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4A5E1FD" w14:textId="77777777" w:rsidR="00FF1093" w:rsidRPr="00B807FA" w:rsidRDefault="00FF1093"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E68AB9A" w14:textId="77777777" w:rsidR="00FF1093" w:rsidRPr="00B807FA"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556220" w14:textId="77777777" w:rsidR="00FF1093" w:rsidRPr="00B807FA" w:rsidRDefault="00FF1093" w:rsidP="00CE092D">
            <w:pPr>
              <w:adjustRightInd w:val="0"/>
              <w:snapToGrid w:val="0"/>
              <w:jc w:val="center"/>
              <w:rPr>
                <w:rFonts w:ascii="Arial" w:hAnsi="Arial" w:cs="Arial"/>
                <w:lang w:val="es-BO"/>
              </w:rPr>
            </w:pPr>
          </w:p>
        </w:tc>
      </w:tr>
      <w:tr w:rsidR="00FF1093" w:rsidRPr="00B807FA" w14:paraId="7681F58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6B542"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BF0CA24"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7FCDD83"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1032C9"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4C527AD"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183DC0"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7C028FB"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C8CAA1"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9EFBFC0"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A2A7C9"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302DD8F0"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A89B89"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12620D"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206202A"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8A857E"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CB0D7CB"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E5C6B8F"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5B20969"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08F1024"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9ECDB7"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6DED7449" w14:textId="77777777" w:rsidR="00FF1093" w:rsidRPr="00B807FA" w:rsidRDefault="00FF1093" w:rsidP="00CE092D">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0EE03AE" w14:textId="77777777" w:rsidR="00FF1093" w:rsidRPr="00B807FA" w:rsidRDefault="00FF1093" w:rsidP="00CE092D">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5DC021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176924FD"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5691DDA"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36455E4"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vAlign w:val="center"/>
          </w:tcPr>
          <w:p w14:paraId="291155B6"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43FA822" w14:textId="77777777" w:rsidR="00FF1093" w:rsidRPr="001A65AA" w:rsidRDefault="00FF1093" w:rsidP="00CE092D">
            <w:pPr>
              <w:adjustRightInd w:val="0"/>
              <w:snapToGrid w:val="0"/>
              <w:jc w:val="center"/>
              <w:rPr>
                <w:rFonts w:ascii="Arial" w:hAnsi="Arial" w:cs="Arial"/>
                <w:sz w:val="14"/>
                <w:szCs w:val="14"/>
                <w:highlight w:val="green"/>
                <w:lang w:val="es-BO"/>
              </w:rPr>
            </w:pPr>
          </w:p>
        </w:tc>
        <w:tc>
          <w:tcPr>
            <w:tcW w:w="134" w:type="dxa"/>
            <w:tcBorders>
              <w:top w:val="nil"/>
              <w:left w:val="single" w:sz="12" w:space="0" w:color="auto"/>
              <w:bottom w:val="nil"/>
              <w:right w:val="nil"/>
            </w:tcBorders>
          </w:tcPr>
          <w:p w14:paraId="5090789D" w14:textId="77777777" w:rsidR="00FF1093" w:rsidRPr="00B807FA" w:rsidRDefault="00FF1093" w:rsidP="00CE092D">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7E20AB3F" w14:textId="77777777" w:rsidR="00FF1093" w:rsidRPr="00B807FA" w:rsidRDefault="00FF1093" w:rsidP="00CE092D">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C13B6A8" w14:textId="77777777" w:rsidR="00FF1093" w:rsidRPr="00B807FA" w:rsidRDefault="00FF1093" w:rsidP="00CE092D">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825458B" w14:textId="77777777" w:rsidR="00FF1093" w:rsidRPr="00B807FA" w:rsidRDefault="00FF1093" w:rsidP="00CE092D">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42CD822F" w14:textId="77777777" w:rsidR="00FF1093" w:rsidRPr="00B807FA" w:rsidRDefault="00FF1093" w:rsidP="00CE092D">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0916780B" w14:textId="77777777" w:rsidR="00FF1093" w:rsidRPr="00B807FA" w:rsidRDefault="00FF1093" w:rsidP="00CE092D">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285B6095" w14:textId="77777777" w:rsidR="00FF1093" w:rsidRPr="00B807FA" w:rsidRDefault="00FF1093" w:rsidP="00CE092D">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CF6D4EB" w14:textId="77777777" w:rsidR="00FF1093" w:rsidRPr="00B807FA" w:rsidRDefault="00FF1093" w:rsidP="00CE092D">
            <w:pPr>
              <w:adjustRightInd w:val="0"/>
              <w:snapToGrid w:val="0"/>
              <w:jc w:val="center"/>
              <w:rPr>
                <w:rFonts w:ascii="Arial" w:hAnsi="Arial" w:cs="Arial"/>
                <w:sz w:val="14"/>
                <w:szCs w:val="14"/>
                <w:lang w:val="es-BO"/>
              </w:rPr>
            </w:pPr>
          </w:p>
        </w:tc>
      </w:tr>
      <w:tr w:rsidR="00FF1093" w:rsidRPr="00B807FA" w14:paraId="47C7D56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3B079D7"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E3F43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2BFC9B0"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14:paraId="526D80A2" w14:textId="4A821C38" w:rsidR="00FF1093" w:rsidRPr="00CE092D" w:rsidRDefault="00FF1093" w:rsidP="00CE092D">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598FF35B"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14:paraId="5494B4C8" w14:textId="7C816370" w:rsidR="00FF1093" w:rsidRPr="00CE092D" w:rsidRDefault="00FF1093" w:rsidP="00CE092D">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426CF7B8"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29ACA2A"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4DD7F606"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01814BFE"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EE69AC3"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D148105"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CA3D955"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B71455C"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61E55DC" w14:textId="77777777" w:rsidR="00FF1093" w:rsidRPr="00B807FA" w:rsidRDefault="00FF1093"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37DD0DF6" w14:textId="77777777" w:rsidR="00FF1093" w:rsidRPr="00B807FA"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65335F8" w14:textId="77777777" w:rsidR="00FF1093" w:rsidRPr="00B807FA" w:rsidRDefault="00FF1093" w:rsidP="00CE092D">
            <w:pPr>
              <w:adjustRightInd w:val="0"/>
              <w:snapToGrid w:val="0"/>
              <w:jc w:val="center"/>
              <w:rPr>
                <w:rFonts w:ascii="Arial" w:hAnsi="Arial" w:cs="Arial"/>
                <w:lang w:val="es-BO"/>
              </w:rPr>
            </w:pPr>
          </w:p>
        </w:tc>
      </w:tr>
      <w:tr w:rsidR="00FF1093" w:rsidRPr="00B807FA" w14:paraId="1B77A62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4927789"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1DAE0FE"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3A78D6B"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52B2DD3"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65E2F85"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08CAB"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7E8B0B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1A40F3"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E31D9C9"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F432E88"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AC44FA1"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185C782"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75724A"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B40545"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5E23BD"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969B302"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4FE0E20A"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1A612639"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7EFDAED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7BAC95B"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115617"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56E1654B"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F02016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84ADAF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E736EAA"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C93268"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DC6B4D"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617436B"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C0FEE"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D7C5F32"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3D8FA90"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6E8B54"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D248994"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0C9EE6B"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93CC4DC"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FCE7B08" w14:textId="77777777" w:rsidR="00FF1093" w:rsidRPr="00B807FA" w:rsidRDefault="00FF1093" w:rsidP="00CE092D">
            <w:pPr>
              <w:adjustRightInd w:val="0"/>
              <w:snapToGrid w:val="0"/>
              <w:jc w:val="center"/>
              <w:rPr>
                <w:i/>
                <w:sz w:val="14"/>
                <w:szCs w:val="14"/>
                <w:lang w:val="es-BO"/>
              </w:rPr>
            </w:pPr>
          </w:p>
        </w:tc>
      </w:tr>
      <w:tr w:rsidR="00FF1093" w:rsidRPr="00B807FA" w14:paraId="0DEF15CF"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F1571C5"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C4FFBFA"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EA3DAC4"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26413" w14:textId="1F9A1257" w:rsidR="00FF1093" w:rsidRPr="00CE092D" w:rsidRDefault="00D00B14" w:rsidP="00CE092D">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14:paraId="6384CA15"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00845" w14:textId="74BE5CE2" w:rsidR="00FF1093" w:rsidRPr="00CE092D" w:rsidRDefault="00D00B14" w:rsidP="00CE092D">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shd w:val="clear" w:color="auto" w:fill="auto"/>
            <w:vAlign w:val="center"/>
          </w:tcPr>
          <w:p w14:paraId="6674C44D"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5FB87"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49CE0426"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right w:val="nil"/>
            </w:tcBorders>
          </w:tcPr>
          <w:p w14:paraId="4B428E1E" w14:textId="77777777" w:rsidR="00FF1093" w:rsidRPr="00B807FA" w:rsidRDefault="00FF1093" w:rsidP="00CE092D">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31AA216" w14:textId="77777777" w:rsidR="00FF1093" w:rsidRPr="00B807FA" w:rsidRDefault="00FF1093" w:rsidP="00CE092D">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4E3362E6" w14:textId="77777777" w:rsidR="00FF1093" w:rsidRPr="00B807FA" w:rsidRDefault="00FF1093" w:rsidP="00CE092D">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3BD9DCF2" w14:textId="77777777" w:rsidR="00FF1093" w:rsidRPr="00B807FA" w:rsidRDefault="00FF1093" w:rsidP="00CE092D">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297FC4AC"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6FE046A" w14:textId="77777777" w:rsidR="00FF1093" w:rsidRPr="00B807FA" w:rsidRDefault="00FF1093" w:rsidP="00CE092D">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2ACE883" w14:textId="77777777" w:rsidR="00FF1093" w:rsidRPr="00B807FA"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A74023" w14:textId="77777777" w:rsidR="00FF1093" w:rsidRPr="00B807FA" w:rsidRDefault="00FF1093" w:rsidP="00CE092D">
            <w:pPr>
              <w:adjustRightInd w:val="0"/>
              <w:snapToGrid w:val="0"/>
              <w:jc w:val="center"/>
              <w:rPr>
                <w:rFonts w:ascii="Arial" w:hAnsi="Arial" w:cs="Arial"/>
                <w:lang w:val="es-BO"/>
              </w:rPr>
            </w:pPr>
          </w:p>
        </w:tc>
      </w:tr>
      <w:tr w:rsidR="00FF1093" w:rsidRPr="00B807FA" w14:paraId="5D414F0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2238E80"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BE093F1"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41F8B88E"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46C1C2C6" w14:textId="77777777" w:rsidR="00FF1093" w:rsidRPr="00CE092D" w:rsidRDefault="00FF1093" w:rsidP="00CE092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5D20AA2" w14:textId="77777777" w:rsidR="00FF1093" w:rsidRPr="00CE092D" w:rsidRDefault="00FF1093" w:rsidP="00CE092D">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5FEF48D1" w14:textId="77777777" w:rsidR="00FF1093" w:rsidRPr="00CE092D" w:rsidRDefault="00FF1093" w:rsidP="00CE092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24D94E1B" w14:textId="77777777" w:rsidR="00FF1093" w:rsidRPr="001A65AA" w:rsidRDefault="00FF1093" w:rsidP="00CE092D">
            <w:pPr>
              <w:adjustRightInd w:val="0"/>
              <w:snapToGrid w:val="0"/>
              <w:jc w:val="center"/>
              <w:rPr>
                <w:rFonts w:ascii="Arial" w:hAnsi="Arial" w:cs="Arial"/>
                <w:sz w:val="2"/>
                <w:szCs w:val="2"/>
                <w:highlight w:val="green"/>
                <w:lang w:val="es-BO"/>
              </w:rPr>
            </w:pPr>
          </w:p>
        </w:tc>
        <w:tc>
          <w:tcPr>
            <w:tcW w:w="524" w:type="dxa"/>
            <w:tcBorders>
              <w:top w:val="single" w:sz="4" w:space="0" w:color="auto"/>
              <w:left w:val="nil"/>
              <w:bottom w:val="nil"/>
              <w:right w:val="nil"/>
            </w:tcBorders>
            <w:shd w:val="clear" w:color="auto" w:fill="auto"/>
            <w:vAlign w:val="center"/>
          </w:tcPr>
          <w:p w14:paraId="5D012D28" w14:textId="77777777" w:rsidR="00FF1093" w:rsidRPr="00CE092D" w:rsidRDefault="00FF1093" w:rsidP="00CE092D">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1BB2CA99"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Borders>
              <w:left w:val="single" w:sz="12" w:space="0" w:color="auto"/>
              <w:bottom w:val="nil"/>
              <w:right w:val="nil"/>
            </w:tcBorders>
          </w:tcPr>
          <w:p w14:paraId="3EFAD50F" w14:textId="77777777" w:rsidR="00FF1093" w:rsidRPr="00B807FA" w:rsidRDefault="00FF1093" w:rsidP="00CE092D">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288923B" w14:textId="77777777" w:rsidR="00FF1093" w:rsidRPr="00B807FA" w:rsidRDefault="00FF1093" w:rsidP="00CE092D">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FD98A3" w14:textId="77777777" w:rsidR="00FF1093" w:rsidRPr="00B807FA" w:rsidRDefault="00FF1093" w:rsidP="00CE092D">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31E230D" w14:textId="77777777" w:rsidR="00FF1093" w:rsidRPr="00B807FA" w:rsidRDefault="00FF1093" w:rsidP="00CE092D">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60D244C9"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A71CD9E" w14:textId="77777777" w:rsidR="00FF1093" w:rsidRPr="00B807FA" w:rsidRDefault="00FF1093" w:rsidP="00CE092D">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4AA6745C" w14:textId="77777777" w:rsidR="00FF1093" w:rsidRPr="00B807FA"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1E9831B5" w14:textId="77777777" w:rsidR="00FF1093" w:rsidRPr="00B807FA" w:rsidRDefault="00FF1093" w:rsidP="00CE092D">
            <w:pPr>
              <w:adjustRightInd w:val="0"/>
              <w:snapToGrid w:val="0"/>
              <w:jc w:val="center"/>
              <w:rPr>
                <w:rFonts w:ascii="Arial" w:hAnsi="Arial" w:cs="Arial"/>
                <w:lang w:val="es-BO"/>
              </w:rPr>
            </w:pPr>
          </w:p>
        </w:tc>
      </w:tr>
      <w:tr w:rsidR="00FF1093" w:rsidRPr="00B807FA" w14:paraId="7F66BAD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24E34C"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DF2B69D"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1C5C954"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45BD125"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AEF621F"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AF2ABC4"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E954DD6"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14B67C"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27AC5906"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0CA780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DF0B6D1"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A48C83B"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75E8942"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CEEFB32"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69A01B"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12B632A"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75474F1"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22D84D5D"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0FC2FAA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1E8E801"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6824738"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645C1E0"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B46B099"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9487046"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7129C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1BF4FEE"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111F91"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12B317"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2FEA2677"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F9D9EC5"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A13E15"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5E24249"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B9C5B62"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07AB52D"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7A36B41D"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644D4F4" w14:textId="77777777" w:rsidR="00FF1093" w:rsidRPr="00B807FA" w:rsidRDefault="00FF1093" w:rsidP="00CE092D">
            <w:pPr>
              <w:adjustRightInd w:val="0"/>
              <w:snapToGrid w:val="0"/>
              <w:jc w:val="center"/>
              <w:rPr>
                <w:i/>
                <w:sz w:val="14"/>
                <w:szCs w:val="14"/>
                <w:lang w:val="es-BO"/>
              </w:rPr>
            </w:pPr>
          </w:p>
        </w:tc>
      </w:tr>
      <w:tr w:rsidR="00FF1093" w:rsidRPr="00B807FA" w14:paraId="10A6091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C8D4B1A" w14:textId="77777777" w:rsidR="00FF1093" w:rsidRPr="00B807FA" w:rsidRDefault="00FF1093" w:rsidP="00CE092D">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1A8D000"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D49AEF8"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4824B" w14:textId="45FE3CAB" w:rsidR="00FF1093" w:rsidRPr="00CE092D" w:rsidRDefault="00D00B14" w:rsidP="00CE092D">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14:paraId="321EA2F1"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C28E2" w14:textId="456A3B9F" w:rsidR="00FF1093" w:rsidRPr="00CE092D" w:rsidRDefault="00D00B14" w:rsidP="00CE092D">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57BB3396"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3EC85"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4D79247C"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3D32011C"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5169F20"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A88C98F"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B49F63"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588897"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B5826E2" w14:textId="77777777" w:rsidR="00FF1093" w:rsidRPr="00B807FA" w:rsidRDefault="00FF1093"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4203D4C" w14:textId="77777777" w:rsidR="00FF1093" w:rsidRPr="00B807FA"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207DD8D4" w14:textId="77777777" w:rsidR="00FF1093" w:rsidRPr="00B807FA" w:rsidRDefault="00FF1093" w:rsidP="00CE092D">
            <w:pPr>
              <w:adjustRightInd w:val="0"/>
              <w:snapToGrid w:val="0"/>
              <w:jc w:val="center"/>
              <w:rPr>
                <w:rFonts w:ascii="Arial" w:hAnsi="Arial" w:cs="Arial"/>
                <w:lang w:val="es-BO"/>
              </w:rPr>
            </w:pPr>
          </w:p>
        </w:tc>
      </w:tr>
      <w:tr w:rsidR="00FF1093" w:rsidRPr="00B807FA" w14:paraId="56DB3B7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1D320"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4A74E2"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886204F"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B47C2D3"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7EA46F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79EDBA1"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81A66F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49EFAC"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5BC5D1A2"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7B2F132"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2E665AD1"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45E4F6A"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5D1D62D"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77D5438"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7C5CA77"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900796E"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15BA3315"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E9FDC51"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D04C5C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2AA75C"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54245C1"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351CF04"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DA79342"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D4CF9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671AF1F"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49F8B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0F3E39"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F7AADCC"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DB604B1"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27D7A43" w14:textId="77777777" w:rsidR="00FF1093" w:rsidRPr="00B807FA" w:rsidRDefault="00FF1093" w:rsidP="00CE092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AC2E156"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807A44"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599A875"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8134476"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CDB6EAC"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8C59919" w14:textId="77777777" w:rsidR="00FF1093" w:rsidRPr="00B807FA" w:rsidRDefault="00FF1093" w:rsidP="00CE092D">
            <w:pPr>
              <w:adjustRightInd w:val="0"/>
              <w:snapToGrid w:val="0"/>
              <w:jc w:val="center"/>
              <w:rPr>
                <w:i/>
                <w:sz w:val="14"/>
                <w:szCs w:val="14"/>
                <w:lang w:val="es-BO"/>
              </w:rPr>
            </w:pPr>
          </w:p>
        </w:tc>
      </w:tr>
      <w:tr w:rsidR="00FF1093" w:rsidRPr="00B807FA" w14:paraId="542467A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81EC7BA" w14:textId="77777777" w:rsidR="00FF1093" w:rsidRPr="00B807FA" w:rsidRDefault="00FF1093" w:rsidP="00CE092D">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488DA39" w14:textId="77777777" w:rsidR="00FF1093" w:rsidRPr="00B807FA" w:rsidRDefault="00FF1093" w:rsidP="00CE092D">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FE6EC5B"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B330C" w14:textId="1CD2FB82" w:rsidR="00FF1093" w:rsidRPr="00CE092D" w:rsidRDefault="00D00B14" w:rsidP="00CE092D">
            <w:pPr>
              <w:adjustRightInd w:val="0"/>
              <w:snapToGrid w:val="0"/>
              <w:jc w:val="center"/>
              <w:rPr>
                <w:rFonts w:ascii="Arial" w:hAnsi="Arial" w:cs="Arial"/>
                <w:lang w:val="es-BO"/>
              </w:rPr>
            </w:pPr>
            <w:r>
              <w:rPr>
                <w:rFonts w:ascii="Arial" w:hAnsi="Arial" w:cs="Arial"/>
                <w:lang w:val="es-BO"/>
              </w:rPr>
              <w:t>1</w:t>
            </w:r>
            <w:r w:rsidR="00401879">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517836EA"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CD3EB" w14:textId="5A81041C" w:rsidR="00FF1093" w:rsidRPr="00CE092D" w:rsidRDefault="00D00B14" w:rsidP="00CE092D">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35FB8F6F"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0F85E"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ADAAD6C"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7C4805C8" w14:textId="77777777" w:rsidR="00FF1093" w:rsidRPr="00B807FA" w:rsidRDefault="00FF1093" w:rsidP="00CE092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0076F1" w14:textId="77777777" w:rsidR="00FF1093" w:rsidRPr="00B807FA" w:rsidRDefault="00FF1093" w:rsidP="00CE092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F35D852" w14:textId="77777777" w:rsidR="00FF1093" w:rsidRPr="00B807FA" w:rsidRDefault="00FF1093" w:rsidP="00CE092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763309F" w14:textId="77777777" w:rsidR="00FF1093" w:rsidRPr="00B807FA" w:rsidRDefault="00FF1093" w:rsidP="00CE092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75F7487"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E1E8A3" w14:textId="77777777" w:rsidR="00FF1093" w:rsidRPr="00B807FA" w:rsidRDefault="00FF1093" w:rsidP="00CE092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9D6FC3B" w14:textId="77777777" w:rsidR="00FF1093" w:rsidRPr="00B807FA"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579E86A9" w14:textId="77777777" w:rsidR="00FF1093" w:rsidRPr="00B807FA" w:rsidRDefault="00FF1093" w:rsidP="00CE092D">
            <w:pPr>
              <w:adjustRightInd w:val="0"/>
              <w:snapToGrid w:val="0"/>
              <w:jc w:val="center"/>
              <w:rPr>
                <w:rFonts w:ascii="Arial" w:hAnsi="Arial" w:cs="Arial"/>
                <w:lang w:val="es-BO"/>
              </w:rPr>
            </w:pPr>
          </w:p>
        </w:tc>
      </w:tr>
      <w:tr w:rsidR="00FF1093" w:rsidRPr="00B807FA" w14:paraId="5AB1DA55"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E48B971" w14:textId="77777777" w:rsidR="00FF1093" w:rsidRPr="00B807FA" w:rsidRDefault="00FF1093" w:rsidP="00CE092D">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C6EC9A6" w14:textId="77777777" w:rsidR="00FF1093" w:rsidRPr="00B807FA" w:rsidRDefault="00FF1093" w:rsidP="00CE092D">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74FE5898" w14:textId="77777777" w:rsidR="00FF1093" w:rsidRPr="00B807FA" w:rsidRDefault="00FF1093" w:rsidP="00CE092D">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4D167257"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5F11FDA" w14:textId="77777777" w:rsidR="00FF1093" w:rsidRPr="00B807FA" w:rsidRDefault="00FF1093" w:rsidP="00CE092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65D180E" w14:textId="77777777" w:rsidR="00FF1093" w:rsidRPr="00B807FA"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B10305E" w14:textId="77777777" w:rsidR="00FF1093" w:rsidRPr="00B807FA" w:rsidRDefault="00FF1093" w:rsidP="00CE092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01F7AB23" w14:textId="77777777" w:rsidR="00FF1093" w:rsidRPr="00B807FA" w:rsidRDefault="00FF1093" w:rsidP="00CE092D">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95B25FB"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165F6E2" w14:textId="77777777" w:rsidR="00FF1093" w:rsidRPr="00B807FA" w:rsidRDefault="00FF1093" w:rsidP="00CE092D">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9DECF03"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CCB82BF"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17C12D97"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5A325083"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203BB18"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15D615E"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339BE7B3"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14:paraId="1D99066B" w14:textId="77777777" w:rsidR="00FF1093" w:rsidRPr="00B807FA" w:rsidRDefault="00FF1093" w:rsidP="00CE092D">
            <w:pPr>
              <w:adjustRightInd w:val="0"/>
              <w:snapToGrid w:val="0"/>
              <w:jc w:val="center"/>
              <w:rPr>
                <w:rFonts w:ascii="Arial" w:hAnsi="Arial" w:cs="Arial"/>
                <w:sz w:val="4"/>
                <w:szCs w:val="4"/>
                <w:lang w:val="es-BO"/>
              </w:rPr>
            </w:pPr>
          </w:p>
        </w:tc>
      </w:tr>
    </w:tbl>
    <w:p w14:paraId="6DEDFA65" w14:textId="77777777" w:rsidR="00A92738" w:rsidRDefault="00A92738" w:rsidP="0041522E">
      <w:pPr>
        <w:rPr>
          <w:lang w:val="es-BO"/>
        </w:rPr>
      </w:pPr>
    </w:p>
    <w:p w14:paraId="2FBEBEFE" w14:textId="5F97C685" w:rsidR="00970C8C" w:rsidRPr="00B807FA" w:rsidRDefault="00970C8C" w:rsidP="00D00B14">
      <w:pPr>
        <w:jc w:val="both"/>
        <w:rPr>
          <w:lang w:val="es-BO"/>
        </w:rPr>
      </w:pPr>
      <w:r w:rsidRPr="00970C8C">
        <w:rPr>
          <w:b/>
          <w:lang w:val="es-BO"/>
        </w:rPr>
        <w:t>Nota:</w:t>
      </w:r>
      <w:r>
        <w:rPr>
          <w:lang w:val="es-BO"/>
        </w:rPr>
        <w:t xml:space="preserve"> </w:t>
      </w:r>
      <w:r w:rsidR="00D00B14">
        <w:rPr>
          <w:lang w:val="es-BO"/>
        </w:rPr>
        <w:t xml:space="preserve">Los plazos hasta la apertura de propuestas son de carácter obligatorio y los plazos después de la apertura de propuestas son </w:t>
      </w:r>
      <w:r>
        <w:rPr>
          <w:lang w:val="es-BO"/>
        </w:rPr>
        <w:t>referenciales.</w:t>
      </w:r>
    </w:p>
    <w:p w14:paraId="0C934B6A" w14:textId="77777777" w:rsidR="00970C8C" w:rsidRPr="00B807FA" w:rsidRDefault="00970C8C" w:rsidP="0041522E">
      <w:pPr>
        <w:rPr>
          <w:lang w:val="es-BO"/>
        </w:rPr>
      </w:pPr>
    </w:p>
    <w:p w14:paraId="39E21AA5" w14:textId="77777777"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42"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42"/>
    </w:p>
    <w:p w14:paraId="6C6C4BE6" w14:textId="77777777"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14:paraId="3E776F9E" w14:textId="77777777" w:rsidR="00F564E4" w:rsidRPr="00B807FA" w:rsidRDefault="00F564E4"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14:paraId="5E290225" w14:textId="77777777" w:rsidTr="48770D6C">
        <w:trPr>
          <w:trHeight w:val="677"/>
          <w:jc w:val="center"/>
        </w:trPr>
        <w:tc>
          <w:tcPr>
            <w:tcW w:w="9214" w:type="dxa"/>
            <w:shd w:val="clear" w:color="auto" w:fill="1F497D" w:themeFill="text2"/>
          </w:tcPr>
          <w:p w14:paraId="76765D55" w14:textId="77777777" w:rsidR="00C549CD" w:rsidRPr="00BB5840" w:rsidRDefault="00C549CD" w:rsidP="00C549CD">
            <w:pPr>
              <w:pStyle w:val="Prrafodelista"/>
              <w:rPr>
                <w:color w:val="FFFFFF" w:themeColor="background1"/>
                <w:lang w:val="es-MX"/>
              </w:rPr>
            </w:pPr>
          </w:p>
          <w:p w14:paraId="708D2E40" w14:textId="411BF794" w:rsidR="0020538C" w:rsidRPr="00D00B14" w:rsidRDefault="0020538C" w:rsidP="00D00B14">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1"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tc>
      </w:tr>
    </w:tbl>
    <w:p w14:paraId="650767E4" w14:textId="77777777" w:rsidR="00401879" w:rsidRDefault="00401879" w:rsidP="00401879">
      <w:pPr>
        <w:tabs>
          <w:tab w:val="left" w:pos="993"/>
        </w:tabs>
        <w:ind w:left="993"/>
        <w:jc w:val="both"/>
        <w:rPr>
          <w:rFonts w:cs="Tahoma"/>
          <w:b/>
          <w:sz w:val="18"/>
          <w:szCs w:val="18"/>
          <w:lang w:eastAsia="en-US"/>
        </w:rPr>
      </w:pPr>
    </w:p>
    <w:p w14:paraId="68298279" w14:textId="77777777" w:rsidR="00401879" w:rsidRDefault="00401879" w:rsidP="00401879">
      <w:pPr>
        <w:tabs>
          <w:tab w:val="left" w:pos="993"/>
        </w:tabs>
        <w:ind w:left="993"/>
        <w:jc w:val="both"/>
        <w:rPr>
          <w:rFonts w:cs="Tahoma"/>
          <w:b/>
          <w:sz w:val="18"/>
          <w:szCs w:val="18"/>
          <w:lang w:eastAsia="en-US"/>
        </w:rPr>
      </w:pPr>
    </w:p>
    <w:p w14:paraId="1B7F4456" w14:textId="5B110133" w:rsidR="00BE2724" w:rsidRDefault="00BE2724">
      <w:pPr>
        <w:rPr>
          <w:rFonts w:cs="Tahoma"/>
          <w:b/>
          <w:sz w:val="18"/>
          <w:szCs w:val="18"/>
          <w:lang w:eastAsia="en-US"/>
        </w:rPr>
      </w:pPr>
      <w:r>
        <w:rPr>
          <w:rFonts w:cs="Tahoma"/>
          <w:b/>
          <w:sz w:val="18"/>
          <w:szCs w:val="18"/>
          <w:lang w:eastAsia="en-US"/>
        </w:rPr>
        <w:br w:type="page"/>
      </w:r>
    </w:p>
    <w:p w14:paraId="18AF18C5" w14:textId="77777777" w:rsidR="00CC599F" w:rsidRPr="00CC599F" w:rsidRDefault="00CC599F" w:rsidP="00031CA3">
      <w:pPr>
        <w:numPr>
          <w:ilvl w:val="0"/>
          <w:numId w:val="49"/>
        </w:numPr>
        <w:tabs>
          <w:tab w:val="left" w:pos="993"/>
        </w:tabs>
        <w:ind w:left="993"/>
        <w:jc w:val="both"/>
        <w:rPr>
          <w:rFonts w:cs="Tahoma"/>
          <w:b/>
          <w:sz w:val="18"/>
          <w:szCs w:val="18"/>
          <w:lang w:eastAsia="en-US"/>
        </w:rPr>
      </w:pPr>
      <w:r w:rsidRPr="00CC599F">
        <w:rPr>
          <w:rFonts w:cs="Tahoma"/>
          <w:b/>
          <w:sz w:val="18"/>
          <w:szCs w:val="18"/>
          <w:lang w:eastAsia="en-US"/>
        </w:rPr>
        <w:lastRenderedPageBreak/>
        <w:t xml:space="preserve">CONDICIONES TÉCNICAS REQUERIDAS DE LA </w:t>
      </w:r>
      <w:r w:rsidR="00B679AD">
        <w:rPr>
          <w:rFonts w:cs="Tahoma"/>
          <w:b/>
          <w:sz w:val="18"/>
          <w:szCs w:val="18"/>
          <w:lang w:eastAsia="en-US"/>
        </w:rPr>
        <w:t>OBRA</w:t>
      </w:r>
    </w:p>
    <w:p w14:paraId="3AF142C6" w14:textId="77777777" w:rsidR="00CC599F" w:rsidRPr="00CC599F" w:rsidRDefault="00CC599F" w:rsidP="00CC599F">
      <w:pPr>
        <w:tabs>
          <w:tab w:val="left" w:pos="993"/>
        </w:tabs>
        <w:ind w:left="1134"/>
        <w:jc w:val="both"/>
        <w:rPr>
          <w:rFonts w:cs="Arial"/>
          <w:b/>
          <w:sz w:val="18"/>
          <w:szCs w:val="18"/>
          <w:lang w:val="es-BO" w:eastAsia="en-US"/>
        </w:rPr>
      </w:pPr>
    </w:p>
    <w:p w14:paraId="699B9898" w14:textId="77777777" w:rsidR="00CC599F" w:rsidRDefault="00CC599F" w:rsidP="00031CA3">
      <w:pPr>
        <w:numPr>
          <w:ilvl w:val="0"/>
          <w:numId w:val="47"/>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14:paraId="12F32960" w14:textId="77777777" w:rsidR="00B21509" w:rsidRDefault="00B21509" w:rsidP="48770D6C">
      <w:pPr>
        <w:tabs>
          <w:tab w:val="left" w:pos="993"/>
        </w:tabs>
        <w:ind w:left="993"/>
        <w:jc w:val="both"/>
        <w:rPr>
          <w:rFonts w:cs="Tahoma"/>
          <w:b/>
          <w:bCs/>
          <w:sz w:val="18"/>
          <w:szCs w:val="18"/>
        </w:rPr>
      </w:pPr>
    </w:p>
    <w:tbl>
      <w:tblPr>
        <w:tblStyle w:val="Tablaconcuadrcula"/>
        <w:tblW w:w="0" w:type="auto"/>
        <w:tblLook w:val="04A0" w:firstRow="1" w:lastRow="0" w:firstColumn="1" w:lastColumn="0" w:noHBand="0" w:noVBand="1"/>
      </w:tblPr>
      <w:tblGrid>
        <w:gridCol w:w="1120"/>
        <w:gridCol w:w="5540"/>
        <w:gridCol w:w="1120"/>
        <w:gridCol w:w="1178"/>
      </w:tblGrid>
      <w:tr w:rsidR="00C134E2" w:rsidRPr="00C134E2" w14:paraId="7303784E" w14:textId="77777777" w:rsidTr="00840999">
        <w:trPr>
          <w:trHeight w:val="375"/>
        </w:trPr>
        <w:tc>
          <w:tcPr>
            <w:tcW w:w="8958" w:type="dxa"/>
            <w:gridSpan w:val="4"/>
            <w:shd w:val="clear" w:color="auto" w:fill="1F497D" w:themeFill="text2"/>
            <w:noWrap/>
            <w:hideMark/>
          </w:tcPr>
          <w:p w14:paraId="2BE45E54" w14:textId="77777777" w:rsidR="00C134E2" w:rsidRPr="00840999" w:rsidRDefault="00C134E2" w:rsidP="00401879">
            <w:pPr>
              <w:jc w:val="center"/>
              <w:rPr>
                <w:b/>
                <w:bCs/>
                <w:color w:val="FFFFFF" w:themeColor="background1"/>
              </w:rPr>
            </w:pPr>
            <w:r w:rsidRPr="00840999">
              <w:rPr>
                <w:b/>
                <w:bCs/>
                <w:color w:val="FFFFFF" w:themeColor="background1"/>
              </w:rPr>
              <w:t>ITEMS Y CANTIDADES 2 CANCHAS DE PADEL</w:t>
            </w:r>
          </w:p>
        </w:tc>
      </w:tr>
      <w:tr w:rsidR="00C134E2" w:rsidRPr="00C134E2" w14:paraId="476D0DC6" w14:textId="77777777" w:rsidTr="00840999">
        <w:trPr>
          <w:trHeight w:val="260"/>
        </w:trPr>
        <w:tc>
          <w:tcPr>
            <w:tcW w:w="1120" w:type="dxa"/>
            <w:shd w:val="clear" w:color="auto" w:fill="1F497D" w:themeFill="text2"/>
            <w:noWrap/>
            <w:hideMark/>
          </w:tcPr>
          <w:p w14:paraId="312FF8DD" w14:textId="77777777" w:rsidR="00C134E2" w:rsidRPr="00840999" w:rsidRDefault="00C134E2" w:rsidP="00C134E2">
            <w:pPr>
              <w:rPr>
                <w:b/>
                <w:bCs/>
                <w:color w:val="FFFFFF" w:themeColor="background1"/>
              </w:rPr>
            </w:pPr>
            <w:r w:rsidRPr="00840999">
              <w:rPr>
                <w:b/>
                <w:bCs/>
                <w:color w:val="FFFFFF" w:themeColor="background1"/>
              </w:rPr>
              <w:t>ITEM</w:t>
            </w:r>
          </w:p>
        </w:tc>
        <w:tc>
          <w:tcPr>
            <w:tcW w:w="5540" w:type="dxa"/>
            <w:shd w:val="clear" w:color="auto" w:fill="1F497D" w:themeFill="text2"/>
            <w:noWrap/>
            <w:hideMark/>
          </w:tcPr>
          <w:p w14:paraId="186AF90D" w14:textId="77777777" w:rsidR="00C134E2" w:rsidRPr="00840999" w:rsidRDefault="00C134E2" w:rsidP="00C134E2">
            <w:pPr>
              <w:rPr>
                <w:b/>
                <w:bCs/>
                <w:color w:val="FFFFFF" w:themeColor="background1"/>
              </w:rPr>
            </w:pPr>
            <w:r w:rsidRPr="00840999">
              <w:rPr>
                <w:b/>
                <w:bCs/>
                <w:color w:val="FFFFFF" w:themeColor="background1"/>
              </w:rPr>
              <w:t>DESCRIPCION</w:t>
            </w:r>
          </w:p>
        </w:tc>
        <w:tc>
          <w:tcPr>
            <w:tcW w:w="1120" w:type="dxa"/>
            <w:shd w:val="clear" w:color="auto" w:fill="1F497D" w:themeFill="text2"/>
            <w:noWrap/>
            <w:hideMark/>
          </w:tcPr>
          <w:p w14:paraId="5AE11521" w14:textId="77777777" w:rsidR="00C134E2" w:rsidRPr="00840999" w:rsidRDefault="00C134E2" w:rsidP="00C134E2">
            <w:pPr>
              <w:rPr>
                <w:b/>
                <w:bCs/>
                <w:color w:val="FFFFFF" w:themeColor="background1"/>
              </w:rPr>
            </w:pPr>
            <w:r w:rsidRPr="00840999">
              <w:rPr>
                <w:b/>
                <w:bCs/>
                <w:color w:val="FFFFFF" w:themeColor="background1"/>
              </w:rPr>
              <w:t>UNIDAD</w:t>
            </w:r>
          </w:p>
        </w:tc>
        <w:tc>
          <w:tcPr>
            <w:tcW w:w="1178" w:type="dxa"/>
            <w:shd w:val="clear" w:color="auto" w:fill="1F497D" w:themeFill="text2"/>
            <w:noWrap/>
            <w:hideMark/>
          </w:tcPr>
          <w:p w14:paraId="07F46FAE" w14:textId="77777777" w:rsidR="00C134E2" w:rsidRPr="00840999" w:rsidRDefault="00C134E2" w:rsidP="00C134E2">
            <w:pPr>
              <w:rPr>
                <w:b/>
                <w:bCs/>
                <w:color w:val="FFFFFF" w:themeColor="background1"/>
              </w:rPr>
            </w:pPr>
            <w:r w:rsidRPr="00840999">
              <w:rPr>
                <w:b/>
                <w:bCs/>
                <w:color w:val="FFFFFF" w:themeColor="background1"/>
              </w:rPr>
              <w:t>CANTIDAD</w:t>
            </w:r>
          </w:p>
        </w:tc>
      </w:tr>
      <w:tr w:rsidR="00C134E2" w:rsidRPr="00C134E2" w14:paraId="4A566ED1" w14:textId="77777777" w:rsidTr="00401879">
        <w:trPr>
          <w:trHeight w:val="438"/>
        </w:trPr>
        <w:tc>
          <w:tcPr>
            <w:tcW w:w="1120" w:type="dxa"/>
            <w:hideMark/>
          </w:tcPr>
          <w:p w14:paraId="3DB63B2C" w14:textId="77777777" w:rsidR="00C134E2" w:rsidRPr="00C134E2" w:rsidRDefault="00C134E2" w:rsidP="00C134E2">
            <w:r w:rsidRPr="00C134E2">
              <w:t>1</w:t>
            </w:r>
          </w:p>
        </w:tc>
        <w:tc>
          <w:tcPr>
            <w:tcW w:w="5540" w:type="dxa"/>
            <w:hideMark/>
          </w:tcPr>
          <w:p w14:paraId="1308E373" w14:textId="77777777" w:rsidR="00C134E2" w:rsidRPr="00C134E2" w:rsidRDefault="00C134E2">
            <w:r w:rsidRPr="00C134E2">
              <w:t>CANCHA DE PADEL PREFABRICADA SEGÚN ESPECIFICACIONES, INCLUYE MONTAJE DE TODOS LOS ELEMENTOS CONSTITUTIVOS, LISTA PARA INICIO DE ACTIVIDAD DEPORTIVA</w:t>
            </w:r>
          </w:p>
        </w:tc>
        <w:tc>
          <w:tcPr>
            <w:tcW w:w="1120" w:type="dxa"/>
            <w:hideMark/>
          </w:tcPr>
          <w:p w14:paraId="570A6BCC" w14:textId="77777777" w:rsidR="00C134E2" w:rsidRPr="00C134E2" w:rsidRDefault="00C134E2" w:rsidP="00C134E2">
            <w:r w:rsidRPr="00C134E2">
              <w:t>CANCHA</w:t>
            </w:r>
          </w:p>
        </w:tc>
        <w:tc>
          <w:tcPr>
            <w:tcW w:w="1178" w:type="dxa"/>
            <w:hideMark/>
          </w:tcPr>
          <w:p w14:paraId="45D653B7" w14:textId="77777777" w:rsidR="00C134E2" w:rsidRPr="00C134E2" w:rsidRDefault="00C134E2" w:rsidP="00C134E2">
            <w:r w:rsidRPr="00C134E2">
              <w:t>2.00</w:t>
            </w:r>
          </w:p>
        </w:tc>
      </w:tr>
      <w:tr w:rsidR="00C134E2" w:rsidRPr="00C134E2" w14:paraId="5DA705F0" w14:textId="77777777" w:rsidTr="00401879">
        <w:trPr>
          <w:trHeight w:val="121"/>
        </w:trPr>
        <w:tc>
          <w:tcPr>
            <w:tcW w:w="1120" w:type="dxa"/>
            <w:hideMark/>
          </w:tcPr>
          <w:p w14:paraId="70E631DF" w14:textId="77777777" w:rsidR="00C134E2" w:rsidRPr="00C134E2" w:rsidRDefault="00C134E2" w:rsidP="00C134E2">
            <w:r w:rsidRPr="00C134E2">
              <w:t>2</w:t>
            </w:r>
          </w:p>
        </w:tc>
        <w:tc>
          <w:tcPr>
            <w:tcW w:w="5540" w:type="dxa"/>
            <w:hideMark/>
          </w:tcPr>
          <w:p w14:paraId="4A143212" w14:textId="77777777" w:rsidR="00C134E2" w:rsidRPr="00C134E2" w:rsidRDefault="00C134E2">
            <w:r w:rsidRPr="00C134E2">
              <w:t>RETIRO DE GRAVA PARA CONSTRUCCION BORDILLOS</w:t>
            </w:r>
          </w:p>
        </w:tc>
        <w:tc>
          <w:tcPr>
            <w:tcW w:w="1120" w:type="dxa"/>
            <w:hideMark/>
          </w:tcPr>
          <w:p w14:paraId="03D1B256" w14:textId="77777777" w:rsidR="00C134E2" w:rsidRPr="00C134E2" w:rsidRDefault="00C134E2" w:rsidP="00C134E2">
            <w:r w:rsidRPr="00C134E2">
              <w:t>M³</w:t>
            </w:r>
          </w:p>
        </w:tc>
        <w:tc>
          <w:tcPr>
            <w:tcW w:w="1178" w:type="dxa"/>
            <w:hideMark/>
          </w:tcPr>
          <w:p w14:paraId="1EB33FE5" w14:textId="77777777" w:rsidR="00C134E2" w:rsidRPr="00C134E2" w:rsidRDefault="00C134E2" w:rsidP="00C134E2">
            <w:r w:rsidRPr="00C134E2">
              <w:t>5.46</w:t>
            </w:r>
          </w:p>
        </w:tc>
      </w:tr>
      <w:tr w:rsidR="00C134E2" w:rsidRPr="00C134E2" w14:paraId="33E40268" w14:textId="77777777" w:rsidTr="00401879">
        <w:trPr>
          <w:trHeight w:val="239"/>
        </w:trPr>
        <w:tc>
          <w:tcPr>
            <w:tcW w:w="1120" w:type="dxa"/>
            <w:hideMark/>
          </w:tcPr>
          <w:p w14:paraId="6B9BA88B" w14:textId="77777777" w:rsidR="00C134E2" w:rsidRPr="00C134E2" w:rsidRDefault="00C134E2" w:rsidP="00C134E2">
            <w:r w:rsidRPr="00C134E2">
              <w:t>3</w:t>
            </w:r>
          </w:p>
        </w:tc>
        <w:tc>
          <w:tcPr>
            <w:tcW w:w="5540" w:type="dxa"/>
            <w:hideMark/>
          </w:tcPr>
          <w:p w14:paraId="4D9DCCF7" w14:textId="77777777" w:rsidR="00C134E2" w:rsidRPr="00C134E2" w:rsidRDefault="00C134E2">
            <w:r w:rsidRPr="00C134E2">
              <w:t>NIVELACIÓN Y COMPACTACIÓN SUPERFICIAL CON RODILLO MANUAL DE 150Kg</w:t>
            </w:r>
          </w:p>
        </w:tc>
        <w:tc>
          <w:tcPr>
            <w:tcW w:w="1120" w:type="dxa"/>
            <w:hideMark/>
          </w:tcPr>
          <w:p w14:paraId="39CCEBEF" w14:textId="77777777" w:rsidR="00C134E2" w:rsidRPr="00C134E2" w:rsidRDefault="00C134E2" w:rsidP="00C134E2">
            <w:r w:rsidRPr="00C134E2">
              <w:t>M</w:t>
            </w:r>
            <w:r w:rsidRPr="00C134E2">
              <w:rPr>
                <w:vertAlign w:val="superscript"/>
              </w:rPr>
              <w:t>2</w:t>
            </w:r>
          </w:p>
        </w:tc>
        <w:tc>
          <w:tcPr>
            <w:tcW w:w="1178" w:type="dxa"/>
            <w:hideMark/>
          </w:tcPr>
          <w:p w14:paraId="0583FF41" w14:textId="77777777" w:rsidR="00C134E2" w:rsidRPr="00C134E2" w:rsidRDefault="00C134E2" w:rsidP="00C134E2">
            <w:r w:rsidRPr="00C134E2">
              <w:t>588.00</w:t>
            </w:r>
          </w:p>
        </w:tc>
      </w:tr>
      <w:tr w:rsidR="00C134E2" w:rsidRPr="00C134E2" w14:paraId="269FC461" w14:textId="77777777" w:rsidTr="00401879">
        <w:trPr>
          <w:trHeight w:val="229"/>
        </w:trPr>
        <w:tc>
          <w:tcPr>
            <w:tcW w:w="1120" w:type="dxa"/>
            <w:hideMark/>
          </w:tcPr>
          <w:p w14:paraId="4D3D268C" w14:textId="77777777" w:rsidR="00C134E2" w:rsidRPr="00C134E2" w:rsidRDefault="00C134E2" w:rsidP="00C134E2">
            <w:r w:rsidRPr="00C134E2">
              <w:t>4</w:t>
            </w:r>
          </w:p>
        </w:tc>
        <w:tc>
          <w:tcPr>
            <w:tcW w:w="5540" w:type="dxa"/>
            <w:hideMark/>
          </w:tcPr>
          <w:p w14:paraId="3DFCAFBD" w14:textId="77777777" w:rsidR="00C134E2" w:rsidRPr="00C134E2" w:rsidRDefault="00C134E2">
            <w:r w:rsidRPr="00C134E2">
              <w:t>IMPERMEABILIZACION CON POLIETILENO 150 MICRONES</w:t>
            </w:r>
          </w:p>
        </w:tc>
        <w:tc>
          <w:tcPr>
            <w:tcW w:w="1120" w:type="dxa"/>
            <w:hideMark/>
          </w:tcPr>
          <w:p w14:paraId="21EEA833" w14:textId="77777777" w:rsidR="00C134E2" w:rsidRPr="00C134E2" w:rsidRDefault="00C134E2" w:rsidP="00C134E2">
            <w:r w:rsidRPr="00C134E2">
              <w:t>M</w:t>
            </w:r>
            <w:r w:rsidRPr="00C134E2">
              <w:rPr>
                <w:vertAlign w:val="superscript"/>
              </w:rPr>
              <w:t>2</w:t>
            </w:r>
          </w:p>
        </w:tc>
        <w:tc>
          <w:tcPr>
            <w:tcW w:w="1178" w:type="dxa"/>
            <w:hideMark/>
          </w:tcPr>
          <w:p w14:paraId="5BB76B64" w14:textId="77777777" w:rsidR="00C134E2" w:rsidRPr="00C134E2" w:rsidRDefault="00C134E2" w:rsidP="00C134E2">
            <w:r w:rsidRPr="00C134E2">
              <w:t>660.00</w:t>
            </w:r>
          </w:p>
        </w:tc>
      </w:tr>
      <w:tr w:rsidR="00C134E2" w:rsidRPr="00C134E2" w14:paraId="5F934FD2" w14:textId="77777777" w:rsidTr="00401879">
        <w:trPr>
          <w:trHeight w:val="133"/>
        </w:trPr>
        <w:tc>
          <w:tcPr>
            <w:tcW w:w="1120" w:type="dxa"/>
            <w:hideMark/>
          </w:tcPr>
          <w:p w14:paraId="5A3D8A0A" w14:textId="77777777" w:rsidR="00C134E2" w:rsidRPr="00C134E2" w:rsidRDefault="00C134E2" w:rsidP="00C134E2">
            <w:r w:rsidRPr="00C134E2">
              <w:t>5</w:t>
            </w:r>
          </w:p>
        </w:tc>
        <w:tc>
          <w:tcPr>
            <w:tcW w:w="5540" w:type="dxa"/>
            <w:hideMark/>
          </w:tcPr>
          <w:p w14:paraId="05E58272" w14:textId="77777777" w:rsidR="00C134E2" w:rsidRPr="00C134E2" w:rsidRDefault="00C134E2">
            <w:r w:rsidRPr="00C134E2">
              <w:t xml:space="preserve">BORDILLO DE </w:t>
            </w:r>
            <w:proofErr w:type="spellStart"/>
            <w:r w:rsidRPr="00C134E2">
              <w:t>HºAº</w:t>
            </w:r>
            <w:proofErr w:type="spellEnd"/>
            <w:r w:rsidRPr="00C134E2">
              <w:t xml:space="preserve"> H21  25X30CM</w:t>
            </w:r>
          </w:p>
        </w:tc>
        <w:tc>
          <w:tcPr>
            <w:tcW w:w="1120" w:type="dxa"/>
            <w:hideMark/>
          </w:tcPr>
          <w:p w14:paraId="50C9F69A" w14:textId="77777777" w:rsidR="00C134E2" w:rsidRPr="00C134E2" w:rsidRDefault="00C134E2" w:rsidP="00C134E2">
            <w:r w:rsidRPr="00C134E2">
              <w:t>M³</w:t>
            </w:r>
          </w:p>
        </w:tc>
        <w:tc>
          <w:tcPr>
            <w:tcW w:w="1178" w:type="dxa"/>
            <w:hideMark/>
          </w:tcPr>
          <w:p w14:paraId="6F064BB5" w14:textId="77777777" w:rsidR="00C134E2" w:rsidRPr="00C134E2" w:rsidRDefault="00C134E2" w:rsidP="00C134E2">
            <w:r w:rsidRPr="00C134E2">
              <w:t>10.50</w:t>
            </w:r>
          </w:p>
        </w:tc>
      </w:tr>
      <w:tr w:rsidR="00C134E2" w:rsidRPr="00C134E2" w14:paraId="37FCD617" w14:textId="77777777" w:rsidTr="00401879">
        <w:trPr>
          <w:trHeight w:val="300"/>
        </w:trPr>
        <w:tc>
          <w:tcPr>
            <w:tcW w:w="1120" w:type="dxa"/>
            <w:hideMark/>
          </w:tcPr>
          <w:p w14:paraId="316A08E0" w14:textId="77777777" w:rsidR="00C134E2" w:rsidRPr="00C134E2" w:rsidRDefault="00C134E2" w:rsidP="00C134E2">
            <w:r w:rsidRPr="00C134E2">
              <w:t>6</w:t>
            </w:r>
          </w:p>
        </w:tc>
        <w:tc>
          <w:tcPr>
            <w:tcW w:w="5540" w:type="dxa"/>
            <w:hideMark/>
          </w:tcPr>
          <w:p w14:paraId="4BE34E32" w14:textId="77777777" w:rsidR="00C134E2" w:rsidRPr="00C134E2" w:rsidRDefault="00C134E2">
            <w:r w:rsidRPr="00C134E2">
              <w:t xml:space="preserve">SOLERA DE </w:t>
            </w:r>
            <w:proofErr w:type="spellStart"/>
            <w:r w:rsidRPr="00C134E2">
              <w:t>HºAº</w:t>
            </w:r>
            <w:proofErr w:type="spellEnd"/>
            <w:r w:rsidRPr="00C134E2">
              <w:t xml:space="preserve"> H21 ACABADO SUPERFICIAL FROTACHADO FINO </w:t>
            </w:r>
          </w:p>
        </w:tc>
        <w:tc>
          <w:tcPr>
            <w:tcW w:w="1120" w:type="dxa"/>
            <w:hideMark/>
          </w:tcPr>
          <w:p w14:paraId="6A3B9F51" w14:textId="77777777" w:rsidR="00C134E2" w:rsidRPr="00C134E2" w:rsidRDefault="00C134E2" w:rsidP="00C134E2">
            <w:r w:rsidRPr="00C134E2">
              <w:t>M³</w:t>
            </w:r>
          </w:p>
        </w:tc>
        <w:tc>
          <w:tcPr>
            <w:tcW w:w="1178" w:type="dxa"/>
            <w:hideMark/>
          </w:tcPr>
          <w:p w14:paraId="0C5BC763" w14:textId="77777777" w:rsidR="00C134E2" w:rsidRPr="00C134E2" w:rsidRDefault="00C134E2" w:rsidP="00C134E2">
            <w:r w:rsidRPr="00C134E2">
              <w:t>69.55</w:t>
            </w:r>
          </w:p>
        </w:tc>
      </w:tr>
      <w:tr w:rsidR="00C134E2" w:rsidRPr="00C134E2" w14:paraId="1B4DC774" w14:textId="77777777" w:rsidTr="00401879">
        <w:trPr>
          <w:trHeight w:val="241"/>
        </w:trPr>
        <w:tc>
          <w:tcPr>
            <w:tcW w:w="1120" w:type="dxa"/>
            <w:hideMark/>
          </w:tcPr>
          <w:p w14:paraId="79AE01E0" w14:textId="77777777" w:rsidR="00C134E2" w:rsidRPr="00C134E2" w:rsidRDefault="00C134E2" w:rsidP="00C134E2">
            <w:r w:rsidRPr="00C134E2">
              <w:t>7</w:t>
            </w:r>
          </w:p>
        </w:tc>
        <w:tc>
          <w:tcPr>
            <w:tcW w:w="5540" w:type="dxa"/>
            <w:hideMark/>
          </w:tcPr>
          <w:p w14:paraId="238AE031" w14:textId="77777777" w:rsidR="00C134E2" w:rsidRPr="00C134E2" w:rsidRDefault="00C134E2">
            <w:r w:rsidRPr="00C134E2">
              <w:t xml:space="preserve">CANAL TRANSVERSAL PARA DRENAJE </w:t>
            </w:r>
          </w:p>
        </w:tc>
        <w:tc>
          <w:tcPr>
            <w:tcW w:w="1120" w:type="dxa"/>
            <w:hideMark/>
          </w:tcPr>
          <w:p w14:paraId="21C78E58" w14:textId="77777777" w:rsidR="00C134E2" w:rsidRPr="00C134E2" w:rsidRDefault="00C134E2" w:rsidP="00C134E2">
            <w:r w:rsidRPr="00C134E2">
              <w:t>M</w:t>
            </w:r>
          </w:p>
        </w:tc>
        <w:tc>
          <w:tcPr>
            <w:tcW w:w="1178" w:type="dxa"/>
            <w:hideMark/>
          </w:tcPr>
          <w:p w14:paraId="7FAC97F0" w14:textId="77777777" w:rsidR="00C134E2" w:rsidRPr="00C134E2" w:rsidRDefault="00C134E2" w:rsidP="00C134E2">
            <w:r w:rsidRPr="00C134E2">
              <w:t>28.00</w:t>
            </w:r>
          </w:p>
        </w:tc>
      </w:tr>
      <w:tr w:rsidR="00C134E2" w:rsidRPr="00C134E2" w14:paraId="6B2FDA9C" w14:textId="77777777" w:rsidTr="00401879">
        <w:trPr>
          <w:trHeight w:val="217"/>
        </w:trPr>
        <w:tc>
          <w:tcPr>
            <w:tcW w:w="1120" w:type="dxa"/>
            <w:hideMark/>
          </w:tcPr>
          <w:p w14:paraId="11E96AF6" w14:textId="77777777" w:rsidR="00C134E2" w:rsidRPr="00C134E2" w:rsidRDefault="00C134E2" w:rsidP="00C134E2">
            <w:r w:rsidRPr="00C134E2">
              <w:t>8</w:t>
            </w:r>
          </w:p>
        </w:tc>
        <w:tc>
          <w:tcPr>
            <w:tcW w:w="5540" w:type="dxa"/>
            <w:hideMark/>
          </w:tcPr>
          <w:p w14:paraId="42B90D39" w14:textId="77777777" w:rsidR="00C134E2" w:rsidRPr="00C134E2" w:rsidRDefault="00C134E2">
            <w:r w:rsidRPr="00C134E2">
              <w:t>JUNTAS DE DILATACIÓN (CORTE Y SELLO)</w:t>
            </w:r>
          </w:p>
        </w:tc>
        <w:tc>
          <w:tcPr>
            <w:tcW w:w="1120" w:type="dxa"/>
            <w:hideMark/>
          </w:tcPr>
          <w:p w14:paraId="503D23D7" w14:textId="77777777" w:rsidR="00C134E2" w:rsidRPr="00C134E2" w:rsidRDefault="00C134E2" w:rsidP="00C134E2">
            <w:r w:rsidRPr="00C134E2">
              <w:t>M</w:t>
            </w:r>
          </w:p>
        </w:tc>
        <w:tc>
          <w:tcPr>
            <w:tcW w:w="1178" w:type="dxa"/>
            <w:hideMark/>
          </w:tcPr>
          <w:p w14:paraId="5494CAAB" w14:textId="77777777" w:rsidR="00C134E2" w:rsidRPr="00C134E2" w:rsidRDefault="00C134E2" w:rsidP="00C134E2">
            <w:r w:rsidRPr="00C134E2">
              <w:t>602.00</w:t>
            </w:r>
          </w:p>
        </w:tc>
      </w:tr>
      <w:tr w:rsidR="00C134E2" w:rsidRPr="00C134E2" w14:paraId="1E3C4B2D" w14:textId="77777777" w:rsidTr="00401879">
        <w:trPr>
          <w:trHeight w:val="191"/>
        </w:trPr>
        <w:tc>
          <w:tcPr>
            <w:tcW w:w="1120" w:type="dxa"/>
            <w:hideMark/>
          </w:tcPr>
          <w:p w14:paraId="25E2805E" w14:textId="77777777" w:rsidR="00C134E2" w:rsidRPr="00C134E2" w:rsidRDefault="00C134E2" w:rsidP="00C134E2">
            <w:r w:rsidRPr="00C134E2">
              <w:t>9</w:t>
            </w:r>
          </w:p>
        </w:tc>
        <w:tc>
          <w:tcPr>
            <w:tcW w:w="5540" w:type="dxa"/>
            <w:hideMark/>
          </w:tcPr>
          <w:p w14:paraId="7D636CFD" w14:textId="77777777" w:rsidR="00C134E2" w:rsidRPr="00C134E2" w:rsidRDefault="00C134E2">
            <w:r w:rsidRPr="00C134E2">
              <w:t>PULIDO SUPERFICIAL CON MÁQUINA</w:t>
            </w:r>
          </w:p>
        </w:tc>
        <w:tc>
          <w:tcPr>
            <w:tcW w:w="1120" w:type="dxa"/>
            <w:hideMark/>
          </w:tcPr>
          <w:p w14:paraId="6A5913C1" w14:textId="77777777" w:rsidR="00C134E2" w:rsidRPr="00C134E2" w:rsidRDefault="00C134E2" w:rsidP="00C134E2">
            <w:r w:rsidRPr="00C134E2">
              <w:t>M</w:t>
            </w:r>
            <w:r w:rsidRPr="00C134E2">
              <w:rPr>
                <w:vertAlign w:val="superscript"/>
              </w:rPr>
              <w:t>2</w:t>
            </w:r>
          </w:p>
        </w:tc>
        <w:tc>
          <w:tcPr>
            <w:tcW w:w="1178" w:type="dxa"/>
            <w:hideMark/>
          </w:tcPr>
          <w:p w14:paraId="7657B80A" w14:textId="77777777" w:rsidR="00C134E2" w:rsidRPr="00C134E2" w:rsidRDefault="00C134E2" w:rsidP="00C134E2">
            <w:r w:rsidRPr="00C134E2">
              <w:t>400.00</w:t>
            </w:r>
          </w:p>
        </w:tc>
      </w:tr>
      <w:tr w:rsidR="00C134E2" w:rsidRPr="00C134E2" w14:paraId="76EDF1AB" w14:textId="77777777" w:rsidTr="00401879">
        <w:trPr>
          <w:trHeight w:val="407"/>
        </w:trPr>
        <w:tc>
          <w:tcPr>
            <w:tcW w:w="1120" w:type="dxa"/>
            <w:hideMark/>
          </w:tcPr>
          <w:p w14:paraId="0A1CB46C" w14:textId="77777777" w:rsidR="00C134E2" w:rsidRPr="00C134E2" w:rsidRDefault="00C134E2" w:rsidP="00C134E2">
            <w:r w:rsidRPr="00C134E2">
              <w:t>10</w:t>
            </w:r>
          </w:p>
        </w:tc>
        <w:tc>
          <w:tcPr>
            <w:tcW w:w="5540" w:type="dxa"/>
            <w:hideMark/>
          </w:tcPr>
          <w:p w14:paraId="0A425A1F" w14:textId="77777777" w:rsidR="00C134E2" w:rsidRPr="00C134E2" w:rsidRDefault="00C134E2">
            <w:r w:rsidRPr="00C134E2">
              <w:t>PASTO SINTÉTICO MONOFILAMENTO CON PROTECCION UV COLOR TERRACOTA ALTURA DE 12mm</w:t>
            </w:r>
          </w:p>
        </w:tc>
        <w:tc>
          <w:tcPr>
            <w:tcW w:w="1120" w:type="dxa"/>
            <w:hideMark/>
          </w:tcPr>
          <w:p w14:paraId="2E88044C" w14:textId="77777777" w:rsidR="00C134E2" w:rsidRPr="00C134E2" w:rsidRDefault="00C134E2" w:rsidP="00C134E2">
            <w:r w:rsidRPr="00C134E2">
              <w:t>M</w:t>
            </w:r>
            <w:r w:rsidRPr="00C134E2">
              <w:rPr>
                <w:vertAlign w:val="superscript"/>
              </w:rPr>
              <w:t>2</w:t>
            </w:r>
          </w:p>
        </w:tc>
        <w:tc>
          <w:tcPr>
            <w:tcW w:w="1178" w:type="dxa"/>
            <w:hideMark/>
          </w:tcPr>
          <w:p w14:paraId="33199175" w14:textId="77777777" w:rsidR="00C134E2" w:rsidRPr="00C134E2" w:rsidRDefault="00C134E2" w:rsidP="00C134E2">
            <w:r w:rsidRPr="00C134E2">
              <w:t>188.00</w:t>
            </w:r>
          </w:p>
        </w:tc>
      </w:tr>
      <w:tr w:rsidR="00C134E2" w:rsidRPr="00C134E2" w14:paraId="193DEAEE" w14:textId="77777777" w:rsidTr="00401879">
        <w:trPr>
          <w:trHeight w:val="129"/>
        </w:trPr>
        <w:tc>
          <w:tcPr>
            <w:tcW w:w="1120" w:type="dxa"/>
            <w:hideMark/>
          </w:tcPr>
          <w:p w14:paraId="215D27DB" w14:textId="77777777" w:rsidR="00C134E2" w:rsidRPr="00C134E2" w:rsidRDefault="00C134E2" w:rsidP="00C134E2">
            <w:r w:rsidRPr="00C134E2">
              <w:t>11</w:t>
            </w:r>
          </w:p>
        </w:tc>
        <w:tc>
          <w:tcPr>
            <w:tcW w:w="5540" w:type="dxa"/>
            <w:hideMark/>
          </w:tcPr>
          <w:p w14:paraId="0DCEC46B" w14:textId="77777777" w:rsidR="00C134E2" w:rsidRPr="00C134E2" w:rsidRDefault="00C134E2">
            <w:r w:rsidRPr="00C134E2">
              <w:t>CONDUIT PVC 1"</w:t>
            </w:r>
          </w:p>
        </w:tc>
        <w:tc>
          <w:tcPr>
            <w:tcW w:w="1120" w:type="dxa"/>
            <w:hideMark/>
          </w:tcPr>
          <w:p w14:paraId="5051F7C4" w14:textId="77777777" w:rsidR="00C134E2" w:rsidRPr="00C134E2" w:rsidRDefault="00C134E2" w:rsidP="00C134E2">
            <w:r w:rsidRPr="00C134E2">
              <w:t>M</w:t>
            </w:r>
          </w:p>
        </w:tc>
        <w:tc>
          <w:tcPr>
            <w:tcW w:w="1178" w:type="dxa"/>
            <w:hideMark/>
          </w:tcPr>
          <w:p w14:paraId="739AEB33" w14:textId="77777777" w:rsidR="00C134E2" w:rsidRPr="00C134E2" w:rsidRDefault="00C134E2" w:rsidP="00C134E2">
            <w:r w:rsidRPr="00C134E2">
              <w:t>152.00</w:t>
            </w:r>
          </w:p>
        </w:tc>
      </w:tr>
      <w:tr w:rsidR="00C134E2" w:rsidRPr="00C134E2" w14:paraId="0AF10EE1" w14:textId="77777777" w:rsidTr="00401879">
        <w:trPr>
          <w:trHeight w:val="217"/>
        </w:trPr>
        <w:tc>
          <w:tcPr>
            <w:tcW w:w="1120" w:type="dxa"/>
            <w:hideMark/>
          </w:tcPr>
          <w:p w14:paraId="776A7969" w14:textId="77777777" w:rsidR="00C134E2" w:rsidRPr="00C134E2" w:rsidRDefault="00C134E2" w:rsidP="00C134E2">
            <w:r w:rsidRPr="00C134E2">
              <w:t>12</w:t>
            </w:r>
          </w:p>
        </w:tc>
        <w:tc>
          <w:tcPr>
            <w:tcW w:w="5540" w:type="dxa"/>
            <w:hideMark/>
          </w:tcPr>
          <w:p w14:paraId="4AC09FE3" w14:textId="77777777" w:rsidR="00C134E2" w:rsidRPr="00C134E2" w:rsidRDefault="00C134E2">
            <w:r w:rsidRPr="00C134E2">
              <w:t>CAJAS METÁLICAS 10X10CM CON TAPA</w:t>
            </w:r>
          </w:p>
        </w:tc>
        <w:tc>
          <w:tcPr>
            <w:tcW w:w="1120" w:type="dxa"/>
            <w:hideMark/>
          </w:tcPr>
          <w:p w14:paraId="5AC2B349" w14:textId="77777777" w:rsidR="00C134E2" w:rsidRPr="00C134E2" w:rsidRDefault="00C134E2" w:rsidP="00C134E2">
            <w:r w:rsidRPr="00C134E2">
              <w:t>PZA</w:t>
            </w:r>
          </w:p>
        </w:tc>
        <w:tc>
          <w:tcPr>
            <w:tcW w:w="1178" w:type="dxa"/>
            <w:hideMark/>
          </w:tcPr>
          <w:p w14:paraId="7A64DFF7" w14:textId="77777777" w:rsidR="00C134E2" w:rsidRPr="00C134E2" w:rsidRDefault="00C134E2" w:rsidP="00C134E2">
            <w:r w:rsidRPr="00C134E2">
              <w:t>8.00</w:t>
            </w:r>
          </w:p>
        </w:tc>
      </w:tr>
      <w:tr w:rsidR="00C134E2" w:rsidRPr="00C134E2" w14:paraId="66016FB7" w14:textId="77777777" w:rsidTr="00401879">
        <w:trPr>
          <w:trHeight w:val="121"/>
        </w:trPr>
        <w:tc>
          <w:tcPr>
            <w:tcW w:w="1120" w:type="dxa"/>
            <w:hideMark/>
          </w:tcPr>
          <w:p w14:paraId="5CD482DC" w14:textId="77777777" w:rsidR="00C134E2" w:rsidRPr="00C134E2" w:rsidRDefault="00C134E2" w:rsidP="00C134E2">
            <w:r w:rsidRPr="00C134E2">
              <w:t>13</w:t>
            </w:r>
          </w:p>
        </w:tc>
        <w:tc>
          <w:tcPr>
            <w:tcW w:w="5540" w:type="dxa"/>
            <w:hideMark/>
          </w:tcPr>
          <w:p w14:paraId="5FAD29CE" w14:textId="77777777" w:rsidR="00C134E2" w:rsidRPr="00C134E2" w:rsidRDefault="00C134E2">
            <w:r w:rsidRPr="00C134E2">
              <w:t>CAJAS DE EMPALMES PVC  15X15C IP55</w:t>
            </w:r>
          </w:p>
        </w:tc>
        <w:tc>
          <w:tcPr>
            <w:tcW w:w="1120" w:type="dxa"/>
            <w:hideMark/>
          </w:tcPr>
          <w:p w14:paraId="1129B5A8" w14:textId="77777777" w:rsidR="00C134E2" w:rsidRPr="00C134E2" w:rsidRDefault="00C134E2" w:rsidP="00C134E2">
            <w:r w:rsidRPr="00C134E2">
              <w:t>PZA</w:t>
            </w:r>
          </w:p>
        </w:tc>
        <w:tc>
          <w:tcPr>
            <w:tcW w:w="1178" w:type="dxa"/>
            <w:hideMark/>
          </w:tcPr>
          <w:p w14:paraId="082A9E24" w14:textId="77777777" w:rsidR="00C134E2" w:rsidRPr="00C134E2" w:rsidRDefault="00C134E2" w:rsidP="00C134E2">
            <w:r w:rsidRPr="00C134E2">
              <w:t>4.00</w:t>
            </w:r>
          </w:p>
        </w:tc>
      </w:tr>
      <w:tr w:rsidR="00C134E2" w:rsidRPr="00C134E2" w14:paraId="792066BA" w14:textId="77777777" w:rsidTr="00401879">
        <w:trPr>
          <w:trHeight w:val="351"/>
        </w:trPr>
        <w:tc>
          <w:tcPr>
            <w:tcW w:w="1120" w:type="dxa"/>
            <w:hideMark/>
          </w:tcPr>
          <w:p w14:paraId="6027B8DD" w14:textId="77777777" w:rsidR="00C134E2" w:rsidRPr="00C134E2" w:rsidRDefault="00C134E2" w:rsidP="00C134E2">
            <w:r w:rsidRPr="00C134E2">
              <w:t>14</w:t>
            </w:r>
          </w:p>
        </w:tc>
        <w:tc>
          <w:tcPr>
            <w:tcW w:w="5540" w:type="dxa"/>
            <w:hideMark/>
          </w:tcPr>
          <w:p w14:paraId="6EEBDA03" w14:textId="77777777" w:rsidR="00C134E2" w:rsidRPr="00C134E2" w:rsidRDefault="00C134E2">
            <w:r w:rsidRPr="00C134E2">
              <w:t>CIRCUITO DE ILUMINACÓN, CABLE MONOPOLAR AWG Nº12, MULTIFILAR</w:t>
            </w:r>
          </w:p>
        </w:tc>
        <w:tc>
          <w:tcPr>
            <w:tcW w:w="1120" w:type="dxa"/>
            <w:hideMark/>
          </w:tcPr>
          <w:p w14:paraId="69179C39" w14:textId="77777777" w:rsidR="00C134E2" w:rsidRPr="00C134E2" w:rsidRDefault="00C134E2" w:rsidP="00C134E2">
            <w:r w:rsidRPr="00C134E2">
              <w:t>M</w:t>
            </w:r>
          </w:p>
        </w:tc>
        <w:tc>
          <w:tcPr>
            <w:tcW w:w="1178" w:type="dxa"/>
            <w:hideMark/>
          </w:tcPr>
          <w:p w14:paraId="49D12FB7" w14:textId="77777777" w:rsidR="00C134E2" w:rsidRPr="00C134E2" w:rsidRDefault="00C134E2" w:rsidP="00C134E2">
            <w:r w:rsidRPr="00C134E2">
              <w:t>612.00</w:t>
            </w:r>
          </w:p>
        </w:tc>
      </w:tr>
      <w:tr w:rsidR="00C134E2" w:rsidRPr="00C134E2" w14:paraId="5AB66044" w14:textId="77777777" w:rsidTr="00401879">
        <w:trPr>
          <w:trHeight w:val="229"/>
        </w:trPr>
        <w:tc>
          <w:tcPr>
            <w:tcW w:w="1120" w:type="dxa"/>
            <w:hideMark/>
          </w:tcPr>
          <w:p w14:paraId="6B11F94F" w14:textId="77777777" w:rsidR="00C134E2" w:rsidRPr="00C134E2" w:rsidRDefault="00C134E2" w:rsidP="00C134E2">
            <w:r w:rsidRPr="00C134E2">
              <w:t>15</w:t>
            </w:r>
          </w:p>
        </w:tc>
        <w:tc>
          <w:tcPr>
            <w:tcW w:w="5540" w:type="dxa"/>
            <w:hideMark/>
          </w:tcPr>
          <w:p w14:paraId="2B9642C3" w14:textId="77777777" w:rsidR="00C134E2" w:rsidRPr="00C134E2" w:rsidRDefault="00C134E2">
            <w:r w:rsidRPr="00C134E2">
              <w:t>EXCAVACION ZANJA PARA ACOMETIDA ELECTRICA</w:t>
            </w:r>
          </w:p>
        </w:tc>
        <w:tc>
          <w:tcPr>
            <w:tcW w:w="1120" w:type="dxa"/>
            <w:hideMark/>
          </w:tcPr>
          <w:p w14:paraId="3E8BFE71" w14:textId="77777777" w:rsidR="00C134E2" w:rsidRPr="00C134E2" w:rsidRDefault="00C134E2" w:rsidP="00C134E2">
            <w:r w:rsidRPr="00C134E2">
              <w:t>M³</w:t>
            </w:r>
          </w:p>
        </w:tc>
        <w:tc>
          <w:tcPr>
            <w:tcW w:w="1178" w:type="dxa"/>
            <w:hideMark/>
          </w:tcPr>
          <w:p w14:paraId="1BAD1975" w14:textId="77777777" w:rsidR="00C134E2" w:rsidRPr="00C134E2" w:rsidRDefault="00C134E2" w:rsidP="00C134E2">
            <w:r w:rsidRPr="00C134E2">
              <w:t>6.40</w:t>
            </w:r>
          </w:p>
        </w:tc>
      </w:tr>
      <w:tr w:rsidR="00C134E2" w:rsidRPr="00C134E2" w14:paraId="32B4924A" w14:textId="77777777" w:rsidTr="00401879">
        <w:trPr>
          <w:trHeight w:val="558"/>
        </w:trPr>
        <w:tc>
          <w:tcPr>
            <w:tcW w:w="1120" w:type="dxa"/>
            <w:hideMark/>
          </w:tcPr>
          <w:p w14:paraId="2197E47A" w14:textId="77777777" w:rsidR="00C134E2" w:rsidRPr="00C134E2" w:rsidRDefault="00C134E2" w:rsidP="00C134E2">
            <w:r w:rsidRPr="00C134E2">
              <w:t>16</w:t>
            </w:r>
          </w:p>
        </w:tc>
        <w:tc>
          <w:tcPr>
            <w:tcW w:w="5540" w:type="dxa"/>
            <w:hideMark/>
          </w:tcPr>
          <w:p w14:paraId="5B24D2A4" w14:textId="77777777" w:rsidR="00C134E2" w:rsidRPr="00C134E2" w:rsidRDefault="00C134E2">
            <w:r w:rsidRPr="00C134E2">
              <w:t>RELLENO DE GRAVA PERIMETRAL A LO LARGO DE LA SOLERA PARA MEJORAR DRENAJE HACIA EL SISTEMA INSTALADO EN CANCHAS DE TENIS</w:t>
            </w:r>
          </w:p>
        </w:tc>
        <w:tc>
          <w:tcPr>
            <w:tcW w:w="1120" w:type="dxa"/>
            <w:hideMark/>
          </w:tcPr>
          <w:p w14:paraId="2EB1D1DE" w14:textId="77777777" w:rsidR="00C134E2" w:rsidRPr="00C134E2" w:rsidRDefault="00C134E2" w:rsidP="00C134E2">
            <w:r w:rsidRPr="00C134E2">
              <w:t>M</w:t>
            </w:r>
          </w:p>
        </w:tc>
        <w:tc>
          <w:tcPr>
            <w:tcW w:w="1178" w:type="dxa"/>
            <w:hideMark/>
          </w:tcPr>
          <w:p w14:paraId="76CD07E3" w14:textId="77777777" w:rsidR="00C134E2" w:rsidRPr="00C134E2" w:rsidRDefault="00C134E2" w:rsidP="00C134E2">
            <w:r w:rsidRPr="00C134E2">
              <w:t>11.90</w:t>
            </w:r>
          </w:p>
        </w:tc>
      </w:tr>
      <w:tr w:rsidR="00C134E2" w:rsidRPr="00C134E2" w14:paraId="6C7D5EC6" w14:textId="77777777" w:rsidTr="00401879">
        <w:trPr>
          <w:trHeight w:val="822"/>
        </w:trPr>
        <w:tc>
          <w:tcPr>
            <w:tcW w:w="1120" w:type="dxa"/>
            <w:hideMark/>
          </w:tcPr>
          <w:p w14:paraId="545D006A" w14:textId="77777777" w:rsidR="00C134E2" w:rsidRPr="00C134E2" w:rsidRDefault="00C134E2" w:rsidP="00C134E2">
            <w:r w:rsidRPr="00C134E2">
              <w:t>17</w:t>
            </w:r>
          </w:p>
        </w:tc>
        <w:tc>
          <w:tcPr>
            <w:tcW w:w="5540" w:type="dxa"/>
            <w:hideMark/>
          </w:tcPr>
          <w:p w14:paraId="0EE5D30E" w14:textId="77777777" w:rsidR="00C134E2" w:rsidRPr="00C134E2" w:rsidRDefault="00C134E2">
            <w:r w:rsidRPr="00C134E2">
              <w:t>RELLENO Y COMPATADO DE ZANJA CON MATERIAL SELECCIONADO PRODUCTO DE EXCAVACIÓN, POR CAPAS DE15CM DE ESPESOR, COMPACTADAS CON APISONADOR VIBRATORIO MANUAL TIPO CANGURO</w:t>
            </w:r>
          </w:p>
        </w:tc>
        <w:tc>
          <w:tcPr>
            <w:tcW w:w="1120" w:type="dxa"/>
            <w:hideMark/>
          </w:tcPr>
          <w:p w14:paraId="21DE6CD2" w14:textId="77777777" w:rsidR="00C134E2" w:rsidRPr="00C134E2" w:rsidRDefault="00C134E2" w:rsidP="00C134E2">
            <w:r w:rsidRPr="00C134E2">
              <w:t>M³</w:t>
            </w:r>
          </w:p>
        </w:tc>
        <w:tc>
          <w:tcPr>
            <w:tcW w:w="1178" w:type="dxa"/>
            <w:hideMark/>
          </w:tcPr>
          <w:p w14:paraId="6D01789F" w14:textId="77777777" w:rsidR="00C134E2" w:rsidRPr="00C134E2" w:rsidRDefault="00C134E2" w:rsidP="00C134E2">
            <w:r w:rsidRPr="00C134E2">
              <w:t>6.40</w:t>
            </w:r>
          </w:p>
        </w:tc>
      </w:tr>
      <w:tr w:rsidR="00C134E2" w:rsidRPr="00C134E2" w14:paraId="454374B6" w14:textId="77777777" w:rsidTr="00401879">
        <w:trPr>
          <w:trHeight w:val="125"/>
        </w:trPr>
        <w:tc>
          <w:tcPr>
            <w:tcW w:w="1120" w:type="dxa"/>
            <w:hideMark/>
          </w:tcPr>
          <w:p w14:paraId="20A9CB3E" w14:textId="77777777" w:rsidR="00C134E2" w:rsidRPr="00C134E2" w:rsidRDefault="00C134E2" w:rsidP="00C134E2">
            <w:r w:rsidRPr="00C134E2">
              <w:t>18</w:t>
            </w:r>
          </w:p>
        </w:tc>
        <w:tc>
          <w:tcPr>
            <w:tcW w:w="5540" w:type="dxa"/>
            <w:hideMark/>
          </w:tcPr>
          <w:p w14:paraId="2CE6BFFF" w14:textId="77777777" w:rsidR="00C134E2" w:rsidRPr="00C134E2" w:rsidRDefault="00C134E2">
            <w:r w:rsidRPr="00C134E2">
              <w:t>LIMPIEZA FINAL Y RETIRO DE MATERIAL EXCEDENTE</w:t>
            </w:r>
          </w:p>
        </w:tc>
        <w:tc>
          <w:tcPr>
            <w:tcW w:w="1120" w:type="dxa"/>
            <w:hideMark/>
          </w:tcPr>
          <w:p w14:paraId="2B607580" w14:textId="77777777" w:rsidR="00C134E2" w:rsidRPr="00C134E2" w:rsidRDefault="00C134E2" w:rsidP="00C134E2">
            <w:r w:rsidRPr="00C134E2">
              <w:t>GLB</w:t>
            </w:r>
          </w:p>
        </w:tc>
        <w:tc>
          <w:tcPr>
            <w:tcW w:w="1178" w:type="dxa"/>
            <w:hideMark/>
          </w:tcPr>
          <w:p w14:paraId="2E887D80" w14:textId="77777777" w:rsidR="00C134E2" w:rsidRPr="00C134E2" w:rsidRDefault="00C134E2" w:rsidP="00C134E2">
            <w:r w:rsidRPr="00C134E2">
              <w:t>1.00</w:t>
            </w:r>
          </w:p>
        </w:tc>
      </w:tr>
    </w:tbl>
    <w:p w14:paraId="465B5B37" w14:textId="77777777" w:rsidR="003D14A8" w:rsidRPr="00CC599F" w:rsidRDefault="003D14A8" w:rsidP="00CC599F">
      <w:pPr>
        <w:rPr>
          <w:lang w:eastAsia="en-US"/>
        </w:rPr>
      </w:pPr>
    </w:p>
    <w:p w14:paraId="4D99086E" w14:textId="77777777" w:rsidR="00CC599F" w:rsidRPr="00CC599F" w:rsidRDefault="00CC599F" w:rsidP="00031CA3">
      <w:pPr>
        <w:numPr>
          <w:ilvl w:val="0"/>
          <w:numId w:val="47"/>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14:paraId="510C577A" w14:textId="77777777" w:rsidR="00CC599F" w:rsidRPr="00CC599F" w:rsidRDefault="00CC599F" w:rsidP="00CC599F">
      <w:pPr>
        <w:ind w:left="426"/>
        <w:jc w:val="both"/>
        <w:rPr>
          <w:rFonts w:cs="Tahoma"/>
          <w:sz w:val="18"/>
          <w:szCs w:val="18"/>
          <w:lang w:val="es-ES_tradnl"/>
        </w:rPr>
      </w:pPr>
      <w:r w:rsidRPr="00CC599F">
        <w:rPr>
          <w:lang w:val="es-ES_tradnl"/>
        </w:rPr>
        <w:t xml:space="preserve">      </w:t>
      </w:r>
    </w:p>
    <w:p w14:paraId="5C04A90E" w14:textId="0E83E52C" w:rsidR="00CC599F" w:rsidRPr="00CC599F" w:rsidRDefault="00CC599F" w:rsidP="00031CA3">
      <w:pPr>
        <w:numPr>
          <w:ilvl w:val="0"/>
          <w:numId w:val="48"/>
        </w:numPr>
        <w:ind w:left="1418" w:hanging="284"/>
        <w:jc w:val="both"/>
        <w:rPr>
          <w:rFonts w:cs="Tahoma"/>
          <w:b/>
          <w:sz w:val="18"/>
          <w:szCs w:val="18"/>
          <w:lang w:val="es-MX"/>
        </w:rPr>
      </w:pPr>
      <w:r w:rsidRPr="00CC599F">
        <w:rPr>
          <w:rFonts w:cs="Tahoma"/>
          <w:b/>
          <w:sz w:val="18"/>
          <w:szCs w:val="18"/>
          <w:lang w:val="es-MX"/>
        </w:rPr>
        <w:t xml:space="preserve"> FORMA DE PAGO</w:t>
      </w:r>
      <w:r w:rsidR="00462BF5">
        <w:rPr>
          <w:rFonts w:cs="Tahoma"/>
          <w:b/>
          <w:sz w:val="18"/>
          <w:szCs w:val="18"/>
          <w:lang w:val="es-MX"/>
        </w:rPr>
        <w:t xml:space="preserve">: Pagos Parciales </w:t>
      </w:r>
    </w:p>
    <w:p w14:paraId="5CF7733B" w14:textId="77777777" w:rsidR="00CC599F" w:rsidRDefault="00CC599F" w:rsidP="00FA6539">
      <w:pPr>
        <w:ind w:left="1276"/>
        <w:jc w:val="both"/>
        <w:rPr>
          <w:rFonts w:cs="Tahoma"/>
          <w:sz w:val="18"/>
          <w:szCs w:val="18"/>
          <w:lang w:val="es-MX"/>
        </w:rPr>
      </w:pPr>
    </w:p>
    <w:p w14:paraId="2A96991B" w14:textId="77777777" w:rsidR="00462BF5" w:rsidRDefault="00462BF5" w:rsidP="00462BF5">
      <w:pPr>
        <w:tabs>
          <w:tab w:val="num" w:pos="1985"/>
        </w:tabs>
        <w:ind w:left="1418"/>
        <w:jc w:val="both"/>
        <w:rPr>
          <w:rFonts w:cs="Tahoma"/>
          <w:sz w:val="18"/>
          <w:szCs w:val="18"/>
          <w:lang w:val="es-ES_tradnl"/>
        </w:rPr>
      </w:pPr>
      <w:r w:rsidRPr="00462BF5">
        <w:rPr>
          <w:rFonts w:cs="Tahoma"/>
          <w:b/>
          <w:sz w:val="18"/>
          <w:szCs w:val="18"/>
          <w:u w:val="single"/>
          <w:lang w:val="es-ES_tradnl"/>
        </w:rPr>
        <w:t>Primer pago</w:t>
      </w:r>
      <w:r>
        <w:rPr>
          <w:rFonts w:cs="Tahoma"/>
          <w:sz w:val="18"/>
          <w:szCs w:val="18"/>
          <w:lang w:val="es-ES_tradnl"/>
        </w:rPr>
        <w:t>: A los 15 días de iniciadas las obras civiles, incluyendo material en bodega.</w:t>
      </w:r>
    </w:p>
    <w:p w14:paraId="690DBC24" w14:textId="77777777" w:rsidR="00462BF5" w:rsidRDefault="00462BF5" w:rsidP="00462BF5">
      <w:pPr>
        <w:tabs>
          <w:tab w:val="num" w:pos="1985"/>
        </w:tabs>
        <w:ind w:left="1418"/>
        <w:jc w:val="both"/>
        <w:rPr>
          <w:rFonts w:cs="Tahoma"/>
          <w:sz w:val="18"/>
          <w:szCs w:val="18"/>
          <w:lang w:val="es-ES_tradnl"/>
        </w:rPr>
      </w:pPr>
      <w:r w:rsidRPr="00462BF5">
        <w:rPr>
          <w:rFonts w:cs="Tahoma"/>
          <w:b/>
          <w:sz w:val="18"/>
          <w:szCs w:val="18"/>
          <w:u w:val="single"/>
          <w:lang w:val="es-ES_tradnl"/>
        </w:rPr>
        <w:t>Segundo pago</w:t>
      </w:r>
      <w:r>
        <w:rPr>
          <w:rFonts w:cs="Tahoma"/>
          <w:sz w:val="18"/>
          <w:szCs w:val="18"/>
          <w:lang w:val="es-ES_tradnl"/>
        </w:rPr>
        <w:t>: A la conclusión de las obras civiles a conformidad de la Supervisión de Obras.</w:t>
      </w:r>
    </w:p>
    <w:p w14:paraId="5B17330B" w14:textId="2671A566" w:rsidR="005461F4" w:rsidRDefault="00462BF5" w:rsidP="00462BF5">
      <w:pPr>
        <w:tabs>
          <w:tab w:val="num" w:pos="1985"/>
        </w:tabs>
        <w:ind w:left="1418"/>
        <w:jc w:val="both"/>
        <w:rPr>
          <w:rFonts w:cs="Tahoma"/>
          <w:sz w:val="18"/>
          <w:szCs w:val="18"/>
          <w:lang w:val="es-ES_tradnl"/>
        </w:rPr>
      </w:pPr>
      <w:r w:rsidRPr="00462BF5">
        <w:rPr>
          <w:rFonts w:cs="Tahoma"/>
          <w:b/>
          <w:sz w:val="18"/>
          <w:szCs w:val="18"/>
          <w:u w:val="single"/>
          <w:lang w:val="es-ES_tradnl"/>
        </w:rPr>
        <w:t>Pago Final</w:t>
      </w:r>
      <w:r>
        <w:rPr>
          <w:rFonts w:cs="Tahoma"/>
          <w:sz w:val="18"/>
          <w:szCs w:val="18"/>
          <w:lang w:val="es-ES_tradnl"/>
        </w:rPr>
        <w:t xml:space="preserve">: A la conclusión del montaje de las dos canchas de </w:t>
      </w:r>
      <w:proofErr w:type="spellStart"/>
      <w:r>
        <w:rPr>
          <w:rFonts w:cs="Tahoma"/>
          <w:sz w:val="18"/>
          <w:szCs w:val="18"/>
          <w:lang w:val="es-ES_tradnl"/>
        </w:rPr>
        <w:t>Padel</w:t>
      </w:r>
      <w:proofErr w:type="spellEnd"/>
      <w:r>
        <w:rPr>
          <w:rFonts w:cs="Tahoma"/>
          <w:sz w:val="18"/>
          <w:szCs w:val="18"/>
          <w:lang w:val="es-ES_tradnl"/>
        </w:rPr>
        <w:t xml:space="preserve"> a conformidad de la Supervisión de Obras, cumpliendo con la totalidad de accesorios y componentes de las canchas.     </w:t>
      </w:r>
    </w:p>
    <w:p w14:paraId="3342238A" w14:textId="77777777" w:rsidR="00401879" w:rsidRDefault="00401879" w:rsidP="00462BF5">
      <w:pPr>
        <w:tabs>
          <w:tab w:val="num" w:pos="1985"/>
        </w:tabs>
        <w:ind w:left="1418"/>
        <w:jc w:val="both"/>
        <w:rPr>
          <w:rFonts w:cs="Tahoma"/>
          <w:sz w:val="18"/>
          <w:szCs w:val="18"/>
          <w:lang w:val="es-ES_tradnl"/>
        </w:rPr>
      </w:pPr>
    </w:p>
    <w:p w14:paraId="79B2337C" w14:textId="77777777" w:rsidR="00CC599F" w:rsidRPr="00CC599F" w:rsidRDefault="00CC599F" w:rsidP="00031CA3">
      <w:pPr>
        <w:numPr>
          <w:ilvl w:val="0"/>
          <w:numId w:val="48"/>
        </w:numPr>
        <w:ind w:left="1418" w:hanging="284"/>
        <w:jc w:val="both"/>
        <w:rPr>
          <w:b/>
          <w:kern w:val="28"/>
          <w:sz w:val="18"/>
          <w:szCs w:val="18"/>
        </w:rPr>
      </w:pPr>
      <w:r w:rsidRPr="00CC599F">
        <w:rPr>
          <w:rFonts w:cs="Tahoma"/>
          <w:b/>
          <w:sz w:val="18"/>
          <w:szCs w:val="18"/>
          <w:lang w:val="es-MX"/>
        </w:rPr>
        <w:t>ANTICIPO</w:t>
      </w:r>
    </w:p>
    <w:p w14:paraId="630A26CE" w14:textId="77777777" w:rsidR="00CC599F" w:rsidRPr="00CC599F" w:rsidRDefault="00CC599F" w:rsidP="00FA6539">
      <w:pPr>
        <w:ind w:left="1418"/>
        <w:jc w:val="both"/>
        <w:rPr>
          <w:b/>
          <w:kern w:val="28"/>
          <w:sz w:val="18"/>
          <w:szCs w:val="18"/>
        </w:rPr>
      </w:pPr>
    </w:p>
    <w:p w14:paraId="40F40532" w14:textId="62A13179" w:rsidR="00CC599F" w:rsidRDefault="00CC599F" w:rsidP="00B21509">
      <w:pPr>
        <w:tabs>
          <w:tab w:val="num" w:pos="1985"/>
        </w:tabs>
        <w:ind w:left="1418"/>
        <w:jc w:val="both"/>
        <w:rPr>
          <w:rFonts w:cs="Tahoma"/>
          <w:sz w:val="18"/>
          <w:szCs w:val="18"/>
          <w:lang w:val="es-ES_tradnl"/>
        </w:rPr>
      </w:pPr>
      <w:r w:rsidRPr="00CC599F">
        <w:rPr>
          <w:rFonts w:cs="Tahoma"/>
          <w:sz w:val="18"/>
          <w:szCs w:val="18"/>
          <w:lang w:val="es-ES_tradnl"/>
        </w:rPr>
        <w:t xml:space="preserve">Se </w:t>
      </w:r>
      <w:r w:rsidR="00D26CCB" w:rsidRPr="00CC599F">
        <w:rPr>
          <w:rFonts w:cs="Tahoma"/>
          <w:sz w:val="18"/>
          <w:szCs w:val="18"/>
          <w:lang w:val="es-ES_tradnl"/>
        </w:rPr>
        <w:t>otorgará</w:t>
      </w:r>
      <w:r w:rsidRPr="00CC599F">
        <w:rPr>
          <w:rFonts w:cs="Tahoma"/>
          <w:sz w:val="18"/>
          <w:szCs w:val="18"/>
          <w:lang w:val="es-ES_tradnl"/>
        </w:rPr>
        <w:t xml:space="preserve"> anticipo a requerim</w:t>
      </w:r>
      <w:r>
        <w:rPr>
          <w:rFonts w:cs="Tahoma"/>
          <w:sz w:val="18"/>
          <w:szCs w:val="18"/>
          <w:lang w:val="es-ES_tradnl"/>
        </w:rPr>
        <w:t>iento</w:t>
      </w:r>
      <w:r w:rsidRPr="00CC599F">
        <w:rPr>
          <w:rFonts w:cs="Tahoma"/>
          <w:sz w:val="18"/>
          <w:szCs w:val="18"/>
          <w:lang w:val="es-ES_tradnl"/>
        </w:rPr>
        <w:t xml:space="preserve"> del proponente adjudicado</w:t>
      </w:r>
      <w:r w:rsidR="005461F4">
        <w:rPr>
          <w:rFonts w:cs="Tahoma"/>
          <w:sz w:val="18"/>
          <w:szCs w:val="18"/>
          <w:lang w:val="es-ES_tradnl"/>
        </w:rPr>
        <w:t>.</w:t>
      </w:r>
      <w:r w:rsidRPr="00CC599F">
        <w:rPr>
          <w:rFonts w:cs="Tahoma"/>
          <w:sz w:val="18"/>
          <w:szCs w:val="18"/>
          <w:lang w:val="es-ES_tradnl"/>
        </w:rPr>
        <w:t xml:space="preserve"> </w:t>
      </w:r>
    </w:p>
    <w:p w14:paraId="0B5A2294" w14:textId="4163419D" w:rsidR="00401879" w:rsidRDefault="00401879" w:rsidP="00B21509">
      <w:pPr>
        <w:tabs>
          <w:tab w:val="num" w:pos="1985"/>
        </w:tabs>
        <w:ind w:left="1418"/>
        <w:jc w:val="both"/>
        <w:rPr>
          <w:rFonts w:cs="Tahoma"/>
          <w:sz w:val="18"/>
          <w:szCs w:val="18"/>
          <w:lang w:val="es-ES_tradnl"/>
        </w:rPr>
      </w:pPr>
      <w:r>
        <w:rPr>
          <w:rFonts w:cs="Tahoma"/>
          <w:sz w:val="18"/>
          <w:szCs w:val="18"/>
          <w:lang w:val="es-ES_tradnl"/>
        </w:rPr>
        <w:t xml:space="preserve">Anticipo provisión + obras civiles: 35% </w:t>
      </w:r>
    </w:p>
    <w:p w14:paraId="58AB6466" w14:textId="77777777" w:rsidR="00FA6539" w:rsidRDefault="00FA6539" w:rsidP="00FA6539">
      <w:pPr>
        <w:tabs>
          <w:tab w:val="num" w:pos="1985"/>
        </w:tabs>
        <w:ind w:left="1276"/>
        <w:jc w:val="both"/>
        <w:rPr>
          <w:rFonts w:cs="Tahoma"/>
          <w:sz w:val="18"/>
          <w:szCs w:val="18"/>
          <w:lang w:val="es-ES_tradnl"/>
        </w:rPr>
      </w:pPr>
    </w:p>
    <w:p w14:paraId="20E16742" w14:textId="670871ED" w:rsidR="00121CEB" w:rsidRPr="00121CEB" w:rsidRDefault="00FA6539" w:rsidP="00031CA3">
      <w:pPr>
        <w:numPr>
          <w:ilvl w:val="0"/>
          <w:numId w:val="48"/>
        </w:numPr>
        <w:tabs>
          <w:tab w:val="num" w:pos="1985"/>
        </w:tabs>
        <w:ind w:left="1418" w:hanging="284"/>
        <w:jc w:val="both"/>
        <w:rPr>
          <w:rFonts w:cs="Tahoma"/>
          <w:sz w:val="18"/>
          <w:szCs w:val="18"/>
        </w:rPr>
      </w:pPr>
      <w:r>
        <w:rPr>
          <w:rFonts w:cs="Tahoma"/>
          <w:b/>
          <w:sz w:val="18"/>
          <w:szCs w:val="18"/>
          <w:lang w:val="es-MX"/>
        </w:rPr>
        <w:t xml:space="preserve">SUBCONTRATACIÓN: </w:t>
      </w:r>
      <w:r w:rsidR="00462BF5" w:rsidRPr="00462BF5">
        <w:rPr>
          <w:rFonts w:cs="Tahoma"/>
          <w:sz w:val="18"/>
          <w:szCs w:val="18"/>
          <w:lang w:val="es-MX"/>
        </w:rPr>
        <w:t>Se prevé</w:t>
      </w:r>
      <w:r w:rsidR="00462BF5">
        <w:rPr>
          <w:rFonts w:cs="Tahoma"/>
          <w:b/>
          <w:sz w:val="18"/>
          <w:szCs w:val="18"/>
          <w:lang w:val="es-MX"/>
        </w:rPr>
        <w:t xml:space="preserve"> </w:t>
      </w:r>
      <w:r w:rsidR="00462BF5" w:rsidRPr="00462BF5">
        <w:rPr>
          <w:rFonts w:cs="Tahoma"/>
          <w:sz w:val="18"/>
          <w:szCs w:val="18"/>
          <w:lang w:val="es-MX"/>
        </w:rPr>
        <w:t>subcontratación por fabricación</w:t>
      </w:r>
      <w:r w:rsidR="00462BF5">
        <w:rPr>
          <w:rFonts w:cs="Tahoma"/>
          <w:sz w:val="18"/>
          <w:szCs w:val="18"/>
          <w:lang w:val="es-MX"/>
        </w:rPr>
        <w:t xml:space="preserve"> de las canchas de </w:t>
      </w:r>
      <w:proofErr w:type="spellStart"/>
      <w:r w:rsidR="00462BF5">
        <w:rPr>
          <w:rFonts w:cs="Tahoma"/>
          <w:sz w:val="18"/>
          <w:szCs w:val="18"/>
          <w:lang w:val="es-MX"/>
        </w:rPr>
        <w:t>Padel</w:t>
      </w:r>
      <w:proofErr w:type="spellEnd"/>
      <w:r w:rsidR="00462BF5">
        <w:rPr>
          <w:rFonts w:cs="Tahoma"/>
          <w:sz w:val="18"/>
          <w:szCs w:val="18"/>
          <w:lang w:val="es-MX"/>
        </w:rPr>
        <w:t xml:space="preserve"> o de sus componentes</w:t>
      </w:r>
      <w:r w:rsidR="00121CEB">
        <w:rPr>
          <w:rFonts w:cs="Tahoma"/>
          <w:sz w:val="18"/>
          <w:szCs w:val="18"/>
          <w:lang w:val="es-MX"/>
        </w:rPr>
        <w:t xml:space="preserve">, por empresas y fabricas especializadas, en un porcentaje de hasta 55%. </w:t>
      </w:r>
    </w:p>
    <w:p w14:paraId="79AB4311" w14:textId="60D021A7" w:rsidR="00462BF5" w:rsidRPr="00462BF5" w:rsidRDefault="00462BF5" w:rsidP="00121CEB">
      <w:pPr>
        <w:ind w:left="1418"/>
        <w:jc w:val="both"/>
        <w:rPr>
          <w:rFonts w:cs="Tahoma"/>
          <w:sz w:val="18"/>
          <w:szCs w:val="18"/>
        </w:rPr>
      </w:pPr>
      <w:r>
        <w:rPr>
          <w:rFonts w:cs="Tahoma"/>
          <w:sz w:val="18"/>
          <w:szCs w:val="18"/>
          <w:lang w:val="es-MX"/>
        </w:rPr>
        <w:t xml:space="preserve">   </w:t>
      </w:r>
    </w:p>
    <w:p w14:paraId="6DEB10BF" w14:textId="4130FF9B" w:rsidR="00CC599F" w:rsidRPr="006E331A" w:rsidRDefault="00CC599F" w:rsidP="00031CA3">
      <w:pPr>
        <w:numPr>
          <w:ilvl w:val="0"/>
          <w:numId w:val="48"/>
        </w:numPr>
        <w:tabs>
          <w:tab w:val="num" w:pos="1985"/>
        </w:tabs>
        <w:ind w:left="1418" w:hanging="284"/>
        <w:jc w:val="both"/>
        <w:rPr>
          <w:rFonts w:cs="Tahoma"/>
          <w:sz w:val="18"/>
          <w:szCs w:val="18"/>
        </w:rPr>
      </w:pPr>
      <w:r w:rsidRPr="006E331A">
        <w:rPr>
          <w:rFonts w:cs="Tahoma"/>
          <w:b/>
          <w:sz w:val="18"/>
          <w:szCs w:val="18"/>
        </w:rPr>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592C5D">
        <w:rPr>
          <w:rFonts w:cs="Tahoma"/>
          <w:sz w:val="18"/>
          <w:szCs w:val="18"/>
        </w:rPr>
        <w:t xml:space="preserve">el </w:t>
      </w:r>
      <w:r w:rsidR="00592C5D" w:rsidRPr="00592C5D">
        <w:rPr>
          <w:rFonts w:cs="Tahoma"/>
          <w:sz w:val="18"/>
          <w:szCs w:val="18"/>
        </w:rPr>
        <w:t xml:space="preserve">Club de </w:t>
      </w:r>
      <w:r w:rsidR="00592C5D">
        <w:rPr>
          <w:rFonts w:cs="Tahoma"/>
          <w:sz w:val="18"/>
          <w:szCs w:val="18"/>
        </w:rPr>
        <w:t>T</w:t>
      </w:r>
      <w:r w:rsidR="00592C5D" w:rsidRPr="00592C5D">
        <w:rPr>
          <w:rFonts w:cs="Tahoma"/>
          <w:sz w:val="18"/>
          <w:szCs w:val="18"/>
        </w:rPr>
        <w:t>enis La Paz</w:t>
      </w:r>
      <w:r w:rsidR="00592C5D">
        <w:rPr>
          <w:rFonts w:cs="Tahoma"/>
          <w:sz w:val="18"/>
          <w:szCs w:val="18"/>
        </w:rPr>
        <w:t xml:space="preserve"> en su </w:t>
      </w:r>
      <w:r w:rsidR="00592C5D" w:rsidRPr="00BB5840">
        <w:rPr>
          <w:rFonts w:cs="Tahoma"/>
          <w:sz w:val="18"/>
          <w:szCs w:val="18"/>
          <w:u w:val="single"/>
        </w:rPr>
        <w:t xml:space="preserve">Sede </w:t>
      </w:r>
      <w:r w:rsidR="00121CEB">
        <w:rPr>
          <w:rFonts w:cs="Tahoma"/>
          <w:sz w:val="18"/>
          <w:szCs w:val="18"/>
          <w:u w:val="single"/>
        </w:rPr>
        <w:t xml:space="preserve">La Florida </w:t>
      </w:r>
      <w:r w:rsidR="00592C5D">
        <w:rPr>
          <w:rFonts w:cs="Tahoma"/>
          <w:sz w:val="18"/>
          <w:szCs w:val="18"/>
        </w:rPr>
        <w:t xml:space="preserve">de la </w:t>
      </w:r>
      <w:r w:rsidRPr="006E331A">
        <w:rPr>
          <w:rFonts w:cs="Tahoma"/>
          <w:sz w:val="18"/>
          <w:szCs w:val="18"/>
        </w:rPr>
        <w:t>ciudad de La Paz</w:t>
      </w:r>
      <w:r w:rsidR="00592C5D">
        <w:rPr>
          <w:rFonts w:cs="Tahoma"/>
          <w:sz w:val="18"/>
          <w:szCs w:val="18"/>
        </w:rPr>
        <w:t>.</w:t>
      </w:r>
    </w:p>
    <w:p w14:paraId="37E1A244" w14:textId="77777777" w:rsidR="00CC599F" w:rsidRPr="00CC599F" w:rsidRDefault="00CC599F" w:rsidP="00CC599F">
      <w:pPr>
        <w:tabs>
          <w:tab w:val="left" w:pos="993"/>
        </w:tabs>
        <w:ind w:left="993"/>
        <w:jc w:val="both"/>
        <w:rPr>
          <w:rFonts w:cs="Tahoma"/>
          <w:b/>
          <w:i/>
          <w:szCs w:val="18"/>
        </w:rPr>
      </w:pPr>
    </w:p>
    <w:p w14:paraId="4542F26B" w14:textId="77777777" w:rsidR="00CC599F" w:rsidRPr="00CC599F" w:rsidRDefault="00CC599F" w:rsidP="00031CA3">
      <w:pPr>
        <w:numPr>
          <w:ilvl w:val="0"/>
          <w:numId w:val="47"/>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2"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14:paraId="0BA8B178" w14:textId="77777777" w:rsidR="00317C43" w:rsidRPr="00CC599F" w:rsidRDefault="00317C43" w:rsidP="00CC599F">
      <w:pPr>
        <w:ind w:left="357" w:firstLine="635"/>
        <w:rPr>
          <w:rFonts w:cs="Tahoma"/>
          <w:b/>
          <w:i/>
          <w:sz w:val="18"/>
          <w:szCs w:val="18"/>
          <w:lang w:eastAsia="en-US"/>
        </w:rPr>
      </w:pPr>
    </w:p>
    <w:p w14:paraId="6101E3FF" w14:textId="77777777" w:rsidR="00CC599F" w:rsidRPr="00CC599F" w:rsidRDefault="00CC599F" w:rsidP="00031CA3">
      <w:pPr>
        <w:numPr>
          <w:ilvl w:val="0"/>
          <w:numId w:val="47"/>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w:t>
      </w:r>
      <w:r w:rsidR="00BB5840">
        <w:rPr>
          <w:rFonts w:cs="Arial"/>
          <w:b/>
          <w:sz w:val="18"/>
          <w:szCs w:val="18"/>
          <w:lang w:val="es-BO" w:eastAsia="en-US"/>
        </w:rPr>
        <w:t xml:space="preserve">CLAVE, </w:t>
      </w:r>
      <w:r w:rsidRPr="00CC599F">
        <w:rPr>
          <w:rFonts w:cs="Arial"/>
          <w:b/>
          <w:sz w:val="18"/>
          <w:szCs w:val="18"/>
          <w:lang w:val="es-BO" w:eastAsia="en-US"/>
        </w:rPr>
        <w:t xml:space="preserve">TÉCNICO </w:t>
      </w:r>
      <w:r w:rsidR="00BB5840">
        <w:rPr>
          <w:rFonts w:cs="Arial"/>
          <w:b/>
          <w:sz w:val="18"/>
          <w:szCs w:val="18"/>
          <w:lang w:val="es-BO" w:eastAsia="en-US"/>
        </w:rPr>
        <w:t xml:space="preserve">Y OPERATIVO </w:t>
      </w:r>
      <w:r w:rsidRPr="00CC599F">
        <w:rPr>
          <w:rFonts w:cs="Arial"/>
          <w:b/>
          <w:sz w:val="18"/>
          <w:szCs w:val="18"/>
          <w:lang w:val="es-BO" w:eastAsia="en-US"/>
        </w:rPr>
        <w:t xml:space="preserve">REQUERIDO </w:t>
      </w:r>
    </w:p>
    <w:p w14:paraId="5976A6DC" w14:textId="77777777" w:rsid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14:paraId="078FBDF2" w14:textId="77777777"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14:paraId="6D2E3DF7" w14:textId="77777777" w:rsidTr="0064396A">
        <w:trPr>
          <w:trHeight w:val="284"/>
        </w:trPr>
        <w:tc>
          <w:tcPr>
            <w:tcW w:w="8930" w:type="dxa"/>
            <w:gridSpan w:val="5"/>
            <w:shd w:val="clear" w:color="auto" w:fill="1F497D" w:themeFill="text2"/>
            <w:vAlign w:val="center"/>
          </w:tcPr>
          <w:p w14:paraId="07078935" w14:textId="77777777" w:rsidR="00CC599F" w:rsidRPr="00CC599F" w:rsidRDefault="00CC599F" w:rsidP="00BB5840">
            <w:pPr>
              <w:jc w:val="center"/>
              <w:rPr>
                <w:rFonts w:ascii="Arial" w:hAnsi="Arial" w:cs="Arial"/>
                <w:b/>
                <w:bCs/>
                <w:lang w:val="es-BO"/>
              </w:rPr>
            </w:pPr>
            <w:r w:rsidRPr="0064396A">
              <w:rPr>
                <w:rFonts w:ascii="Arial" w:hAnsi="Arial" w:cs="Arial"/>
                <w:b/>
                <w:bCs/>
                <w:color w:val="FFFFFF" w:themeColor="background1"/>
                <w:lang w:val="es-BO"/>
              </w:rPr>
              <w:t>PERSONAL CLAVE REQUERIDO</w:t>
            </w:r>
          </w:p>
        </w:tc>
      </w:tr>
      <w:tr w:rsidR="00CC599F" w:rsidRPr="00CC599F" w14:paraId="097E2495" w14:textId="77777777" w:rsidTr="009E2D03">
        <w:trPr>
          <w:trHeight w:val="9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77B9AAD"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676A5708" w14:textId="77777777"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5083E847" w14:textId="77777777"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6042C680"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14:paraId="4103FEEE" w14:textId="77777777" w:rsidTr="009E2D03">
        <w:trPr>
          <w:trHeight w:val="88"/>
        </w:trPr>
        <w:tc>
          <w:tcPr>
            <w:tcW w:w="1134" w:type="dxa"/>
            <w:vMerge/>
            <w:shd w:val="clear" w:color="auto" w:fill="EAF1DD" w:themeFill="accent3" w:themeFillTint="33"/>
            <w:vAlign w:val="center"/>
          </w:tcPr>
          <w:p w14:paraId="5613F765" w14:textId="77777777" w:rsidR="00CC599F" w:rsidRPr="00CC599F" w:rsidRDefault="00CC599F" w:rsidP="00CC599F">
            <w:pPr>
              <w:jc w:val="center"/>
              <w:rPr>
                <w:rFonts w:ascii="Arial" w:hAnsi="Arial" w:cs="Arial"/>
                <w:b/>
                <w:bCs/>
                <w:lang w:val="es-BO"/>
              </w:rPr>
            </w:pPr>
          </w:p>
        </w:tc>
        <w:tc>
          <w:tcPr>
            <w:tcW w:w="2201" w:type="dxa"/>
            <w:vMerge/>
            <w:shd w:val="clear" w:color="auto" w:fill="EAF1DD" w:themeFill="accent3" w:themeFillTint="33"/>
            <w:vAlign w:val="center"/>
          </w:tcPr>
          <w:p w14:paraId="3E918739" w14:textId="77777777" w:rsidR="00CC599F" w:rsidRPr="00CC599F" w:rsidRDefault="00CC599F" w:rsidP="00CC599F">
            <w:pPr>
              <w:jc w:val="center"/>
              <w:rPr>
                <w:rFonts w:ascii="Arial" w:hAnsi="Arial" w:cs="Arial"/>
                <w:b/>
                <w:lang w:val="es-BO"/>
              </w:rPr>
            </w:pPr>
          </w:p>
        </w:tc>
        <w:tc>
          <w:tcPr>
            <w:tcW w:w="2201" w:type="dxa"/>
            <w:vMerge/>
            <w:shd w:val="clear" w:color="auto" w:fill="EAF1DD" w:themeFill="accent3" w:themeFillTint="33"/>
            <w:vAlign w:val="center"/>
          </w:tcPr>
          <w:p w14:paraId="3E044A93" w14:textId="77777777" w:rsidR="00CC599F" w:rsidRPr="00CC599F" w:rsidRDefault="00CC599F" w:rsidP="00CC599F">
            <w:pPr>
              <w:jc w:val="center"/>
              <w:rPr>
                <w:rFonts w:ascii="Arial" w:hAnsi="Arial" w:cs="Arial"/>
                <w:b/>
                <w:lang w:val="es-BO"/>
              </w:rPr>
            </w:pPr>
          </w:p>
        </w:tc>
        <w:tc>
          <w:tcPr>
            <w:tcW w:w="480" w:type="dxa"/>
            <w:shd w:val="clear" w:color="auto" w:fill="EAF1DD" w:themeFill="accent3" w:themeFillTint="33"/>
            <w:vAlign w:val="center"/>
          </w:tcPr>
          <w:p w14:paraId="70ED7453" w14:textId="77777777"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EAF1DD" w:themeFill="accent3" w:themeFillTint="33"/>
            <w:vAlign w:val="center"/>
          </w:tcPr>
          <w:p w14:paraId="5F4B17C6"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BF2F6F" w:rsidRPr="00CC599F" w14:paraId="1DB9BD5E" w14:textId="77777777" w:rsidTr="00B55503">
        <w:trPr>
          <w:trHeight w:val="213"/>
        </w:trPr>
        <w:tc>
          <w:tcPr>
            <w:tcW w:w="1134" w:type="dxa"/>
            <w:vMerge w:val="restart"/>
            <w:tcBorders>
              <w:top w:val="single" w:sz="8" w:space="0" w:color="4F81BD"/>
              <w:left w:val="single" w:sz="8" w:space="0" w:color="4F81BD"/>
            </w:tcBorders>
            <w:shd w:val="clear" w:color="auto" w:fill="auto"/>
            <w:vAlign w:val="center"/>
          </w:tcPr>
          <w:p w14:paraId="19F14E3C" w14:textId="77777777" w:rsidR="00BF2F6F" w:rsidRPr="00CC599F" w:rsidRDefault="00BF2F6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14:paraId="3F28694D" w14:textId="65F6CF83" w:rsidR="00BF2F6F" w:rsidRPr="00CC599F" w:rsidRDefault="00BF2F6F" w:rsidP="00D312E7">
            <w:pPr>
              <w:jc w:val="center"/>
              <w:rPr>
                <w:rFonts w:ascii="Arial" w:hAnsi="Arial" w:cs="Arial"/>
                <w:lang w:val="es-BO"/>
              </w:rPr>
            </w:pPr>
            <w:r>
              <w:rPr>
                <w:rFonts w:ascii="Arial" w:hAnsi="Arial" w:cs="Arial"/>
                <w:lang w:val="es-BO"/>
              </w:rPr>
              <w:t>Ingeniero</w:t>
            </w:r>
            <w:r w:rsidR="00D312E7">
              <w:rPr>
                <w:rFonts w:ascii="Arial" w:hAnsi="Arial" w:cs="Arial"/>
                <w:lang w:val="es-BO"/>
              </w:rPr>
              <w:t xml:space="preserve">(a) </w:t>
            </w:r>
            <w:r>
              <w:rPr>
                <w:rFonts w:ascii="Arial" w:hAnsi="Arial" w:cs="Arial"/>
                <w:lang w:val="es-BO"/>
              </w:rPr>
              <w:t xml:space="preserve"> Civil</w:t>
            </w:r>
            <w:r w:rsidR="00D312E7">
              <w:rPr>
                <w:rFonts w:ascii="Arial" w:hAnsi="Arial" w:cs="Arial"/>
                <w:lang w:val="es-BO"/>
              </w:rPr>
              <w:t>, Arquitecto(a)</w:t>
            </w:r>
            <w:r>
              <w:rPr>
                <w:rFonts w:ascii="Arial" w:hAnsi="Arial" w:cs="Arial"/>
                <w:lang w:val="es-BO"/>
              </w:rPr>
              <w:t xml:space="preserve"> </w:t>
            </w:r>
          </w:p>
        </w:tc>
        <w:tc>
          <w:tcPr>
            <w:tcW w:w="2201" w:type="dxa"/>
            <w:vMerge w:val="restart"/>
            <w:tcBorders>
              <w:top w:val="single" w:sz="8" w:space="0" w:color="4F81BD"/>
            </w:tcBorders>
            <w:shd w:val="clear" w:color="auto" w:fill="auto"/>
            <w:vAlign w:val="center"/>
          </w:tcPr>
          <w:p w14:paraId="46C5CB7E" w14:textId="2015CEAE" w:rsidR="00BF2F6F" w:rsidRPr="00CC599F" w:rsidRDefault="00BF2F6F" w:rsidP="00C12377">
            <w:pPr>
              <w:jc w:val="center"/>
              <w:rPr>
                <w:rFonts w:ascii="Arial" w:hAnsi="Arial" w:cs="Arial"/>
                <w:lang w:val="es-BO"/>
              </w:rPr>
            </w:pPr>
            <w:r w:rsidRPr="00BB5840">
              <w:rPr>
                <w:rFonts w:ascii="Arial" w:hAnsi="Arial" w:cs="Arial"/>
                <w:lang w:val="es-BO"/>
              </w:rPr>
              <w:t>Residente de obra</w:t>
            </w:r>
          </w:p>
        </w:tc>
        <w:tc>
          <w:tcPr>
            <w:tcW w:w="480" w:type="dxa"/>
            <w:tcBorders>
              <w:top w:val="single" w:sz="8" w:space="0" w:color="4F81BD"/>
            </w:tcBorders>
            <w:shd w:val="clear" w:color="auto" w:fill="auto"/>
            <w:vAlign w:val="center"/>
          </w:tcPr>
          <w:p w14:paraId="065D2414" w14:textId="77777777" w:rsidR="00BF2F6F" w:rsidRPr="00CC599F" w:rsidRDefault="00BF2F6F" w:rsidP="00CC599F">
            <w:pPr>
              <w:jc w:val="center"/>
              <w:rPr>
                <w:rFonts w:ascii="Arial" w:hAnsi="Arial" w:cs="Arial"/>
                <w:lang w:val="es-BO"/>
              </w:rPr>
            </w:pPr>
            <w:r>
              <w:rPr>
                <w:rFonts w:ascii="Arial" w:hAnsi="Arial" w:cs="Arial"/>
                <w:lang w:val="es-BO"/>
              </w:rPr>
              <w:t>1</w:t>
            </w:r>
          </w:p>
        </w:tc>
        <w:tc>
          <w:tcPr>
            <w:tcW w:w="2914" w:type="dxa"/>
            <w:tcBorders>
              <w:top w:val="single" w:sz="8" w:space="0" w:color="4F81BD"/>
              <w:right w:val="single" w:sz="8" w:space="0" w:color="4F81BD"/>
            </w:tcBorders>
            <w:shd w:val="clear" w:color="auto" w:fill="auto"/>
            <w:vAlign w:val="center"/>
          </w:tcPr>
          <w:p w14:paraId="22E291FF" w14:textId="77777777" w:rsidR="00BF2F6F" w:rsidRPr="001D5D14" w:rsidRDefault="00BF2F6F" w:rsidP="00CC599F">
            <w:pPr>
              <w:jc w:val="center"/>
              <w:rPr>
                <w:rFonts w:ascii="Arial" w:hAnsi="Arial" w:cs="Arial"/>
                <w:bCs/>
                <w:lang w:val="es-BO"/>
              </w:rPr>
            </w:pPr>
            <w:r w:rsidRPr="001D5D14">
              <w:rPr>
                <w:rFonts w:ascii="Arial" w:hAnsi="Arial" w:cs="Arial"/>
                <w:bCs/>
                <w:lang w:val="es-BO"/>
              </w:rPr>
              <w:t>Residente de Obra</w:t>
            </w:r>
          </w:p>
        </w:tc>
      </w:tr>
      <w:tr w:rsidR="00BF2F6F" w:rsidRPr="00CC599F" w14:paraId="42B88136" w14:textId="77777777" w:rsidTr="00B55503">
        <w:trPr>
          <w:trHeight w:val="57"/>
        </w:trPr>
        <w:tc>
          <w:tcPr>
            <w:tcW w:w="1134" w:type="dxa"/>
            <w:vMerge/>
            <w:tcBorders>
              <w:left w:val="single" w:sz="8" w:space="0" w:color="4F81BD"/>
            </w:tcBorders>
            <w:shd w:val="clear" w:color="auto" w:fill="auto"/>
            <w:vAlign w:val="center"/>
          </w:tcPr>
          <w:p w14:paraId="6BBD1561"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72D49680"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02CFD307" w14:textId="77777777" w:rsidR="00BF2F6F" w:rsidRPr="00CC599F" w:rsidRDefault="00BF2F6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14:paraId="78E884CA" w14:textId="77777777" w:rsidR="00BF2F6F" w:rsidRPr="00CC599F" w:rsidRDefault="00BF2F6F" w:rsidP="00CC599F">
            <w:pPr>
              <w:jc w:val="center"/>
              <w:rPr>
                <w:rFonts w:ascii="Arial" w:hAnsi="Arial" w:cs="Arial"/>
                <w:lang w:val="es-BO"/>
              </w:rPr>
            </w:pPr>
            <w:r>
              <w:rPr>
                <w:rFonts w:ascii="Arial" w:hAnsi="Arial" w:cs="Arial"/>
                <w:lang w:val="es-BO"/>
              </w:rPr>
              <w:t>2</w:t>
            </w:r>
          </w:p>
        </w:tc>
        <w:tc>
          <w:tcPr>
            <w:tcW w:w="2914" w:type="dxa"/>
            <w:tcBorders>
              <w:top w:val="single" w:sz="8" w:space="0" w:color="4F81BD"/>
              <w:bottom w:val="single" w:sz="8" w:space="0" w:color="4F81BD"/>
              <w:right w:val="single" w:sz="8" w:space="0" w:color="4F81BD"/>
            </w:tcBorders>
            <w:shd w:val="clear" w:color="auto" w:fill="auto"/>
            <w:vAlign w:val="center"/>
          </w:tcPr>
          <w:p w14:paraId="3BE26B5A" w14:textId="77777777" w:rsidR="00BF2F6F" w:rsidRPr="001D5D14" w:rsidRDefault="00BF2F6F" w:rsidP="001C4B1A">
            <w:pPr>
              <w:jc w:val="center"/>
              <w:rPr>
                <w:rFonts w:ascii="Arial" w:hAnsi="Arial" w:cs="Arial"/>
                <w:bCs/>
                <w:lang w:val="es-BO"/>
              </w:rPr>
            </w:pPr>
            <w:r w:rsidRPr="001D5D14">
              <w:rPr>
                <w:rFonts w:ascii="Arial" w:hAnsi="Arial" w:cs="Arial"/>
                <w:bCs/>
                <w:lang w:val="es-BO"/>
              </w:rPr>
              <w:t>Superintendente de Obra</w:t>
            </w:r>
          </w:p>
        </w:tc>
      </w:tr>
      <w:tr w:rsidR="00BF2F6F" w:rsidRPr="00CC599F" w14:paraId="7B853DBE" w14:textId="77777777" w:rsidTr="00B55503">
        <w:trPr>
          <w:trHeight w:val="205"/>
        </w:trPr>
        <w:tc>
          <w:tcPr>
            <w:tcW w:w="1134" w:type="dxa"/>
            <w:vMerge/>
            <w:tcBorders>
              <w:left w:val="single" w:sz="8" w:space="0" w:color="4F81BD"/>
            </w:tcBorders>
            <w:shd w:val="clear" w:color="auto" w:fill="auto"/>
            <w:vAlign w:val="center"/>
          </w:tcPr>
          <w:p w14:paraId="53C063DA"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62B8CEF2"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6EB6819B"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7A036E3D" w14:textId="77777777" w:rsidR="00BF2F6F" w:rsidRPr="00CC599F" w:rsidRDefault="00BF2F6F" w:rsidP="00CC599F">
            <w:pPr>
              <w:jc w:val="center"/>
              <w:rPr>
                <w:rFonts w:ascii="Arial" w:hAnsi="Arial" w:cs="Arial"/>
                <w:lang w:val="es-BO"/>
              </w:rPr>
            </w:pPr>
            <w:r>
              <w:rPr>
                <w:rFonts w:ascii="Arial" w:hAnsi="Arial" w:cs="Arial"/>
                <w:lang w:val="es-BO"/>
              </w:rPr>
              <w:t>3</w:t>
            </w:r>
          </w:p>
        </w:tc>
        <w:tc>
          <w:tcPr>
            <w:tcW w:w="2914" w:type="dxa"/>
            <w:shd w:val="clear" w:color="auto" w:fill="auto"/>
            <w:vAlign w:val="center"/>
          </w:tcPr>
          <w:p w14:paraId="4A640E29" w14:textId="77777777" w:rsidR="00BF2F6F" w:rsidRPr="001D5D14" w:rsidRDefault="00BF2F6F" w:rsidP="00CC599F">
            <w:pPr>
              <w:jc w:val="center"/>
              <w:rPr>
                <w:rFonts w:ascii="Arial" w:hAnsi="Arial" w:cs="Arial"/>
                <w:bCs/>
                <w:lang w:val="es-BO"/>
              </w:rPr>
            </w:pPr>
            <w:r w:rsidRPr="001D5D14">
              <w:rPr>
                <w:rFonts w:ascii="Arial" w:hAnsi="Arial" w:cs="Arial"/>
                <w:bCs/>
                <w:lang w:val="es-BO"/>
              </w:rPr>
              <w:t>Supervisor de Obra</w:t>
            </w:r>
          </w:p>
        </w:tc>
      </w:tr>
      <w:tr w:rsidR="00BF2F6F" w:rsidRPr="00CC599F" w14:paraId="5EE589DD" w14:textId="77777777" w:rsidTr="00B55503">
        <w:trPr>
          <w:trHeight w:val="57"/>
        </w:trPr>
        <w:tc>
          <w:tcPr>
            <w:tcW w:w="1134" w:type="dxa"/>
            <w:vMerge/>
            <w:tcBorders>
              <w:left w:val="single" w:sz="8" w:space="0" w:color="4F81BD"/>
            </w:tcBorders>
            <w:shd w:val="clear" w:color="auto" w:fill="auto"/>
            <w:vAlign w:val="center"/>
          </w:tcPr>
          <w:p w14:paraId="7867F1E3"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286A78DC"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750E2CAE"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5460F3D3" w14:textId="77777777" w:rsidR="00BF2F6F" w:rsidRPr="00CC599F" w:rsidRDefault="00BF2F6F" w:rsidP="00CC599F">
            <w:pPr>
              <w:jc w:val="center"/>
              <w:rPr>
                <w:rFonts w:ascii="Arial" w:hAnsi="Arial" w:cs="Arial"/>
                <w:lang w:val="es-BO"/>
              </w:rPr>
            </w:pPr>
          </w:p>
        </w:tc>
        <w:tc>
          <w:tcPr>
            <w:tcW w:w="2914" w:type="dxa"/>
            <w:shd w:val="clear" w:color="auto" w:fill="auto"/>
            <w:vAlign w:val="center"/>
          </w:tcPr>
          <w:p w14:paraId="0792569F" w14:textId="0DEE94BC" w:rsidR="00BF2F6F" w:rsidRPr="001D5D14" w:rsidRDefault="00AF68D5" w:rsidP="00CC599F">
            <w:pPr>
              <w:jc w:val="center"/>
              <w:rPr>
                <w:rFonts w:ascii="Arial" w:hAnsi="Arial" w:cs="Arial"/>
                <w:bCs/>
                <w:lang w:val="es-BO"/>
              </w:rPr>
            </w:pPr>
            <w:r w:rsidRPr="001D5D14">
              <w:rPr>
                <w:rFonts w:ascii="Arial" w:hAnsi="Arial" w:cs="Arial"/>
                <w:bCs/>
                <w:lang w:val="es-BO"/>
              </w:rPr>
              <w:t xml:space="preserve"> </w:t>
            </w:r>
            <w:r w:rsidR="00BF2F6F" w:rsidRPr="001D5D14">
              <w:rPr>
                <w:rFonts w:ascii="Arial" w:hAnsi="Arial" w:cs="Arial"/>
                <w:bCs/>
                <w:lang w:val="es-BO"/>
              </w:rPr>
              <w:t xml:space="preserve"> </w:t>
            </w:r>
          </w:p>
        </w:tc>
      </w:tr>
      <w:tr w:rsidR="00CC599F" w:rsidRPr="007922FF" w14:paraId="49C6D5E0" w14:textId="77777777"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14:paraId="7D3B46A5" w14:textId="5EB6129A" w:rsidR="00CC599F" w:rsidRPr="007922FF" w:rsidRDefault="00C12377" w:rsidP="00CC599F">
            <w:pPr>
              <w:suppressAutoHyphens/>
              <w:jc w:val="both"/>
              <w:rPr>
                <w:bCs/>
              </w:rPr>
            </w:pPr>
            <w:r w:rsidRPr="007922FF">
              <w:rPr>
                <w:b/>
                <w:bCs/>
              </w:rPr>
              <w:t>NOTA. -</w:t>
            </w:r>
            <w:r w:rsidR="00CC599F" w:rsidRPr="007922FF">
              <w:rPr>
                <w:bCs/>
              </w:rPr>
              <w:t xml:space="preserve"> </w:t>
            </w:r>
          </w:p>
          <w:p w14:paraId="284E4B93" w14:textId="77777777" w:rsidR="00D312E7" w:rsidRDefault="00BF2F6F" w:rsidP="00D312E7">
            <w:pPr>
              <w:suppressAutoHyphens/>
              <w:jc w:val="both"/>
              <w:rPr>
                <w:rFonts w:cs="Arial"/>
                <w:bCs/>
                <w:lang w:val="es-BO"/>
              </w:rPr>
            </w:pPr>
            <w:r w:rsidRPr="007922FF">
              <w:rPr>
                <w:rFonts w:cs="Arial"/>
                <w:bCs/>
                <w:lang w:val="es-BO"/>
              </w:rPr>
              <w:t xml:space="preserve">Experiencia 5 años en obras </w:t>
            </w:r>
            <w:r w:rsidR="00D312E7">
              <w:rPr>
                <w:rFonts w:cs="Arial"/>
                <w:bCs/>
                <w:lang w:val="es-BO"/>
              </w:rPr>
              <w:t xml:space="preserve">de edificación. </w:t>
            </w:r>
            <w:r w:rsidR="005461F4" w:rsidRPr="007922FF">
              <w:rPr>
                <w:rFonts w:cs="Arial"/>
                <w:bCs/>
                <w:lang w:val="es-BO"/>
              </w:rPr>
              <w:t xml:space="preserve">La experiencia se </w:t>
            </w:r>
            <w:r w:rsidR="00C12377" w:rsidRPr="007922FF">
              <w:rPr>
                <w:rFonts w:cs="Arial"/>
                <w:bCs/>
                <w:lang w:val="es-BO"/>
              </w:rPr>
              <w:t>computará</w:t>
            </w:r>
            <w:r w:rsidR="005461F4" w:rsidRPr="007922FF">
              <w:rPr>
                <w:rFonts w:cs="Arial"/>
                <w:bCs/>
                <w:lang w:val="es-BO"/>
              </w:rPr>
              <w:t xml:space="preserve"> a partir de la fecha de emisión del título en provisión nacional.</w:t>
            </w:r>
            <w:r w:rsidR="00D312E7">
              <w:rPr>
                <w:rFonts w:cs="Arial"/>
                <w:bCs/>
                <w:lang w:val="es-BO"/>
              </w:rPr>
              <w:t xml:space="preserve"> </w:t>
            </w:r>
          </w:p>
          <w:p w14:paraId="121770C7" w14:textId="625D7D40" w:rsidR="00CC599F" w:rsidRPr="00D312E7" w:rsidRDefault="00D312E7" w:rsidP="00D312E7">
            <w:pPr>
              <w:suppressAutoHyphens/>
              <w:jc w:val="both"/>
              <w:rPr>
                <w:rFonts w:cs="Arial"/>
                <w:b/>
                <w:bCs/>
                <w:lang w:val="es-BO"/>
              </w:rPr>
            </w:pPr>
            <w:r w:rsidRPr="00D312E7">
              <w:rPr>
                <w:rFonts w:cs="Arial"/>
                <w:b/>
                <w:bCs/>
                <w:lang w:val="es-BO"/>
              </w:rPr>
              <w:t>En la propuesta deberá presentar fotocopias del Título profesional y los documentos que respaldan las experiencias, como; Actas de Recepc</w:t>
            </w:r>
            <w:r w:rsidR="00401879">
              <w:rPr>
                <w:rFonts w:cs="Arial"/>
                <w:b/>
                <w:bCs/>
                <w:lang w:val="es-BO"/>
              </w:rPr>
              <w:t>ión Definitiva, Certificado de C</w:t>
            </w:r>
            <w:r w:rsidRPr="00D312E7">
              <w:rPr>
                <w:rFonts w:cs="Arial"/>
                <w:b/>
                <w:bCs/>
                <w:lang w:val="es-BO"/>
              </w:rPr>
              <w:t xml:space="preserve">onclusión, </w:t>
            </w:r>
            <w:r w:rsidR="00401879">
              <w:rPr>
                <w:rFonts w:cs="Arial"/>
                <w:b/>
                <w:bCs/>
                <w:lang w:val="es-BO"/>
              </w:rPr>
              <w:t>C</w:t>
            </w:r>
            <w:r w:rsidRPr="00D312E7">
              <w:rPr>
                <w:rFonts w:cs="Arial"/>
                <w:b/>
                <w:bCs/>
                <w:lang w:val="es-BO"/>
              </w:rPr>
              <w:t xml:space="preserve">ontratos, otros similares.  </w:t>
            </w:r>
            <w:r w:rsidR="005461F4" w:rsidRPr="00D312E7">
              <w:rPr>
                <w:rFonts w:cs="Arial"/>
                <w:b/>
                <w:bCs/>
                <w:lang w:val="es-BO"/>
              </w:rPr>
              <w:t xml:space="preserve"> </w:t>
            </w:r>
          </w:p>
          <w:p w14:paraId="544AEBAB" w14:textId="28063B23" w:rsidR="00D312E7" w:rsidRPr="007922FF" w:rsidRDefault="00D312E7" w:rsidP="00D312E7">
            <w:pPr>
              <w:suppressAutoHyphens/>
              <w:jc w:val="both"/>
              <w:rPr>
                <w:rFonts w:cs="Arial"/>
                <w:bCs/>
                <w:lang w:val="es-BO"/>
              </w:rPr>
            </w:pPr>
          </w:p>
        </w:tc>
      </w:tr>
    </w:tbl>
    <w:p w14:paraId="38A9EBA9" w14:textId="77777777" w:rsidR="00BB2F32" w:rsidRPr="007922FF" w:rsidRDefault="00BB2F32"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843"/>
        <w:gridCol w:w="6378"/>
      </w:tblGrid>
      <w:tr w:rsidR="00BB2F32" w:rsidRPr="007922FF" w14:paraId="0E9F371A" w14:textId="77777777" w:rsidTr="0064396A">
        <w:trPr>
          <w:trHeight w:val="284"/>
        </w:trPr>
        <w:tc>
          <w:tcPr>
            <w:tcW w:w="8788" w:type="dxa"/>
            <w:gridSpan w:val="3"/>
            <w:shd w:val="clear" w:color="auto" w:fill="1F497D" w:themeFill="text2"/>
            <w:vAlign w:val="center"/>
          </w:tcPr>
          <w:p w14:paraId="37748CBB" w14:textId="7314DAFA" w:rsidR="00BB2F32" w:rsidRPr="007922FF" w:rsidRDefault="00BB2F32" w:rsidP="00BB2F32">
            <w:pPr>
              <w:jc w:val="center"/>
              <w:rPr>
                <w:rFonts w:ascii="Arial" w:hAnsi="Arial" w:cs="Arial"/>
                <w:b/>
                <w:bCs/>
                <w:lang w:val="es-BO"/>
              </w:rPr>
            </w:pPr>
            <w:r w:rsidRPr="007922FF">
              <w:rPr>
                <w:rFonts w:ascii="Arial" w:hAnsi="Arial" w:cs="Arial"/>
                <w:b/>
                <w:bCs/>
                <w:color w:val="FFFFFF" w:themeColor="background1"/>
                <w:lang w:val="es-BO"/>
              </w:rPr>
              <w:t>PERSONAL OPERATIVO</w:t>
            </w:r>
            <w:r w:rsidR="00D312E7">
              <w:rPr>
                <w:rFonts w:ascii="Arial" w:hAnsi="Arial" w:cs="Arial"/>
                <w:b/>
                <w:bCs/>
                <w:color w:val="FFFFFF" w:themeColor="background1"/>
                <w:lang w:val="es-BO"/>
              </w:rPr>
              <w:t xml:space="preserve">  Y DE OBRA</w:t>
            </w:r>
            <w:r w:rsidRPr="007922FF">
              <w:rPr>
                <w:rFonts w:ascii="Arial" w:hAnsi="Arial" w:cs="Arial"/>
                <w:b/>
                <w:bCs/>
                <w:color w:val="FFFFFF" w:themeColor="background1"/>
                <w:lang w:val="es-BO"/>
              </w:rPr>
              <w:t xml:space="preserve"> REQUERIDO</w:t>
            </w:r>
          </w:p>
        </w:tc>
      </w:tr>
      <w:tr w:rsidR="00BB2F32" w:rsidRPr="007922FF" w14:paraId="6DAE7DD8" w14:textId="77777777" w:rsidTr="00740634">
        <w:trPr>
          <w:trHeight w:val="324"/>
        </w:trPr>
        <w:tc>
          <w:tcPr>
            <w:tcW w:w="567" w:type="dxa"/>
            <w:tcBorders>
              <w:top w:val="single" w:sz="8" w:space="0" w:color="4F81BD"/>
              <w:left w:val="single" w:sz="8" w:space="0" w:color="4F81BD"/>
              <w:bottom w:val="single" w:sz="8" w:space="0" w:color="4F81BD"/>
            </w:tcBorders>
            <w:shd w:val="clear" w:color="auto" w:fill="D6E3BC" w:themeFill="accent3" w:themeFillTint="66"/>
            <w:vAlign w:val="center"/>
          </w:tcPr>
          <w:p w14:paraId="587EE127" w14:textId="77777777" w:rsidR="00BB2F32" w:rsidRPr="007922FF" w:rsidRDefault="00BF2F6F" w:rsidP="00B55503">
            <w:pPr>
              <w:jc w:val="center"/>
              <w:rPr>
                <w:rFonts w:ascii="Arial" w:hAnsi="Arial" w:cs="Arial"/>
                <w:b/>
                <w:bCs/>
                <w:lang w:val="es-BO"/>
              </w:rPr>
            </w:pPr>
            <w:r w:rsidRPr="007922FF">
              <w:rPr>
                <w:rFonts w:ascii="Arial" w:hAnsi="Arial" w:cs="Arial"/>
                <w:b/>
                <w:bCs/>
                <w:lang w:val="es-BO"/>
              </w:rPr>
              <w:t>Ítem</w:t>
            </w:r>
          </w:p>
        </w:tc>
        <w:tc>
          <w:tcPr>
            <w:tcW w:w="1843" w:type="dxa"/>
            <w:tcBorders>
              <w:top w:val="single" w:sz="8" w:space="0" w:color="4F81BD"/>
              <w:bottom w:val="single" w:sz="8" w:space="0" w:color="4F81BD"/>
            </w:tcBorders>
            <w:shd w:val="clear" w:color="auto" w:fill="D6E3BC" w:themeFill="accent3" w:themeFillTint="66"/>
            <w:vAlign w:val="center"/>
          </w:tcPr>
          <w:p w14:paraId="0F41582E" w14:textId="77777777" w:rsidR="00BB2F32" w:rsidRPr="007922FF" w:rsidRDefault="00BB2F32" w:rsidP="00B55503">
            <w:pPr>
              <w:jc w:val="center"/>
              <w:rPr>
                <w:rFonts w:ascii="Arial" w:hAnsi="Arial" w:cs="Arial"/>
                <w:b/>
                <w:lang w:val="es-BO"/>
              </w:rPr>
            </w:pPr>
            <w:r w:rsidRPr="007922FF">
              <w:rPr>
                <w:rFonts w:ascii="Arial" w:hAnsi="Arial" w:cs="Arial"/>
                <w:b/>
                <w:lang w:val="es-BO"/>
              </w:rPr>
              <w:t xml:space="preserve">CANTIDAD </w:t>
            </w:r>
          </w:p>
        </w:tc>
        <w:tc>
          <w:tcPr>
            <w:tcW w:w="6378" w:type="dxa"/>
            <w:tcBorders>
              <w:top w:val="single" w:sz="8" w:space="0" w:color="4F81BD"/>
              <w:bottom w:val="single" w:sz="8" w:space="0" w:color="4F81BD"/>
              <w:right w:val="single" w:sz="8" w:space="0" w:color="4F81BD"/>
            </w:tcBorders>
            <w:shd w:val="clear" w:color="auto" w:fill="D6E3BC" w:themeFill="accent3" w:themeFillTint="66"/>
            <w:vAlign w:val="center"/>
          </w:tcPr>
          <w:p w14:paraId="3057CC5B"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 xml:space="preserve">PERSONAL </w:t>
            </w:r>
          </w:p>
        </w:tc>
      </w:tr>
      <w:tr w:rsidR="00BB2F32" w:rsidRPr="007922FF" w14:paraId="36790B62" w14:textId="77777777" w:rsidTr="00740634">
        <w:trPr>
          <w:trHeight w:val="233"/>
        </w:trPr>
        <w:tc>
          <w:tcPr>
            <w:tcW w:w="567" w:type="dxa"/>
            <w:vMerge w:val="restart"/>
            <w:tcBorders>
              <w:left w:val="single" w:sz="8" w:space="0" w:color="4F81BD"/>
            </w:tcBorders>
            <w:shd w:val="clear" w:color="auto" w:fill="auto"/>
            <w:vAlign w:val="center"/>
          </w:tcPr>
          <w:p w14:paraId="3EF4A509" w14:textId="2F8E395F" w:rsidR="00BB2F32" w:rsidRPr="00D312E7" w:rsidRDefault="00D312E7" w:rsidP="00B55503">
            <w:pPr>
              <w:jc w:val="center"/>
              <w:rPr>
                <w:rFonts w:ascii="Arial" w:hAnsi="Arial" w:cs="Arial"/>
                <w:bCs/>
                <w:lang w:val="es-BO"/>
              </w:rPr>
            </w:pPr>
            <w:r w:rsidRPr="00D312E7">
              <w:rPr>
                <w:rFonts w:ascii="Arial" w:hAnsi="Arial" w:cs="Arial"/>
                <w:bCs/>
                <w:lang w:val="es-BO"/>
              </w:rPr>
              <w:t>1</w:t>
            </w:r>
          </w:p>
        </w:tc>
        <w:tc>
          <w:tcPr>
            <w:tcW w:w="1843" w:type="dxa"/>
            <w:tcBorders>
              <w:top w:val="single" w:sz="8" w:space="0" w:color="4F81BD"/>
              <w:bottom w:val="single" w:sz="8" w:space="0" w:color="4F81BD"/>
            </w:tcBorders>
            <w:shd w:val="clear" w:color="auto" w:fill="auto"/>
            <w:vAlign w:val="center"/>
          </w:tcPr>
          <w:p w14:paraId="1D63D2B4" w14:textId="77777777" w:rsidR="00BB2F32" w:rsidRPr="007922FF" w:rsidRDefault="00BB2F32" w:rsidP="00B55503">
            <w:pPr>
              <w:jc w:val="center"/>
              <w:rPr>
                <w:rFonts w:ascii="Arial" w:hAnsi="Arial" w:cs="Arial"/>
                <w:lang w:val="es-BO"/>
              </w:rPr>
            </w:pPr>
            <w:r w:rsidRPr="007922FF">
              <w:rPr>
                <w:rFonts w:ascii="Arial" w:hAnsi="Arial" w:cs="Arial"/>
                <w:lang w:val="es-BO"/>
              </w:rPr>
              <w:t>2</w:t>
            </w:r>
          </w:p>
        </w:tc>
        <w:tc>
          <w:tcPr>
            <w:tcW w:w="6378" w:type="dxa"/>
            <w:tcBorders>
              <w:top w:val="single" w:sz="8" w:space="0" w:color="4F81BD"/>
              <w:bottom w:val="single" w:sz="8" w:space="0" w:color="4F81BD"/>
            </w:tcBorders>
            <w:shd w:val="clear" w:color="auto" w:fill="auto"/>
            <w:vAlign w:val="center"/>
          </w:tcPr>
          <w:p w14:paraId="02219EE9" w14:textId="086CA7CE" w:rsidR="00D312E7" w:rsidRDefault="00BB2F32" w:rsidP="00740634">
            <w:pPr>
              <w:rPr>
                <w:rFonts w:ascii="Arial" w:hAnsi="Arial" w:cs="Arial"/>
                <w:bCs/>
                <w:lang w:val="es-BO"/>
              </w:rPr>
            </w:pPr>
            <w:r w:rsidRPr="007922FF">
              <w:rPr>
                <w:rFonts w:ascii="Arial" w:hAnsi="Arial" w:cs="Arial"/>
                <w:bCs/>
                <w:lang w:val="es-BO"/>
              </w:rPr>
              <w:t>Brigadas de</w:t>
            </w:r>
            <w:r w:rsidR="00D312E7">
              <w:rPr>
                <w:rFonts w:ascii="Arial" w:hAnsi="Arial" w:cs="Arial"/>
                <w:bCs/>
                <w:lang w:val="es-BO"/>
              </w:rPr>
              <w:t xml:space="preserve"> obras civiles, cada una compuesta de</w:t>
            </w:r>
            <w:r w:rsidR="00E55445">
              <w:rPr>
                <w:rFonts w:ascii="Arial" w:hAnsi="Arial" w:cs="Arial"/>
                <w:bCs/>
                <w:lang w:val="es-BO"/>
              </w:rPr>
              <w:t>:</w:t>
            </w:r>
            <w:r w:rsidR="00D312E7">
              <w:rPr>
                <w:rFonts w:ascii="Arial" w:hAnsi="Arial" w:cs="Arial"/>
                <w:bCs/>
                <w:lang w:val="es-BO"/>
              </w:rPr>
              <w:t xml:space="preserve"> 2 albañiles de primera + 2 ayudantes + 3 peones a movilizar en días de hormigonado.</w:t>
            </w:r>
            <w:r w:rsidRPr="007922FF">
              <w:rPr>
                <w:rFonts w:ascii="Arial" w:hAnsi="Arial" w:cs="Arial"/>
                <w:bCs/>
                <w:lang w:val="es-BO"/>
              </w:rPr>
              <w:t xml:space="preserve"> </w:t>
            </w:r>
          </w:p>
          <w:p w14:paraId="781698F9" w14:textId="5EDA0E4F" w:rsidR="00BB2F32" w:rsidRPr="007922FF" w:rsidRDefault="00BB2F32" w:rsidP="00740634">
            <w:pPr>
              <w:rPr>
                <w:rFonts w:ascii="Arial" w:hAnsi="Arial" w:cs="Arial"/>
                <w:bCs/>
                <w:lang w:val="es-BO"/>
              </w:rPr>
            </w:pPr>
            <w:r w:rsidRPr="007922FF">
              <w:rPr>
                <w:rFonts w:ascii="Arial" w:hAnsi="Arial" w:cs="Arial"/>
                <w:bCs/>
                <w:lang w:val="es-BO"/>
              </w:rPr>
              <w:t>metal mecánica para cerco de malla olímpica, compuestas de: 1 especialista metal mecánica+2 ayudantes</w:t>
            </w:r>
          </w:p>
        </w:tc>
      </w:tr>
      <w:tr w:rsidR="00BB2F32" w:rsidRPr="007922FF" w14:paraId="38061F16" w14:textId="77777777" w:rsidTr="00740634">
        <w:trPr>
          <w:trHeight w:val="233"/>
        </w:trPr>
        <w:tc>
          <w:tcPr>
            <w:tcW w:w="567" w:type="dxa"/>
            <w:vMerge/>
            <w:tcBorders>
              <w:left w:val="single" w:sz="8" w:space="0" w:color="4F81BD"/>
            </w:tcBorders>
            <w:shd w:val="clear" w:color="auto" w:fill="auto"/>
            <w:vAlign w:val="center"/>
          </w:tcPr>
          <w:p w14:paraId="2BE397DB"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7C964D78" w14:textId="4079FA90" w:rsidR="00BB2F32" w:rsidRPr="007922FF" w:rsidRDefault="00D312E7"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14:paraId="6A25AB4B" w14:textId="4C8D5F7A" w:rsidR="00BB2F32" w:rsidRPr="007922FF" w:rsidRDefault="00BF2F6F" w:rsidP="00D312E7">
            <w:pPr>
              <w:rPr>
                <w:rFonts w:ascii="Arial" w:hAnsi="Arial" w:cs="Arial"/>
                <w:bCs/>
                <w:lang w:val="es-BO"/>
              </w:rPr>
            </w:pPr>
            <w:r w:rsidRPr="007922FF">
              <w:rPr>
                <w:rFonts w:ascii="Arial" w:hAnsi="Arial" w:cs="Arial"/>
                <w:bCs/>
                <w:lang w:val="es-BO"/>
              </w:rPr>
              <w:t xml:space="preserve">Brigadas de </w:t>
            </w:r>
            <w:r w:rsidR="00D312E7">
              <w:rPr>
                <w:rFonts w:ascii="Arial" w:hAnsi="Arial" w:cs="Arial"/>
                <w:bCs/>
                <w:lang w:val="es-BO"/>
              </w:rPr>
              <w:t>metalmecánica compuesta por:</w:t>
            </w:r>
            <w:r w:rsidRPr="007922FF">
              <w:rPr>
                <w:rFonts w:ascii="Arial" w:hAnsi="Arial" w:cs="Arial"/>
                <w:bCs/>
                <w:lang w:val="es-BO"/>
              </w:rPr>
              <w:t xml:space="preserve"> 1</w:t>
            </w:r>
            <w:r w:rsidR="00D312E7">
              <w:rPr>
                <w:rFonts w:ascii="Arial" w:hAnsi="Arial" w:cs="Arial"/>
                <w:bCs/>
                <w:lang w:val="es-BO"/>
              </w:rPr>
              <w:t xml:space="preserve"> maestro experimentado en montaje de estructuras de acero y 2 ayudantes.  </w:t>
            </w:r>
          </w:p>
        </w:tc>
      </w:tr>
      <w:tr w:rsidR="00BB2F32" w:rsidRPr="007922FF" w14:paraId="6FC89729" w14:textId="77777777" w:rsidTr="00BF2F6F">
        <w:trPr>
          <w:trHeight w:val="233"/>
        </w:trPr>
        <w:tc>
          <w:tcPr>
            <w:tcW w:w="567" w:type="dxa"/>
            <w:vMerge/>
            <w:tcBorders>
              <w:left w:val="single" w:sz="8" w:space="0" w:color="4F81BD"/>
              <w:bottom w:val="single" w:sz="8" w:space="0" w:color="4F81BD"/>
            </w:tcBorders>
            <w:shd w:val="clear" w:color="auto" w:fill="auto"/>
            <w:vAlign w:val="center"/>
          </w:tcPr>
          <w:p w14:paraId="086EB911"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17310F6F" w14:textId="728D852A" w:rsidR="00BB2F32" w:rsidRPr="007922FF" w:rsidRDefault="00D312E7"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14:paraId="6C76FC09" w14:textId="151AE47E" w:rsidR="00BB2F32" w:rsidRPr="007922FF" w:rsidRDefault="00BF2F6F" w:rsidP="00D312E7">
            <w:pPr>
              <w:rPr>
                <w:rFonts w:ascii="Arial" w:hAnsi="Arial" w:cs="Arial"/>
                <w:bCs/>
                <w:lang w:val="es-BO"/>
              </w:rPr>
            </w:pPr>
            <w:r w:rsidRPr="007922FF">
              <w:rPr>
                <w:rFonts w:ascii="Arial" w:hAnsi="Arial" w:cs="Arial"/>
                <w:bCs/>
                <w:lang w:val="es-BO"/>
              </w:rPr>
              <w:t xml:space="preserve">Brigadas de trabajo compuestas de: 1 </w:t>
            </w:r>
            <w:r w:rsidR="00D312E7">
              <w:rPr>
                <w:rFonts w:ascii="Arial" w:hAnsi="Arial" w:cs="Arial"/>
                <w:bCs/>
                <w:lang w:val="es-BO"/>
              </w:rPr>
              <w:t xml:space="preserve">vidriero </w:t>
            </w:r>
            <w:r w:rsidRPr="007922FF">
              <w:rPr>
                <w:rFonts w:ascii="Arial" w:hAnsi="Arial" w:cs="Arial"/>
                <w:bCs/>
                <w:lang w:val="es-BO"/>
              </w:rPr>
              <w:t>+</w:t>
            </w:r>
            <w:r w:rsidR="00D312E7">
              <w:rPr>
                <w:rFonts w:ascii="Arial" w:hAnsi="Arial" w:cs="Arial"/>
                <w:bCs/>
                <w:lang w:val="es-BO"/>
              </w:rPr>
              <w:t xml:space="preserve"> </w:t>
            </w:r>
            <w:r w:rsidRPr="007922FF">
              <w:rPr>
                <w:rFonts w:ascii="Arial" w:hAnsi="Arial" w:cs="Arial"/>
                <w:bCs/>
                <w:lang w:val="es-BO"/>
              </w:rPr>
              <w:t>2 ayudantes</w:t>
            </w:r>
          </w:p>
        </w:tc>
      </w:tr>
      <w:tr w:rsidR="00AF68D5" w:rsidRPr="00CC599F" w14:paraId="5DD0B55B" w14:textId="77777777" w:rsidTr="00B55503">
        <w:trPr>
          <w:trHeight w:val="699"/>
        </w:trPr>
        <w:tc>
          <w:tcPr>
            <w:tcW w:w="8788" w:type="dxa"/>
            <w:gridSpan w:val="3"/>
            <w:tcBorders>
              <w:top w:val="double" w:sz="6" w:space="0" w:color="4F81BD"/>
              <w:left w:val="single" w:sz="8" w:space="0" w:color="4F81BD"/>
              <w:bottom w:val="single" w:sz="8" w:space="0" w:color="4F81BD"/>
              <w:right w:val="single" w:sz="8" w:space="0" w:color="4F81BD"/>
            </w:tcBorders>
            <w:shd w:val="clear" w:color="auto" w:fill="auto"/>
          </w:tcPr>
          <w:p w14:paraId="39A0B10B" w14:textId="31128BE9" w:rsidR="00AF68D5" w:rsidRPr="007922FF" w:rsidRDefault="00740634" w:rsidP="00B55503">
            <w:pPr>
              <w:suppressAutoHyphens/>
              <w:jc w:val="both"/>
              <w:rPr>
                <w:bCs/>
              </w:rPr>
            </w:pPr>
            <w:r w:rsidRPr="007922FF">
              <w:rPr>
                <w:b/>
                <w:bCs/>
              </w:rPr>
              <w:t>NOTA. -</w:t>
            </w:r>
            <w:r w:rsidR="00AF68D5" w:rsidRPr="007922FF">
              <w:rPr>
                <w:bCs/>
              </w:rPr>
              <w:t xml:space="preserve"> </w:t>
            </w:r>
          </w:p>
          <w:p w14:paraId="43BC7CF5" w14:textId="77777777" w:rsidR="00AF68D5" w:rsidRDefault="00AF68D5" w:rsidP="00AF68D5">
            <w:pPr>
              <w:suppressAutoHyphens/>
              <w:jc w:val="both"/>
              <w:rPr>
                <w:rFonts w:cs="Arial"/>
                <w:bCs/>
                <w:lang w:val="es-BO"/>
              </w:rPr>
            </w:pPr>
            <w:r w:rsidRPr="007922FF">
              <w:rPr>
                <w:rFonts w:cs="Arial"/>
                <w:bCs/>
                <w:lang w:val="es-BO"/>
              </w:rPr>
              <w:t>Personal mínimo que el Contratista debe movilizar en concordancia al plazo asignado, el cual puede ser movilizado y desmovilizado conforme al cronograma propuesto por el Contratista</w:t>
            </w:r>
            <w:r w:rsidR="00D312E7">
              <w:rPr>
                <w:rFonts w:cs="Arial"/>
                <w:bCs/>
                <w:lang w:val="es-BO"/>
              </w:rPr>
              <w:t>.</w:t>
            </w:r>
          </w:p>
          <w:p w14:paraId="4B13AA4A" w14:textId="3DE8DEE3" w:rsidR="00D312E7" w:rsidRPr="00AF68D5" w:rsidRDefault="00401879" w:rsidP="00401879">
            <w:pPr>
              <w:suppressAutoHyphens/>
              <w:jc w:val="both"/>
              <w:rPr>
                <w:rFonts w:cs="Arial"/>
                <w:bCs/>
                <w:lang w:val="es-BO"/>
              </w:rPr>
            </w:pPr>
            <w:r w:rsidRPr="00D312E7">
              <w:rPr>
                <w:rFonts w:cs="Arial"/>
                <w:b/>
                <w:bCs/>
                <w:lang w:val="es-BO"/>
              </w:rPr>
              <w:t xml:space="preserve">En la propuesta deberá presentar </w:t>
            </w:r>
            <w:r>
              <w:rPr>
                <w:rFonts w:cs="Arial"/>
                <w:b/>
                <w:bCs/>
                <w:lang w:val="es-BO"/>
              </w:rPr>
              <w:t xml:space="preserve">listas y fotocopias de carnet de identidad de los que conforman parte de cada brigada. </w:t>
            </w:r>
          </w:p>
        </w:tc>
      </w:tr>
    </w:tbl>
    <w:p w14:paraId="5DD04D78" w14:textId="77777777" w:rsidR="00BB2F32" w:rsidRDefault="00BB2F32" w:rsidP="00CC599F">
      <w:pPr>
        <w:ind w:left="993"/>
        <w:jc w:val="both"/>
        <w:rPr>
          <w:rFonts w:cs="Arial"/>
          <w:sz w:val="18"/>
          <w:szCs w:val="20"/>
          <w:lang w:val="es-BO"/>
        </w:rPr>
      </w:pPr>
    </w:p>
    <w:p w14:paraId="7614D71E" w14:textId="21CD4AF2" w:rsidR="00CC599F" w:rsidRDefault="00CC599F" w:rsidP="006E331A">
      <w:pPr>
        <w:jc w:val="both"/>
        <w:rPr>
          <w:rFonts w:cs="Arial"/>
          <w:sz w:val="18"/>
          <w:szCs w:val="20"/>
          <w:lang w:val="es-BO"/>
        </w:rPr>
      </w:pPr>
      <w:r w:rsidRPr="006E331A">
        <w:rPr>
          <w:rFonts w:cs="Arial"/>
          <w:sz w:val="18"/>
          <w:szCs w:val="20"/>
          <w:lang w:val="es-BO"/>
        </w:rPr>
        <w:t xml:space="preserve">El Personal Clave </w:t>
      </w:r>
      <w:r w:rsidR="00401879">
        <w:rPr>
          <w:rFonts w:cs="Arial"/>
          <w:sz w:val="18"/>
          <w:szCs w:val="20"/>
          <w:lang w:val="es-BO"/>
        </w:rPr>
        <w:t xml:space="preserve">y el personal Operativo, </w:t>
      </w:r>
      <w:r w:rsidRPr="006E331A">
        <w:rPr>
          <w:rFonts w:cs="Arial"/>
          <w:sz w:val="18"/>
          <w:szCs w:val="20"/>
          <w:lang w:val="es-BO"/>
        </w:rPr>
        <w:t>establecido en la propuesta no podrá presentarse en dos o más propuestas dentro del mismo proceso de contratación, asimismo el profesional propuesto deberá suscribir el Documento Técnico correspondiente.</w:t>
      </w:r>
    </w:p>
    <w:p w14:paraId="7A9580B1" w14:textId="11057CB5" w:rsidR="00317C43" w:rsidRDefault="00317C43" w:rsidP="006E331A">
      <w:pPr>
        <w:jc w:val="both"/>
        <w:rPr>
          <w:rFonts w:cs="Arial"/>
          <w:sz w:val="18"/>
          <w:szCs w:val="20"/>
          <w:lang w:val="es-BO"/>
        </w:rPr>
      </w:pPr>
    </w:p>
    <w:p w14:paraId="75BA194A" w14:textId="1DA3A746" w:rsidR="00CC599F" w:rsidRPr="00CC599F" w:rsidRDefault="00CC599F" w:rsidP="00031CA3">
      <w:pPr>
        <w:numPr>
          <w:ilvl w:val="0"/>
          <w:numId w:val="47"/>
        </w:numPr>
        <w:tabs>
          <w:tab w:val="left" w:pos="993"/>
        </w:tabs>
        <w:ind w:left="993"/>
        <w:jc w:val="both"/>
        <w:rPr>
          <w:rFonts w:cs="Tahoma"/>
          <w:b/>
          <w:sz w:val="18"/>
          <w:szCs w:val="18"/>
        </w:rPr>
      </w:pPr>
      <w:r w:rsidRPr="00CC599F">
        <w:rPr>
          <w:rFonts w:cs="Arial"/>
          <w:b/>
          <w:sz w:val="18"/>
          <w:szCs w:val="18"/>
          <w:lang w:val="es-BO" w:eastAsia="en-US"/>
        </w:rPr>
        <w:t>EXPERIENCIA</w:t>
      </w:r>
      <w:r w:rsidR="00210526">
        <w:rPr>
          <w:rFonts w:cs="Arial"/>
          <w:b/>
          <w:sz w:val="18"/>
          <w:szCs w:val="18"/>
          <w:lang w:val="es-BO" w:eastAsia="en-US"/>
        </w:rPr>
        <w:t xml:space="preserve"> </w:t>
      </w:r>
      <w:r w:rsidRPr="00CC599F">
        <w:rPr>
          <w:rFonts w:cs="Arial"/>
          <w:b/>
          <w:sz w:val="18"/>
          <w:szCs w:val="18"/>
          <w:lang w:val="es-BO" w:eastAsia="en-US"/>
        </w:rPr>
        <w:t>ESPECÍFICA DE LA EMPRESA O CONTRATISTA</w:t>
      </w:r>
      <w:r w:rsidRPr="00CC599F">
        <w:rPr>
          <w:rFonts w:cs="Tahoma"/>
          <w:b/>
          <w:sz w:val="18"/>
          <w:szCs w:val="18"/>
        </w:rPr>
        <w:t xml:space="preserve">  </w:t>
      </w:r>
    </w:p>
    <w:p w14:paraId="49AA5E31" w14:textId="77777777" w:rsidR="00CC599F" w:rsidRPr="00CC599F" w:rsidRDefault="00CC599F" w:rsidP="00CC599F">
      <w:pPr>
        <w:ind w:left="993"/>
        <w:jc w:val="both"/>
        <w:rPr>
          <w:rFonts w:ascii="Arial" w:hAnsi="Arial" w:cs="Arial"/>
          <w:sz w:val="20"/>
          <w:szCs w:val="20"/>
        </w:rPr>
      </w:pPr>
    </w:p>
    <w:p w14:paraId="3C1ABA8D" w14:textId="0CA67545" w:rsidR="00CC599F" w:rsidRPr="00CC599F" w:rsidRDefault="00CC599F" w:rsidP="00D406E6">
      <w:pPr>
        <w:jc w:val="both"/>
        <w:rPr>
          <w:rFonts w:cs="Arial"/>
          <w:sz w:val="18"/>
          <w:szCs w:val="18"/>
          <w:lang w:val="es-BO" w:eastAsia="en-US"/>
        </w:rPr>
      </w:pPr>
      <w:r w:rsidRPr="009E2D03">
        <w:rPr>
          <w:rFonts w:cs="Arial"/>
          <w:sz w:val="18"/>
          <w:szCs w:val="18"/>
          <w:lang w:val="es-BO" w:eastAsia="en-US"/>
        </w:rPr>
        <w:t xml:space="preserve">La experiencia 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14:paraId="0B1F4DC5" w14:textId="77777777" w:rsidR="00CC599F" w:rsidRPr="00CC599F" w:rsidRDefault="00CC599F" w:rsidP="00CC599F">
      <w:pPr>
        <w:ind w:left="993"/>
        <w:jc w:val="both"/>
        <w:rPr>
          <w:rFonts w:cs="Arial"/>
          <w:sz w:val="18"/>
          <w:szCs w:val="18"/>
          <w:lang w:val="es-BO" w:eastAsia="en-US"/>
        </w:rPr>
      </w:pPr>
    </w:p>
    <w:p w14:paraId="786BCBF2" w14:textId="44905E53" w:rsidR="00210526" w:rsidRPr="00CC599F" w:rsidRDefault="00210526" w:rsidP="00210526">
      <w:pPr>
        <w:jc w:val="both"/>
        <w:rPr>
          <w:rFonts w:cs="Arial"/>
          <w:sz w:val="18"/>
          <w:szCs w:val="20"/>
          <w:lang w:val="es-BO"/>
        </w:rPr>
      </w:pPr>
      <w:r w:rsidRPr="00CC599F">
        <w:rPr>
          <w:rFonts w:cs="Arial"/>
          <w:sz w:val="18"/>
          <w:szCs w:val="20"/>
          <w:lang w:val="es-BO"/>
        </w:rPr>
        <w:t>La Experiencia</w:t>
      </w:r>
      <w:r w:rsidR="00E55445">
        <w:rPr>
          <w:rFonts w:cs="Arial"/>
          <w:sz w:val="18"/>
          <w:szCs w:val="20"/>
          <w:lang w:val="es-BO"/>
        </w:rPr>
        <w:t xml:space="preserve">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14:paraId="363DF581" w14:textId="77777777" w:rsidR="00210526" w:rsidRDefault="00210526" w:rsidP="00D406E6">
      <w:pPr>
        <w:jc w:val="both"/>
        <w:rPr>
          <w:rFonts w:cs="Arial"/>
          <w:sz w:val="18"/>
          <w:szCs w:val="18"/>
          <w:lang w:val="es-BO" w:eastAsia="en-US"/>
        </w:rPr>
      </w:pPr>
    </w:p>
    <w:p w14:paraId="05ECB44A" w14:textId="77777777"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14:paraId="503F8C12" w14:textId="77777777" w:rsidR="00CC599F" w:rsidRPr="00CC599F" w:rsidRDefault="00CC599F" w:rsidP="00CC599F">
      <w:pPr>
        <w:ind w:left="993"/>
        <w:jc w:val="both"/>
        <w:rPr>
          <w:rFonts w:ascii="Arial" w:hAnsi="Arial" w:cs="Arial"/>
          <w:b/>
          <w:sz w:val="20"/>
          <w:szCs w:val="20"/>
        </w:rPr>
      </w:pPr>
    </w:p>
    <w:p w14:paraId="4E91F581" w14:textId="5DBB0846" w:rsidR="00CC599F" w:rsidRDefault="00CC599F" w:rsidP="00D406E6">
      <w:pPr>
        <w:jc w:val="both"/>
        <w:rPr>
          <w:rFonts w:cs="Arial"/>
          <w:sz w:val="18"/>
          <w:szCs w:val="20"/>
        </w:rPr>
      </w:pPr>
      <w:r w:rsidRPr="007922FF">
        <w:rPr>
          <w:rFonts w:cs="Arial"/>
          <w:sz w:val="18"/>
          <w:szCs w:val="20"/>
        </w:rPr>
        <w:t xml:space="preserve">La Experiencia Específica de la empresa o contratista será computada considerando los contratos de </w:t>
      </w:r>
      <w:r w:rsidR="00B679AD" w:rsidRPr="007922FF">
        <w:rPr>
          <w:rFonts w:cs="Arial"/>
          <w:sz w:val="18"/>
          <w:szCs w:val="20"/>
        </w:rPr>
        <w:t>Obra</w:t>
      </w:r>
      <w:r w:rsidRPr="007922FF">
        <w:rPr>
          <w:rFonts w:cs="Arial"/>
          <w:sz w:val="18"/>
          <w:szCs w:val="20"/>
        </w:rPr>
        <w:t xml:space="preserve"> ejecutados durante los últimos </w:t>
      </w:r>
      <w:r w:rsidR="00E55445">
        <w:rPr>
          <w:rFonts w:cs="Arial"/>
          <w:sz w:val="18"/>
          <w:szCs w:val="20"/>
        </w:rPr>
        <w:t>5</w:t>
      </w:r>
      <w:r w:rsidRPr="007922FF">
        <w:rPr>
          <w:rFonts w:cs="Arial"/>
          <w:sz w:val="18"/>
          <w:szCs w:val="20"/>
        </w:rPr>
        <w:t xml:space="preserve"> años, considerados a partir de la fecha en la que se realice la apertura de propuestas</w:t>
      </w:r>
      <w:r w:rsidR="001C4B1A" w:rsidRPr="007922FF">
        <w:rPr>
          <w:rFonts w:cs="Arial"/>
          <w:sz w:val="18"/>
          <w:szCs w:val="20"/>
        </w:rPr>
        <w:t>.</w:t>
      </w:r>
    </w:p>
    <w:p w14:paraId="5F6DDEEA" w14:textId="77777777" w:rsidR="001C4B1A" w:rsidRDefault="001C4B1A" w:rsidP="00D406E6">
      <w:pPr>
        <w:jc w:val="both"/>
        <w:rPr>
          <w:rFonts w:cs="Arial"/>
          <w:sz w:val="18"/>
          <w:szCs w:val="20"/>
        </w:rPr>
      </w:pPr>
    </w:p>
    <w:p w14:paraId="5BC0E72D" w14:textId="77777777" w:rsidR="00401879" w:rsidRDefault="00401879" w:rsidP="00D406E6">
      <w:pPr>
        <w:jc w:val="both"/>
        <w:rPr>
          <w:rFonts w:cs="Arial"/>
          <w:sz w:val="18"/>
          <w:szCs w:val="20"/>
        </w:rPr>
      </w:pPr>
    </w:p>
    <w:p w14:paraId="12718B35" w14:textId="77777777" w:rsidR="00401879" w:rsidRDefault="00401879" w:rsidP="00D406E6">
      <w:pPr>
        <w:jc w:val="both"/>
        <w:rPr>
          <w:rFonts w:cs="Arial"/>
          <w:sz w:val="18"/>
          <w:szCs w:val="20"/>
        </w:rPr>
      </w:pPr>
    </w:p>
    <w:p w14:paraId="28F62C46" w14:textId="77777777" w:rsidR="00401879" w:rsidRDefault="00401879" w:rsidP="00D406E6">
      <w:pPr>
        <w:jc w:val="both"/>
        <w:rPr>
          <w:rFonts w:cs="Arial"/>
          <w:sz w:val="18"/>
          <w:szCs w:val="20"/>
        </w:rPr>
      </w:pPr>
    </w:p>
    <w:p w14:paraId="070D3FDE" w14:textId="77777777" w:rsidR="00401879" w:rsidRDefault="00401879" w:rsidP="00D406E6">
      <w:pPr>
        <w:jc w:val="both"/>
        <w:rPr>
          <w:rFonts w:cs="Arial"/>
          <w:sz w:val="18"/>
          <w:szCs w:val="20"/>
        </w:rPr>
      </w:pPr>
    </w:p>
    <w:p w14:paraId="2257D13C" w14:textId="77777777" w:rsidR="00401879" w:rsidRDefault="00401879" w:rsidP="00D406E6">
      <w:pPr>
        <w:jc w:val="both"/>
        <w:rPr>
          <w:rFonts w:cs="Arial"/>
          <w:sz w:val="18"/>
          <w:szCs w:val="20"/>
        </w:rPr>
      </w:pPr>
    </w:p>
    <w:p w14:paraId="1E02BD5F" w14:textId="77777777" w:rsidR="00401879" w:rsidRDefault="00401879" w:rsidP="00D406E6">
      <w:pPr>
        <w:jc w:val="both"/>
        <w:rPr>
          <w:rFonts w:cs="Arial"/>
          <w:sz w:val="18"/>
          <w:szCs w:val="20"/>
        </w:rPr>
      </w:pPr>
    </w:p>
    <w:p w14:paraId="7F7F498B" w14:textId="5F2939C1" w:rsidR="001C4B1A"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lastRenderedPageBreak/>
        <w:t>TABLA DE VALORACIÓN DE EXPERIENCIAS</w:t>
      </w: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CC599F" w:rsidRPr="00CC599F" w14:paraId="3AA53685" w14:textId="77777777" w:rsidTr="0064396A">
        <w:trPr>
          <w:cantSplit/>
          <w:trHeight w:val="116"/>
          <w:jc w:val="center"/>
        </w:trPr>
        <w:tc>
          <w:tcPr>
            <w:tcW w:w="5660" w:type="dxa"/>
            <w:tcBorders>
              <w:top w:val="single" w:sz="8" w:space="0" w:color="auto"/>
              <w:left w:val="single" w:sz="8" w:space="0" w:color="auto"/>
              <w:bottom w:val="single" w:sz="8" w:space="0" w:color="auto"/>
              <w:right w:val="single" w:sz="4" w:space="0" w:color="auto"/>
            </w:tcBorders>
            <w:shd w:val="clear" w:color="auto" w:fill="1F497D" w:themeFill="text2"/>
            <w:vAlign w:val="center"/>
          </w:tcPr>
          <w:p w14:paraId="6E08893D" w14:textId="77777777"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EXPERIENCIA REQUERIDA</w:t>
            </w:r>
          </w:p>
        </w:tc>
        <w:tc>
          <w:tcPr>
            <w:tcW w:w="226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D32E389" w14:textId="77777777"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 xml:space="preserve">VALORACIÓN </w:t>
            </w:r>
          </w:p>
        </w:tc>
      </w:tr>
      <w:tr w:rsidR="00CC599F" w:rsidRPr="00CC599F" w14:paraId="29F20DFE" w14:textId="77777777" w:rsidTr="00AF02E7">
        <w:trPr>
          <w:trHeight w:val="269"/>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14:paraId="7E2B0028" w14:textId="77777777" w:rsidR="00CC599F" w:rsidRPr="009E2D03" w:rsidRDefault="00CC599F" w:rsidP="00CC599F">
            <w:pPr>
              <w:adjustRightInd w:val="0"/>
              <w:snapToGrid w:val="0"/>
              <w:spacing w:before="40" w:after="40"/>
              <w:rPr>
                <w:rFonts w:ascii="Arial" w:hAnsi="Arial" w:cs="Arial"/>
                <w:b/>
                <w:bCs/>
                <w:lang w:val="es-BO"/>
              </w:rPr>
            </w:pPr>
            <w:r w:rsidRPr="009E2D03">
              <w:rPr>
                <w:rFonts w:ascii="Arial" w:hAnsi="Arial" w:cs="Arial"/>
                <w:b/>
                <w:bCs/>
                <w:lang w:val="es-BO"/>
              </w:rPr>
              <w:t xml:space="preserve">EXPERIENCIA </w:t>
            </w:r>
            <w:r w:rsidR="001C4B1A" w:rsidRPr="009E2D03">
              <w:rPr>
                <w:rFonts w:ascii="Arial" w:hAnsi="Arial" w:cs="Arial"/>
                <w:b/>
                <w:bCs/>
                <w:lang w:val="es-BO"/>
              </w:rPr>
              <w:t xml:space="preserve">ESPECIFICA </w:t>
            </w:r>
            <w:r w:rsidRPr="009E2D03">
              <w:rPr>
                <w:rFonts w:ascii="Arial" w:hAnsi="Arial" w:cs="Arial"/>
                <w:b/>
                <w:bCs/>
                <w:lang w:val="es-BO"/>
              </w:rPr>
              <w:t xml:space="preserve">DE LA EMPRESA O CONTRATISTA </w:t>
            </w:r>
          </w:p>
        </w:tc>
      </w:tr>
      <w:tr w:rsidR="00CC599F" w:rsidRPr="007922FF" w14:paraId="14E06CA0" w14:textId="77777777" w:rsidTr="001C4B1A">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14:paraId="19C710EC" w14:textId="77777777" w:rsidR="00CC599F" w:rsidRPr="007922FF" w:rsidRDefault="00CC599F" w:rsidP="00CC599F">
            <w:pPr>
              <w:adjustRightInd w:val="0"/>
              <w:snapToGrid w:val="0"/>
              <w:spacing w:before="40" w:after="40"/>
              <w:ind w:left="284"/>
              <w:rPr>
                <w:rFonts w:ascii="Arial" w:hAnsi="Arial" w:cs="Arial"/>
                <w:b/>
                <w:bCs/>
                <w:lang w:val="es-BO"/>
              </w:rPr>
            </w:pPr>
            <w:r w:rsidRPr="007922FF">
              <w:rPr>
                <w:rFonts w:ascii="Arial" w:hAnsi="Arial" w:cs="Arial"/>
                <w:b/>
              </w:rPr>
              <w:t xml:space="preserve">C-1c </w:t>
            </w:r>
            <w:r w:rsidRPr="007922FF">
              <w:rPr>
                <w:rFonts w:ascii="Arial" w:hAnsi="Arial" w:cs="Arial"/>
                <w:lang w:val="es-BO"/>
              </w:rPr>
              <w:t xml:space="preserve">Experiencia Específica de la empresa o contratista </w:t>
            </w:r>
            <w:r w:rsidRPr="007922FF">
              <w:rPr>
                <w:rFonts w:ascii="Arial" w:hAnsi="Arial" w:cs="Arial"/>
                <w:b/>
                <w:bCs/>
                <w:lang w:val="es-BO"/>
              </w:rPr>
              <w:t>(Monto respecto al Valor de la Propuesta)</w:t>
            </w:r>
          </w:p>
          <w:p w14:paraId="428A5E53" w14:textId="6AFA1E11" w:rsidR="00AB2E55" w:rsidRPr="007922FF" w:rsidRDefault="00AB2E55" w:rsidP="00E55445">
            <w:pPr>
              <w:adjustRightInd w:val="0"/>
              <w:snapToGrid w:val="0"/>
              <w:spacing w:before="40" w:after="40"/>
              <w:ind w:left="284"/>
              <w:rPr>
                <w:rFonts w:ascii="Arial" w:hAnsi="Arial" w:cs="Arial"/>
                <w:lang w:val="es-BO"/>
              </w:rPr>
            </w:pPr>
            <w:r w:rsidRPr="007922FF">
              <w:rPr>
                <w:rFonts w:ascii="Arial" w:hAnsi="Arial" w:cs="Arial"/>
                <w:bCs/>
                <w:lang w:val="es-BO"/>
              </w:rPr>
              <w:t xml:space="preserve">Se considerara los últimos </w:t>
            </w:r>
            <w:r w:rsidR="00E55445">
              <w:rPr>
                <w:rFonts w:ascii="Arial" w:hAnsi="Arial" w:cs="Arial"/>
                <w:bCs/>
                <w:lang w:val="es-BO"/>
              </w:rPr>
              <w:t>5</w:t>
            </w:r>
            <w:r w:rsidRPr="007922FF">
              <w:rPr>
                <w:rFonts w:ascii="Arial" w:hAnsi="Arial" w:cs="Arial"/>
                <w:bCs/>
                <w:lang w:val="es-BO"/>
              </w:rPr>
              <w:t xml:space="preserve"> años</w:t>
            </w:r>
            <w:r w:rsidR="00E55445">
              <w:rPr>
                <w:rFonts w:ascii="Arial" w:hAnsi="Arial" w:cs="Arial"/>
                <w:bCs/>
                <w:lang w:val="es-BO"/>
              </w:rPr>
              <w:t xml:space="preserve">, en obras similares </w:t>
            </w:r>
          </w:p>
        </w:tc>
        <w:tc>
          <w:tcPr>
            <w:tcW w:w="2266" w:type="dxa"/>
            <w:tcBorders>
              <w:top w:val="nil"/>
              <w:left w:val="nil"/>
              <w:bottom w:val="single" w:sz="4" w:space="0" w:color="auto"/>
              <w:right w:val="single" w:sz="4" w:space="0" w:color="auto"/>
            </w:tcBorders>
            <w:shd w:val="clear" w:color="auto" w:fill="FFFFFF"/>
            <w:vAlign w:val="center"/>
          </w:tcPr>
          <w:p w14:paraId="069C9DBE" w14:textId="0F14A20B" w:rsidR="00CC599F" w:rsidRPr="007922FF" w:rsidRDefault="00E55445" w:rsidP="00CC599F">
            <w:pPr>
              <w:adjustRightInd w:val="0"/>
              <w:snapToGrid w:val="0"/>
              <w:spacing w:before="40" w:after="40"/>
              <w:jc w:val="center"/>
              <w:rPr>
                <w:rFonts w:ascii="Arial" w:hAnsi="Arial" w:cs="Arial"/>
                <w:sz w:val="18"/>
                <w:szCs w:val="18"/>
                <w:lang w:val="es-BO"/>
              </w:rPr>
            </w:pPr>
            <w:r>
              <w:rPr>
                <w:rFonts w:ascii="Arial" w:hAnsi="Arial" w:cs="Arial"/>
                <w:sz w:val="18"/>
                <w:szCs w:val="18"/>
                <w:lang w:val="es-BO"/>
              </w:rPr>
              <w:t>4</w:t>
            </w:r>
            <w:r w:rsidR="00CC599F" w:rsidRPr="007922FF">
              <w:rPr>
                <w:rFonts w:ascii="Arial" w:hAnsi="Arial" w:cs="Arial"/>
                <w:sz w:val="18"/>
                <w:szCs w:val="18"/>
                <w:lang w:val="es-BO"/>
              </w:rPr>
              <w:t xml:space="preserve"> veces</w:t>
            </w:r>
          </w:p>
        </w:tc>
      </w:tr>
    </w:tbl>
    <w:p w14:paraId="60AEEDF2" w14:textId="77777777" w:rsidR="00A766C4" w:rsidRPr="007922FF" w:rsidRDefault="00A766C4" w:rsidP="00A766C4">
      <w:pPr>
        <w:tabs>
          <w:tab w:val="left" w:pos="993"/>
        </w:tabs>
        <w:ind w:left="993"/>
        <w:jc w:val="both"/>
        <w:rPr>
          <w:i/>
        </w:rPr>
      </w:pPr>
    </w:p>
    <w:p w14:paraId="31F47C59" w14:textId="77777777" w:rsidR="00CC599F" w:rsidRPr="007922FF" w:rsidRDefault="00B679AD" w:rsidP="00031CA3">
      <w:pPr>
        <w:numPr>
          <w:ilvl w:val="0"/>
          <w:numId w:val="47"/>
        </w:numPr>
        <w:tabs>
          <w:tab w:val="left" w:pos="993"/>
        </w:tabs>
        <w:ind w:left="993"/>
        <w:jc w:val="both"/>
        <w:rPr>
          <w:i/>
        </w:rPr>
      </w:pPr>
      <w:r w:rsidRPr="007922FF">
        <w:rPr>
          <w:rFonts w:cs="Arial"/>
          <w:b/>
          <w:sz w:val="18"/>
          <w:szCs w:val="18"/>
          <w:lang w:val="es-BO" w:eastAsia="en-US"/>
        </w:rPr>
        <w:t>OBRA</w:t>
      </w:r>
      <w:r w:rsidR="00CC599F" w:rsidRPr="007922FF">
        <w:rPr>
          <w:rFonts w:cs="Arial"/>
          <w:b/>
          <w:sz w:val="18"/>
          <w:szCs w:val="18"/>
          <w:lang w:val="es-BO" w:eastAsia="en-US"/>
        </w:rPr>
        <w:t>S SIMILARES:</w:t>
      </w:r>
      <w:r w:rsidR="00CC599F" w:rsidRPr="007922FF">
        <w:rPr>
          <w:rFonts w:cs="Tahoma"/>
          <w:sz w:val="18"/>
          <w:szCs w:val="18"/>
        </w:rPr>
        <w:t xml:space="preserve"> Se consideran </w:t>
      </w:r>
      <w:r w:rsidRPr="007922FF">
        <w:rPr>
          <w:rFonts w:cs="Tahoma"/>
          <w:sz w:val="18"/>
          <w:szCs w:val="18"/>
        </w:rPr>
        <w:t>Obra</w:t>
      </w:r>
      <w:r w:rsidR="00CC599F" w:rsidRPr="007922FF">
        <w:rPr>
          <w:rFonts w:cs="Tahoma"/>
          <w:sz w:val="18"/>
          <w:szCs w:val="18"/>
        </w:rPr>
        <w:t xml:space="preserve">s Similares las siguientes: </w:t>
      </w:r>
    </w:p>
    <w:p w14:paraId="70B20239" w14:textId="77777777" w:rsidR="00CC599F" w:rsidRPr="007922FF" w:rsidRDefault="00CC599F" w:rsidP="00CC599F">
      <w:pPr>
        <w:tabs>
          <w:tab w:val="left" w:pos="993"/>
        </w:tabs>
        <w:ind w:left="993"/>
        <w:jc w:val="both"/>
        <w:rPr>
          <w:i/>
        </w:rPr>
      </w:pPr>
    </w:p>
    <w:p w14:paraId="6979C61B" w14:textId="07B57C8A" w:rsidR="00E55445" w:rsidRPr="00E55445" w:rsidRDefault="00E55445" w:rsidP="00031CA3">
      <w:pPr>
        <w:pStyle w:val="Prrafodelista"/>
        <w:numPr>
          <w:ilvl w:val="0"/>
          <w:numId w:val="53"/>
        </w:numPr>
        <w:ind w:left="2127"/>
        <w:jc w:val="both"/>
        <w:rPr>
          <w:rFonts w:ascii="Verdana" w:hAnsi="Verdana" w:cs="Arial"/>
          <w:sz w:val="18"/>
          <w:szCs w:val="18"/>
          <w:shd w:val="clear" w:color="auto" w:fill="FFFFFF"/>
          <w:lang w:val="es-BO"/>
        </w:rPr>
      </w:pPr>
      <w:r w:rsidRPr="00E55445">
        <w:rPr>
          <w:rFonts w:ascii="Verdana" w:hAnsi="Verdana" w:cs="Arial"/>
          <w:sz w:val="18"/>
          <w:szCs w:val="18"/>
          <w:shd w:val="clear" w:color="auto" w:fill="FFFFFF"/>
          <w:lang w:val="es-BO"/>
        </w:rPr>
        <w:t xml:space="preserve">Provisión y montaje de canchas de </w:t>
      </w:r>
      <w:proofErr w:type="spellStart"/>
      <w:r w:rsidRPr="00E55445">
        <w:rPr>
          <w:rFonts w:ascii="Verdana" w:hAnsi="Verdana" w:cs="Arial"/>
          <w:sz w:val="18"/>
          <w:szCs w:val="18"/>
          <w:shd w:val="clear" w:color="auto" w:fill="FFFFFF"/>
          <w:lang w:val="es-BO"/>
        </w:rPr>
        <w:t>Padel</w:t>
      </w:r>
      <w:proofErr w:type="spellEnd"/>
    </w:p>
    <w:p w14:paraId="648ACDA6" w14:textId="33B53223" w:rsidR="00E55445" w:rsidRPr="00E55445" w:rsidRDefault="00E55445" w:rsidP="00031CA3">
      <w:pPr>
        <w:pStyle w:val="Prrafodelista"/>
        <w:numPr>
          <w:ilvl w:val="0"/>
          <w:numId w:val="53"/>
        </w:numPr>
        <w:ind w:left="2127"/>
        <w:jc w:val="both"/>
        <w:rPr>
          <w:rFonts w:ascii="Verdana" w:hAnsi="Verdana" w:cs="Arial"/>
          <w:b/>
          <w:sz w:val="18"/>
          <w:szCs w:val="18"/>
          <w:lang w:val="es-BO"/>
        </w:rPr>
      </w:pPr>
      <w:r w:rsidRPr="00E55445">
        <w:rPr>
          <w:rFonts w:ascii="Verdana" w:hAnsi="Verdana" w:cs="Arial"/>
          <w:sz w:val="18"/>
          <w:szCs w:val="18"/>
          <w:shd w:val="clear" w:color="auto" w:fill="FFFFFF"/>
          <w:lang w:val="es-BO"/>
        </w:rPr>
        <w:t>Construcción de campos deportivos con superficie de pasto sintético, incluyendo obras civiles para conformación de plataforma, impermeabilización y drenaje.</w:t>
      </w:r>
    </w:p>
    <w:p w14:paraId="68D3DD60" w14:textId="77777777" w:rsidR="00E55445" w:rsidRPr="00E55445" w:rsidRDefault="00E55445" w:rsidP="00E55445">
      <w:pPr>
        <w:pStyle w:val="Prrafodelista"/>
        <w:ind w:left="2127"/>
        <w:jc w:val="both"/>
        <w:rPr>
          <w:rFonts w:ascii="Verdana" w:hAnsi="Verdana" w:cs="Arial"/>
          <w:b/>
          <w:sz w:val="18"/>
          <w:szCs w:val="18"/>
          <w:lang w:val="es-BO"/>
        </w:rPr>
      </w:pPr>
    </w:p>
    <w:p w14:paraId="705330EF" w14:textId="5DA3AB0E" w:rsidR="00412701" w:rsidRPr="007922FF" w:rsidRDefault="00F90BBB" w:rsidP="00031CA3">
      <w:pPr>
        <w:numPr>
          <w:ilvl w:val="0"/>
          <w:numId w:val="47"/>
        </w:numPr>
        <w:tabs>
          <w:tab w:val="left" w:pos="993"/>
        </w:tabs>
        <w:ind w:left="993"/>
        <w:jc w:val="both"/>
        <w:rPr>
          <w:rFonts w:cs="Arial"/>
          <w:b/>
          <w:sz w:val="18"/>
          <w:szCs w:val="18"/>
          <w:lang w:val="es-BO" w:eastAsia="en-US"/>
        </w:rPr>
      </w:pPr>
      <w:r w:rsidRPr="00AD1FC9">
        <w:rPr>
          <w:rFonts w:cs="Arial"/>
          <w:b/>
          <w:sz w:val="18"/>
          <w:szCs w:val="18"/>
          <w:lang w:val="es-BO" w:eastAsia="en-US"/>
        </w:rPr>
        <w:t>EQUIPO MÍNIMO A MOVILIZAR A LA OBRA:</w:t>
      </w:r>
    </w:p>
    <w:tbl>
      <w:tblPr>
        <w:tblStyle w:val="Tablaconcuadrcula"/>
        <w:tblpPr w:leftFromText="141" w:rightFromText="141" w:vertAnchor="text" w:horzAnchor="margin" w:tblpXSpec="center" w:tblpY="139"/>
        <w:tblW w:w="0" w:type="auto"/>
        <w:tblLook w:val="04A0" w:firstRow="1" w:lastRow="0" w:firstColumn="1" w:lastColumn="0" w:noHBand="0" w:noVBand="1"/>
      </w:tblPr>
      <w:tblGrid>
        <w:gridCol w:w="1271"/>
        <w:gridCol w:w="5670"/>
      </w:tblGrid>
      <w:tr w:rsidR="00B80103" w:rsidRPr="007922FF" w14:paraId="18956A68" w14:textId="77777777" w:rsidTr="00B80103">
        <w:tc>
          <w:tcPr>
            <w:tcW w:w="1271" w:type="dxa"/>
            <w:shd w:val="clear" w:color="auto" w:fill="1F497D" w:themeFill="text2"/>
          </w:tcPr>
          <w:p w14:paraId="593282C5"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Cantidad</w:t>
            </w:r>
          </w:p>
        </w:tc>
        <w:tc>
          <w:tcPr>
            <w:tcW w:w="5670" w:type="dxa"/>
            <w:shd w:val="clear" w:color="auto" w:fill="1F497D" w:themeFill="text2"/>
          </w:tcPr>
          <w:p w14:paraId="01CFB668"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Equipo</w:t>
            </w:r>
          </w:p>
        </w:tc>
      </w:tr>
      <w:tr w:rsidR="00AD1FC9" w:rsidRPr="007922FF" w14:paraId="4B2170B4" w14:textId="77777777" w:rsidTr="00B80103">
        <w:tc>
          <w:tcPr>
            <w:tcW w:w="1271" w:type="dxa"/>
          </w:tcPr>
          <w:p w14:paraId="371FDB38" w14:textId="542685C6"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2</w:t>
            </w:r>
          </w:p>
        </w:tc>
        <w:tc>
          <w:tcPr>
            <w:tcW w:w="5670" w:type="dxa"/>
          </w:tcPr>
          <w:p w14:paraId="5C29D01B" w14:textId="5E408B71"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Compactadora rodillo liso manual 150 Kg</w:t>
            </w:r>
          </w:p>
        </w:tc>
      </w:tr>
      <w:tr w:rsidR="00AD1FC9" w:rsidRPr="007922FF" w14:paraId="57E38A75" w14:textId="77777777" w:rsidTr="00B80103">
        <w:tc>
          <w:tcPr>
            <w:tcW w:w="1271" w:type="dxa"/>
          </w:tcPr>
          <w:p w14:paraId="5CED7B83" w14:textId="64E6E7DA"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2</w:t>
            </w:r>
          </w:p>
        </w:tc>
        <w:tc>
          <w:tcPr>
            <w:tcW w:w="5670" w:type="dxa"/>
          </w:tcPr>
          <w:p w14:paraId="1DA82D6E" w14:textId="6D324544"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 xml:space="preserve">Mezcladoras de hormigón de 1 bolsa </w:t>
            </w:r>
          </w:p>
        </w:tc>
      </w:tr>
      <w:tr w:rsidR="00AD1FC9" w:rsidRPr="007922FF" w14:paraId="5D92DB43" w14:textId="77777777" w:rsidTr="00B80103">
        <w:tc>
          <w:tcPr>
            <w:tcW w:w="1271" w:type="dxa"/>
          </w:tcPr>
          <w:p w14:paraId="4F439EDE" w14:textId="095977C1"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2</w:t>
            </w:r>
          </w:p>
        </w:tc>
        <w:tc>
          <w:tcPr>
            <w:tcW w:w="5670" w:type="dxa"/>
          </w:tcPr>
          <w:p w14:paraId="703287DB" w14:textId="3C982C07"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Vibradoras de hormigón</w:t>
            </w:r>
          </w:p>
        </w:tc>
      </w:tr>
      <w:tr w:rsidR="00AD1FC9" w:rsidRPr="007922FF" w14:paraId="2B8D093F" w14:textId="77777777" w:rsidTr="00B80103">
        <w:tc>
          <w:tcPr>
            <w:tcW w:w="1271" w:type="dxa"/>
          </w:tcPr>
          <w:p w14:paraId="65F2792C" w14:textId="4853ED9F"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221F730A" w14:textId="34DDD8CB" w:rsidR="00AD1FC9" w:rsidRPr="007922FF" w:rsidRDefault="00AD1FC9" w:rsidP="00AD1FC9">
            <w:pPr>
              <w:jc w:val="both"/>
              <w:rPr>
                <w:rFonts w:ascii="Arial" w:hAnsi="Arial" w:cs="Arial"/>
                <w:b/>
                <w:sz w:val="18"/>
                <w:szCs w:val="18"/>
                <w:lang w:val="es-BO"/>
              </w:rPr>
            </w:pPr>
            <w:r w:rsidRPr="00F30E50">
              <w:rPr>
                <w:rFonts w:ascii="Arial" w:hAnsi="Arial" w:cs="Arial"/>
                <w:sz w:val="20"/>
                <w:szCs w:val="20"/>
                <w:shd w:val="clear" w:color="auto" w:fill="FFFFFF"/>
                <w:lang w:val="es-BO"/>
              </w:rPr>
              <w:t xml:space="preserve">Pulidora de concreto </w:t>
            </w:r>
          </w:p>
        </w:tc>
      </w:tr>
      <w:tr w:rsidR="00AD1FC9" w:rsidRPr="007922FF" w14:paraId="629F471B" w14:textId="77777777" w:rsidTr="00B80103">
        <w:tc>
          <w:tcPr>
            <w:tcW w:w="1271" w:type="dxa"/>
          </w:tcPr>
          <w:p w14:paraId="5CA87BB8" w14:textId="56CFC3AD"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469F26C6" w14:textId="3DD2ABD4" w:rsidR="00AD1FC9" w:rsidRPr="007922FF" w:rsidRDefault="00AD1FC9" w:rsidP="00AD1FC9">
            <w:pPr>
              <w:jc w:val="both"/>
              <w:rPr>
                <w:rFonts w:ascii="Arial" w:hAnsi="Arial" w:cs="Arial"/>
                <w:b/>
                <w:sz w:val="18"/>
                <w:szCs w:val="18"/>
                <w:lang w:val="es-BO"/>
              </w:rPr>
            </w:pPr>
            <w:r w:rsidRPr="00F30E50">
              <w:rPr>
                <w:rFonts w:ascii="Arial" w:hAnsi="Arial" w:cs="Arial"/>
                <w:sz w:val="20"/>
                <w:szCs w:val="20"/>
                <w:shd w:val="clear" w:color="auto" w:fill="FFFFFF"/>
                <w:lang w:val="es-BO"/>
              </w:rPr>
              <w:t>Conjunto de equipos eléctricos manuales</w:t>
            </w:r>
          </w:p>
        </w:tc>
      </w:tr>
      <w:tr w:rsidR="00AD1FC9" w:rsidRPr="007922FF" w14:paraId="56B9D42E" w14:textId="77777777" w:rsidTr="00B80103">
        <w:tc>
          <w:tcPr>
            <w:tcW w:w="1271" w:type="dxa"/>
          </w:tcPr>
          <w:p w14:paraId="1377B419" w14:textId="7B92B8A8"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7244DC06" w14:textId="6C63DF79"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Conjunto de herramientas para manipuleo, instalación y sello de vidrio templado</w:t>
            </w:r>
          </w:p>
        </w:tc>
      </w:tr>
      <w:tr w:rsidR="00AD1FC9" w:rsidRPr="007922FF" w14:paraId="705ED645" w14:textId="77777777" w:rsidTr="00B80103">
        <w:tc>
          <w:tcPr>
            <w:tcW w:w="1271" w:type="dxa"/>
          </w:tcPr>
          <w:p w14:paraId="320DC83F" w14:textId="46C30C0D"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55C7E311" w14:textId="3FFD1D8F" w:rsidR="00AD1FC9" w:rsidRPr="007922FF" w:rsidRDefault="00AD1FC9" w:rsidP="00AD1FC9">
            <w:pPr>
              <w:tabs>
                <w:tab w:val="left" w:pos="993"/>
              </w:tabs>
              <w:jc w:val="both"/>
              <w:rPr>
                <w:rFonts w:ascii="Arial" w:hAnsi="Arial" w:cs="Arial"/>
                <w:b/>
                <w:sz w:val="18"/>
                <w:szCs w:val="18"/>
                <w:lang w:val="es-BO"/>
              </w:rPr>
            </w:pPr>
            <w:r w:rsidRPr="00F30E50">
              <w:rPr>
                <w:rFonts w:ascii="Arial" w:hAnsi="Arial" w:cs="Arial"/>
                <w:sz w:val="20"/>
                <w:szCs w:val="20"/>
                <w:shd w:val="clear" w:color="auto" w:fill="FFFFFF"/>
                <w:lang w:val="es-BO"/>
              </w:rPr>
              <w:t xml:space="preserve">Global de herramientas y equipos necesarios para montaje de canchas de </w:t>
            </w:r>
            <w:proofErr w:type="spellStart"/>
            <w:r w:rsidRPr="00F30E50">
              <w:rPr>
                <w:rFonts w:ascii="Arial" w:hAnsi="Arial" w:cs="Arial"/>
                <w:sz w:val="20"/>
                <w:szCs w:val="20"/>
                <w:shd w:val="clear" w:color="auto" w:fill="FFFFFF"/>
                <w:lang w:val="es-BO"/>
              </w:rPr>
              <w:t>Padel</w:t>
            </w:r>
            <w:proofErr w:type="spellEnd"/>
            <w:r w:rsidRPr="00F30E50">
              <w:rPr>
                <w:rFonts w:ascii="Arial" w:hAnsi="Arial" w:cs="Arial"/>
                <w:sz w:val="20"/>
                <w:szCs w:val="20"/>
                <w:shd w:val="clear" w:color="auto" w:fill="FFFFFF"/>
                <w:lang w:val="es-BO"/>
              </w:rPr>
              <w:t xml:space="preserve"> conforme a especificaciones de fábrica</w:t>
            </w:r>
          </w:p>
        </w:tc>
      </w:tr>
    </w:tbl>
    <w:p w14:paraId="569E1C2D" w14:textId="77777777" w:rsidR="00F90BBB" w:rsidRPr="007922FF" w:rsidRDefault="00F90BBB" w:rsidP="00F90BBB">
      <w:pPr>
        <w:tabs>
          <w:tab w:val="left" w:pos="993"/>
        </w:tabs>
        <w:jc w:val="both"/>
        <w:rPr>
          <w:rFonts w:cs="Arial"/>
          <w:b/>
          <w:sz w:val="18"/>
          <w:szCs w:val="18"/>
          <w:lang w:val="es-BO"/>
        </w:rPr>
      </w:pPr>
    </w:p>
    <w:p w14:paraId="0B10E7D2" w14:textId="77777777" w:rsidR="00F90BBB" w:rsidRDefault="00F90BBB" w:rsidP="00F90BBB">
      <w:pPr>
        <w:tabs>
          <w:tab w:val="left" w:pos="993"/>
        </w:tabs>
        <w:jc w:val="both"/>
        <w:rPr>
          <w:rFonts w:cs="Arial"/>
          <w:b/>
          <w:sz w:val="18"/>
          <w:szCs w:val="18"/>
          <w:lang w:val="es-BO"/>
        </w:rPr>
      </w:pPr>
    </w:p>
    <w:p w14:paraId="1FDE3A3A" w14:textId="77777777" w:rsidR="00F90BBB" w:rsidRDefault="00F90BBB" w:rsidP="00F90BBB">
      <w:pPr>
        <w:tabs>
          <w:tab w:val="left" w:pos="993"/>
        </w:tabs>
        <w:jc w:val="both"/>
        <w:rPr>
          <w:rFonts w:cs="Arial"/>
          <w:b/>
          <w:sz w:val="18"/>
          <w:szCs w:val="18"/>
          <w:lang w:val="es-BO"/>
        </w:rPr>
      </w:pPr>
    </w:p>
    <w:p w14:paraId="21D359C8" w14:textId="77777777" w:rsidR="00F90BBB" w:rsidRDefault="00F90BBB" w:rsidP="00F90BBB">
      <w:pPr>
        <w:tabs>
          <w:tab w:val="left" w:pos="993"/>
        </w:tabs>
        <w:jc w:val="both"/>
        <w:rPr>
          <w:rFonts w:cs="Arial"/>
          <w:b/>
          <w:sz w:val="18"/>
          <w:szCs w:val="18"/>
          <w:lang w:val="es-BO"/>
        </w:rPr>
      </w:pPr>
    </w:p>
    <w:p w14:paraId="67B38DEE" w14:textId="77777777" w:rsidR="00210526" w:rsidRDefault="00210526" w:rsidP="00F90BBB">
      <w:pPr>
        <w:tabs>
          <w:tab w:val="left" w:pos="993"/>
        </w:tabs>
        <w:jc w:val="both"/>
        <w:rPr>
          <w:rFonts w:cs="Arial"/>
          <w:b/>
          <w:sz w:val="18"/>
          <w:szCs w:val="18"/>
          <w:lang w:val="es-BO"/>
        </w:rPr>
      </w:pPr>
    </w:p>
    <w:p w14:paraId="6184ADE9" w14:textId="77777777" w:rsidR="00210526" w:rsidRDefault="00210526" w:rsidP="00F90BBB">
      <w:pPr>
        <w:tabs>
          <w:tab w:val="left" w:pos="993"/>
        </w:tabs>
        <w:jc w:val="both"/>
        <w:rPr>
          <w:rFonts w:cs="Arial"/>
          <w:b/>
          <w:sz w:val="18"/>
          <w:szCs w:val="18"/>
          <w:lang w:val="es-BO"/>
        </w:rPr>
      </w:pPr>
    </w:p>
    <w:p w14:paraId="4511BF39" w14:textId="77777777" w:rsidR="00210526" w:rsidRDefault="00210526" w:rsidP="00F90BBB">
      <w:pPr>
        <w:tabs>
          <w:tab w:val="left" w:pos="993"/>
        </w:tabs>
        <w:jc w:val="both"/>
        <w:rPr>
          <w:rFonts w:cs="Arial"/>
          <w:b/>
          <w:sz w:val="18"/>
          <w:szCs w:val="18"/>
          <w:lang w:val="es-BO"/>
        </w:rPr>
      </w:pPr>
    </w:p>
    <w:p w14:paraId="4840CF35" w14:textId="77777777" w:rsidR="00210526" w:rsidRDefault="00210526" w:rsidP="00F90BBB">
      <w:pPr>
        <w:tabs>
          <w:tab w:val="left" w:pos="993"/>
        </w:tabs>
        <w:jc w:val="both"/>
        <w:rPr>
          <w:rFonts w:cs="Arial"/>
          <w:b/>
          <w:sz w:val="18"/>
          <w:szCs w:val="18"/>
          <w:lang w:val="es-BO"/>
        </w:rPr>
      </w:pPr>
    </w:p>
    <w:p w14:paraId="6DFB1443" w14:textId="77777777" w:rsidR="00210526" w:rsidRDefault="00210526" w:rsidP="00F90BBB">
      <w:pPr>
        <w:tabs>
          <w:tab w:val="left" w:pos="993"/>
        </w:tabs>
        <w:jc w:val="both"/>
        <w:rPr>
          <w:rFonts w:cs="Arial"/>
          <w:b/>
          <w:sz w:val="18"/>
          <w:szCs w:val="18"/>
          <w:lang w:val="es-BO"/>
        </w:rPr>
      </w:pPr>
    </w:p>
    <w:p w14:paraId="1A30BBDC" w14:textId="77777777" w:rsidR="00210526" w:rsidRDefault="00210526" w:rsidP="00F90BBB">
      <w:pPr>
        <w:tabs>
          <w:tab w:val="left" w:pos="993"/>
        </w:tabs>
        <w:jc w:val="both"/>
        <w:rPr>
          <w:rFonts w:cs="Arial"/>
          <w:b/>
          <w:sz w:val="18"/>
          <w:szCs w:val="18"/>
          <w:lang w:val="es-BO"/>
        </w:rPr>
      </w:pPr>
    </w:p>
    <w:p w14:paraId="49EE1A5B" w14:textId="77777777" w:rsidR="00210526" w:rsidRDefault="00210526" w:rsidP="00F90BBB">
      <w:pPr>
        <w:tabs>
          <w:tab w:val="left" w:pos="993"/>
        </w:tabs>
        <w:jc w:val="both"/>
        <w:rPr>
          <w:rFonts w:cs="Arial"/>
          <w:b/>
          <w:sz w:val="18"/>
          <w:szCs w:val="18"/>
          <w:lang w:val="es-BO"/>
        </w:rPr>
      </w:pPr>
    </w:p>
    <w:p w14:paraId="34FD2529" w14:textId="77777777" w:rsidR="00210526" w:rsidRDefault="00210526" w:rsidP="00F90BBB">
      <w:pPr>
        <w:tabs>
          <w:tab w:val="left" w:pos="993"/>
        </w:tabs>
        <w:jc w:val="both"/>
        <w:rPr>
          <w:rFonts w:cs="Arial"/>
          <w:b/>
          <w:sz w:val="18"/>
          <w:szCs w:val="18"/>
          <w:lang w:val="es-BO"/>
        </w:rPr>
      </w:pPr>
    </w:p>
    <w:p w14:paraId="5BFA2FB2" w14:textId="77777777" w:rsidR="00412701" w:rsidRDefault="00412701" w:rsidP="00031CA3">
      <w:pPr>
        <w:numPr>
          <w:ilvl w:val="0"/>
          <w:numId w:val="47"/>
        </w:numPr>
        <w:tabs>
          <w:tab w:val="left" w:pos="993"/>
        </w:tabs>
        <w:ind w:left="993"/>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14:paraId="6EF607CF" w14:textId="77777777" w:rsidR="003D14A8" w:rsidRDefault="003D14A8" w:rsidP="003D14A8">
      <w:pPr>
        <w:tabs>
          <w:tab w:val="left" w:pos="993"/>
        </w:tabs>
        <w:ind w:left="633"/>
        <w:jc w:val="both"/>
        <w:rPr>
          <w:rFonts w:cs="Arial"/>
          <w:b/>
          <w:sz w:val="18"/>
          <w:szCs w:val="18"/>
          <w:lang w:val="es-BO"/>
        </w:rPr>
      </w:pPr>
    </w:p>
    <w:p w14:paraId="22E09DFE" w14:textId="77777777" w:rsidR="00E55445" w:rsidRDefault="003D14A8" w:rsidP="003D14A8">
      <w:pPr>
        <w:tabs>
          <w:tab w:val="left" w:pos="993"/>
        </w:tabs>
        <w:ind w:left="633"/>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ajustar el cronograma de ejecución para la conclusión de</w:t>
      </w:r>
      <w:r w:rsidR="005461F4">
        <w:rPr>
          <w:rFonts w:cs="Arial"/>
          <w:sz w:val="18"/>
          <w:szCs w:val="18"/>
          <w:lang w:val="es-BO"/>
        </w:rPr>
        <w:t xml:space="preserve"> </w:t>
      </w:r>
      <w:r>
        <w:rPr>
          <w:rFonts w:cs="Arial"/>
          <w:sz w:val="18"/>
          <w:szCs w:val="18"/>
          <w:lang w:val="es-BO"/>
        </w:rPr>
        <w:t xml:space="preserve">la obra dentro de los </w:t>
      </w:r>
      <w:r w:rsidR="00AD1FC9">
        <w:rPr>
          <w:rFonts w:cs="Arial"/>
          <w:sz w:val="18"/>
          <w:szCs w:val="18"/>
          <w:lang w:val="es-BO"/>
        </w:rPr>
        <w:t>90</w:t>
      </w:r>
      <w:r>
        <w:rPr>
          <w:rFonts w:cs="Arial"/>
          <w:sz w:val="18"/>
          <w:szCs w:val="18"/>
          <w:lang w:val="es-BO"/>
        </w:rPr>
        <w:t xml:space="preserve"> días calendario asignado, pudiendo incluso superar el número de brigadas o cuadrillas propuestas en el índice </w:t>
      </w:r>
      <w:r w:rsidR="00E55445">
        <w:rPr>
          <w:rFonts w:cs="Arial"/>
          <w:sz w:val="18"/>
          <w:szCs w:val="18"/>
          <w:lang w:val="es-BO"/>
        </w:rPr>
        <w:t>D</w:t>
      </w:r>
      <w:r>
        <w:rPr>
          <w:rFonts w:cs="Arial"/>
          <w:sz w:val="18"/>
          <w:szCs w:val="18"/>
          <w:lang w:val="es-BO"/>
        </w:rPr>
        <w:t xml:space="preserve">. </w:t>
      </w:r>
      <w:r w:rsidRPr="003D14A8">
        <w:rPr>
          <w:rFonts w:cs="Arial"/>
          <w:sz w:val="18"/>
          <w:szCs w:val="18"/>
          <w:lang w:val="es-BO"/>
        </w:rPr>
        <w:t xml:space="preserve">PERSONAL OPERATIVO Y DE OBRA: </w:t>
      </w:r>
      <w:r w:rsidR="00412701" w:rsidRPr="003D14A8">
        <w:rPr>
          <w:rFonts w:cs="Arial"/>
          <w:sz w:val="18"/>
          <w:szCs w:val="18"/>
          <w:lang w:val="es-BO"/>
        </w:rPr>
        <w:t xml:space="preserve"> </w:t>
      </w:r>
    </w:p>
    <w:p w14:paraId="627CA921" w14:textId="77777777" w:rsidR="00E55445" w:rsidRPr="00E55445" w:rsidRDefault="00E55445" w:rsidP="00E55445">
      <w:pPr>
        <w:tabs>
          <w:tab w:val="left" w:pos="993"/>
        </w:tabs>
        <w:jc w:val="both"/>
        <w:rPr>
          <w:rFonts w:cs="Arial"/>
          <w:b/>
          <w:sz w:val="18"/>
          <w:szCs w:val="18"/>
          <w:lang w:val="es-BO"/>
        </w:rPr>
      </w:pPr>
    </w:p>
    <w:p w14:paraId="3BD03FDF" w14:textId="4054F14F" w:rsidR="00E55445" w:rsidRDefault="00E55445" w:rsidP="00031CA3">
      <w:pPr>
        <w:numPr>
          <w:ilvl w:val="0"/>
          <w:numId w:val="47"/>
        </w:numPr>
        <w:tabs>
          <w:tab w:val="left" w:pos="993"/>
        </w:tabs>
        <w:ind w:left="993"/>
        <w:jc w:val="both"/>
        <w:rPr>
          <w:rFonts w:cs="Arial"/>
          <w:sz w:val="18"/>
          <w:szCs w:val="18"/>
          <w:lang w:val="es-BO"/>
        </w:rPr>
      </w:pPr>
      <w:r w:rsidRPr="00E55445">
        <w:rPr>
          <w:rFonts w:cs="Arial"/>
          <w:b/>
          <w:sz w:val="18"/>
          <w:szCs w:val="18"/>
          <w:lang w:val="es-BO"/>
        </w:rPr>
        <w:tab/>
        <w:t>FORMA DE PRESENTACIÓN</w:t>
      </w:r>
      <w:r>
        <w:rPr>
          <w:rFonts w:cs="Arial"/>
          <w:b/>
          <w:sz w:val="18"/>
          <w:szCs w:val="18"/>
          <w:lang w:val="es-BO"/>
        </w:rPr>
        <w:t xml:space="preserve"> DE LA PROPUESTA</w:t>
      </w:r>
      <w:r w:rsidRPr="00E55445">
        <w:rPr>
          <w:rFonts w:cs="Arial"/>
          <w:sz w:val="18"/>
          <w:szCs w:val="18"/>
          <w:lang w:val="es-BO"/>
        </w:rPr>
        <w:t>:</w:t>
      </w:r>
    </w:p>
    <w:p w14:paraId="5014334E" w14:textId="77777777" w:rsidR="00D128DD" w:rsidRDefault="00D128DD" w:rsidP="00D128DD">
      <w:pPr>
        <w:pStyle w:val="Prrafodelista"/>
        <w:ind w:left="2268"/>
        <w:rPr>
          <w:rFonts w:ascii="Arial" w:hAnsi="Arial" w:cs="Arial"/>
          <w:shd w:val="clear" w:color="auto" w:fill="FFFFFF"/>
          <w:lang w:val="es-BO"/>
        </w:rPr>
      </w:pPr>
    </w:p>
    <w:p w14:paraId="1E3D84F5" w14:textId="4063CF4A" w:rsidR="00E55445" w:rsidRPr="00E55445" w:rsidRDefault="00E55445" w:rsidP="00D128DD">
      <w:pPr>
        <w:pStyle w:val="Prrafodelista"/>
        <w:numPr>
          <w:ilvl w:val="0"/>
          <w:numId w:val="54"/>
        </w:numPr>
        <w:ind w:left="1418"/>
        <w:rPr>
          <w:rFonts w:ascii="Arial" w:hAnsi="Arial" w:cs="Arial"/>
          <w:shd w:val="clear" w:color="auto" w:fill="FFFFFF"/>
          <w:lang w:val="es-BO"/>
        </w:rPr>
      </w:pPr>
      <w:r w:rsidRPr="00E55445">
        <w:rPr>
          <w:rFonts w:ascii="Arial" w:hAnsi="Arial" w:cs="Arial"/>
          <w:shd w:val="clear" w:color="auto" w:fill="FFFFFF"/>
          <w:lang w:val="es-BO"/>
        </w:rPr>
        <w:t xml:space="preserve">1 original en físico </w:t>
      </w:r>
    </w:p>
    <w:p w14:paraId="4D32A236" w14:textId="02661447" w:rsidR="00CC599F" w:rsidRPr="00E55445" w:rsidRDefault="00E55445" w:rsidP="00D128DD">
      <w:pPr>
        <w:pStyle w:val="Prrafodelista"/>
        <w:numPr>
          <w:ilvl w:val="0"/>
          <w:numId w:val="54"/>
        </w:numPr>
        <w:ind w:left="1418"/>
        <w:rPr>
          <w:rFonts w:cs="Arial"/>
          <w:sz w:val="18"/>
          <w:szCs w:val="18"/>
          <w:lang w:val="es-BO"/>
        </w:rPr>
      </w:pPr>
      <w:r>
        <w:rPr>
          <w:rFonts w:ascii="Arial" w:hAnsi="Arial" w:cs="Arial"/>
          <w:shd w:val="clear" w:color="auto" w:fill="FFFFFF"/>
          <w:lang w:val="es-BO"/>
        </w:rPr>
        <w:t>1 CD con copia digital de</w:t>
      </w:r>
      <w:r w:rsidR="00BE2724">
        <w:rPr>
          <w:rFonts w:ascii="Arial" w:hAnsi="Arial" w:cs="Arial"/>
          <w:shd w:val="clear" w:color="auto" w:fill="FFFFFF"/>
          <w:lang w:val="es-BO"/>
        </w:rPr>
        <w:t xml:space="preserve"> todo e</w:t>
      </w:r>
      <w:r>
        <w:rPr>
          <w:rFonts w:ascii="Arial" w:hAnsi="Arial" w:cs="Arial"/>
          <w:shd w:val="clear" w:color="auto" w:fill="FFFFFF"/>
          <w:lang w:val="es-BO"/>
        </w:rPr>
        <w:t>l contenido de la propuesta técnica y económica, en formatos editables (Word y Excel).</w:t>
      </w:r>
    </w:p>
    <w:p w14:paraId="74D35390" w14:textId="77777777" w:rsidR="00E55445" w:rsidRDefault="00E55445" w:rsidP="00E55445">
      <w:pPr>
        <w:pStyle w:val="Prrafodelista"/>
        <w:ind w:left="2268"/>
        <w:rPr>
          <w:rFonts w:cs="Arial"/>
          <w:sz w:val="18"/>
          <w:szCs w:val="18"/>
          <w:lang w:val="es-BO"/>
        </w:rPr>
      </w:pPr>
    </w:p>
    <w:p w14:paraId="152F6654" w14:textId="77777777" w:rsidR="00D128DD" w:rsidRDefault="00D128DD" w:rsidP="00E55445">
      <w:pPr>
        <w:pStyle w:val="Prrafodelista"/>
        <w:ind w:left="2268"/>
        <w:rPr>
          <w:rFonts w:cs="Arial"/>
          <w:sz w:val="18"/>
          <w:szCs w:val="18"/>
          <w:lang w:val="es-BO"/>
        </w:rPr>
      </w:pPr>
    </w:p>
    <w:p w14:paraId="56755EEC" w14:textId="77777777" w:rsidR="00D128DD" w:rsidRDefault="00D128DD" w:rsidP="00E55445">
      <w:pPr>
        <w:pStyle w:val="Prrafodelista"/>
        <w:ind w:left="2268"/>
        <w:rPr>
          <w:rFonts w:cs="Arial"/>
          <w:sz w:val="18"/>
          <w:szCs w:val="18"/>
          <w:lang w:val="es-BO"/>
        </w:rPr>
      </w:pPr>
    </w:p>
    <w:p w14:paraId="6FC760FB" w14:textId="77777777" w:rsidR="00D128DD" w:rsidRDefault="00D128DD" w:rsidP="00E55445">
      <w:pPr>
        <w:pStyle w:val="Prrafodelista"/>
        <w:ind w:left="2268"/>
        <w:rPr>
          <w:rFonts w:cs="Arial"/>
          <w:sz w:val="18"/>
          <w:szCs w:val="18"/>
          <w:lang w:val="es-BO"/>
        </w:rPr>
      </w:pPr>
    </w:p>
    <w:p w14:paraId="4EE06C3A" w14:textId="77777777" w:rsidR="00D128DD" w:rsidRDefault="00D128DD" w:rsidP="00E55445">
      <w:pPr>
        <w:pStyle w:val="Prrafodelista"/>
        <w:ind w:left="2268"/>
        <w:rPr>
          <w:rFonts w:cs="Arial"/>
          <w:sz w:val="18"/>
          <w:szCs w:val="18"/>
          <w:lang w:val="es-BO"/>
        </w:rPr>
      </w:pPr>
    </w:p>
    <w:p w14:paraId="12A4CE68" w14:textId="77777777" w:rsidR="00D128DD" w:rsidRDefault="00D128DD" w:rsidP="00E55445">
      <w:pPr>
        <w:pStyle w:val="Prrafodelista"/>
        <w:ind w:left="2268"/>
        <w:rPr>
          <w:rFonts w:cs="Arial"/>
          <w:sz w:val="18"/>
          <w:szCs w:val="18"/>
          <w:lang w:val="es-BO"/>
        </w:rPr>
      </w:pPr>
    </w:p>
    <w:p w14:paraId="578F1D62" w14:textId="77777777" w:rsidR="00D128DD" w:rsidRDefault="00D128DD" w:rsidP="00E55445">
      <w:pPr>
        <w:pStyle w:val="Prrafodelista"/>
        <w:ind w:left="2268"/>
        <w:rPr>
          <w:rFonts w:cs="Arial"/>
          <w:sz w:val="18"/>
          <w:szCs w:val="18"/>
          <w:lang w:val="es-BO"/>
        </w:rPr>
      </w:pPr>
    </w:p>
    <w:p w14:paraId="28671BE2" w14:textId="77777777" w:rsidR="00D128DD" w:rsidRDefault="00D128DD" w:rsidP="00E55445">
      <w:pPr>
        <w:pStyle w:val="Prrafodelista"/>
        <w:ind w:left="2268"/>
        <w:rPr>
          <w:rFonts w:cs="Arial"/>
          <w:sz w:val="18"/>
          <w:szCs w:val="18"/>
          <w:lang w:val="es-BO"/>
        </w:rPr>
      </w:pPr>
    </w:p>
    <w:p w14:paraId="16A57A6E" w14:textId="77777777" w:rsidR="00D128DD" w:rsidRDefault="00D128DD" w:rsidP="00E55445">
      <w:pPr>
        <w:pStyle w:val="Prrafodelista"/>
        <w:ind w:left="2268"/>
        <w:rPr>
          <w:rFonts w:cs="Arial"/>
          <w:sz w:val="18"/>
          <w:szCs w:val="18"/>
          <w:lang w:val="es-BO"/>
        </w:rPr>
      </w:pPr>
    </w:p>
    <w:p w14:paraId="655692D1" w14:textId="77777777" w:rsidR="00D128DD" w:rsidRDefault="00D128DD" w:rsidP="00E55445">
      <w:pPr>
        <w:pStyle w:val="Prrafodelista"/>
        <w:ind w:left="2268"/>
        <w:rPr>
          <w:rFonts w:cs="Arial"/>
          <w:sz w:val="18"/>
          <w:szCs w:val="18"/>
          <w:lang w:val="es-BO"/>
        </w:rPr>
      </w:pPr>
    </w:p>
    <w:p w14:paraId="454B595B" w14:textId="77777777" w:rsidR="00D128DD" w:rsidRDefault="00D128DD" w:rsidP="00E55445">
      <w:pPr>
        <w:pStyle w:val="Prrafodelista"/>
        <w:ind w:left="2268"/>
        <w:rPr>
          <w:rFonts w:cs="Arial"/>
          <w:sz w:val="18"/>
          <w:szCs w:val="18"/>
          <w:lang w:val="es-BO"/>
        </w:rPr>
      </w:pPr>
    </w:p>
    <w:p w14:paraId="76AFD471" w14:textId="77777777" w:rsidR="00D128DD" w:rsidRDefault="00D128DD" w:rsidP="00E55445">
      <w:pPr>
        <w:pStyle w:val="Prrafodelista"/>
        <w:ind w:left="2268"/>
        <w:rPr>
          <w:rFonts w:cs="Arial"/>
          <w:sz w:val="18"/>
          <w:szCs w:val="18"/>
          <w:lang w:val="es-BO"/>
        </w:rPr>
      </w:pPr>
    </w:p>
    <w:p w14:paraId="5275F1D4" w14:textId="77777777" w:rsidR="00D128DD" w:rsidRDefault="00D128DD" w:rsidP="00E55445">
      <w:pPr>
        <w:pStyle w:val="Prrafodelista"/>
        <w:ind w:left="2268"/>
        <w:rPr>
          <w:rFonts w:cs="Arial"/>
          <w:sz w:val="18"/>
          <w:szCs w:val="18"/>
          <w:lang w:val="es-BO"/>
        </w:rPr>
      </w:pPr>
    </w:p>
    <w:p w14:paraId="11CB38BF" w14:textId="77777777" w:rsidR="00D128DD" w:rsidRDefault="00D128DD" w:rsidP="00E55445">
      <w:pPr>
        <w:pStyle w:val="Prrafodelista"/>
        <w:ind w:left="2268"/>
        <w:rPr>
          <w:rFonts w:cs="Arial"/>
          <w:sz w:val="18"/>
          <w:szCs w:val="18"/>
          <w:lang w:val="es-BO"/>
        </w:rPr>
      </w:pPr>
    </w:p>
    <w:p w14:paraId="3C4CABFD" w14:textId="77777777" w:rsidR="00D128DD" w:rsidRDefault="00D128DD" w:rsidP="00E55445">
      <w:pPr>
        <w:pStyle w:val="Prrafodelista"/>
        <w:ind w:left="2268"/>
        <w:rPr>
          <w:rFonts w:cs="Arial"/>
          <w:sz w:val="18"/>
          <w:szCs w:val="18"/>
          <w:lang w:val="es-BO"/>
        </w:rPr>
      </w:pPr>
    </w:p>
    <w:p w14:paraId="646ED004" w14:textId="77777777" w:rsidR="00D128DD" w:rsidRDefault="00D128DD" w:rsidP="00E55445">
      <w:pPr>
        <w:pStyle w:val="Prrafodelista"/>
        <w:ind w:left="2268"/>
        <w:rPr>
          <w:rFonts w:cs="Arial"/>
          <w:sz w:val="18"/>
          <w:szCs w:val="18"/>
          <w:lang w:val="es-BO"/>
        </w:rPr>
      </w:pPr>
    </w:p>
    <w:p w14:paraId="0A2F11C2" w14:textId="77777777" w:rsidR="00D128DD" w:rsidRDefault="00D128DD" w:rsidP="00E55445">
      <w:pPr>
        <w:pStyle w:val="Prrafodelista"/>
        <w:ind w:left="2268"/>
        <w:rPr>
          <w:rFonts w:cs="Arial"/>
          <w:sz w:val="18"/>
          <w:szCs w:val="18"/>
          <w:lang w:val="es-BO"/>
        </w:rPr>
      </w:pPr>
    </w:p>
    <w:p w14:paraId="4AC8ECF5" w14:textId="77777777" w:rsidR="00D128DD" w:rsidRDefault="00D128DD" w:rsidP="00E55445">
      <w:pPr>
        <w:pStyle w:val="Prrafodelista"/>
        <w:ind w:left="2268"/>
        <w:rPr>
          <w:rFonts w:cs="Arial"/>
          <w:sz w:val="18"/>
          <w:szCs w:val="18"/>
          <w:lang w:val="es-BO"/>
        </w:rPr>
      </w:pPr>
    </w:p>
    <w:p w14:paraId="193756A9" w14:textId="77777777" w:rsidR="00D128DD" w:rsidRDefault="00D128DD" w:rsidP="00E55445">
      <w:pPr>
        <w:pStyle w:val="Prrafodelista"/>
        <w:ind w:left="2268"/>
        <w:rPr>
          <w:rFonts w:cs="Arial"/>
          <w:sz w:val="18"/>
          <w:szCs w:val="18"/>
          <w:lang w:val="es-BO"/>
        </w:rPr>
      </w:pPr>
    </w:p>
    <w:p w14:paraId="7B045B32" w14:textId="77777777" w:rsidR="00D128DD" w:rsidRDefault="00D128DD" w:rsidP="00E55445">
      <w:pPr>
        <w:pStyle w:val="Prrafodelista"/>
        <w:ind w:left="2268"/>
        <w:rPr>
          <w:rFonts w:cs="Arial"/>
          <w:sz w:val="18"/>
          <w:szCs w:val="18"/>
          <w:lang w:val="es-BO"/>
        </w:rPr>
      </w:pPr>
    </w:p>
    <w:p w14:paraId="712B8A24" w14:textId="77777777" w:rsidR="00D128DD" w:rsidRDefault="00D128DD" w:rsidP="00E55445">
      <w:pPr>
        <w:pStyle w:val="Prrafodelista"/>
        <w:ind w:left="2268"/>
        <w:rPr>
          <w:rFonts w:cs="Arial"/>
          <w:sz w:val="18"/>
          <w:szCs w:val="18"/>
          <w:lang w:val="es-BO"/>
        </w:rPr>
      </w:pPr>
    </w:p>
    <w:p w14:paraId="2E5F8662" w14:textId="77777777" w:rsidR="00D128DD" w:rsidRDefault="00D128DD" w:rsidP="00E55445">
      <w:pPr>
        <w:pStyle w:val="Prrafodelista"/>
        <w:ind w:left="2268"/>
        <w:rPr>
          <w:rFonts w:cs="Arial"/>
          <w:sz w:val="18"/>
          <w:szCs w:val="18"/>
          <w:lang w:val="es-BO"/>
        </w:rPr>
      </w:pPr>
    </w:p>
    <w:p w14:paraId="21B32875" w14:textId="77777777" w:rsidR="00D128DD" w:rsidRDefault="00D128DD" w:rsidP="00E55445">
      <w:pPr>
        <w:pStyle w:val="Prrafodelista"/>
        <w:ind w:left="2268"/>
        <w:rPr>
          <w:rFonts w:cs="Arial"/>
          <w:sz w:val="18"/>
          <w:szCs w:val="18"/>
          <w:lang w:val="es-BO"/>
        </w:rPr>
      </w:pPr>
    </w:p>
    <w:p w14:paraId="7123D596" w14:textId="77777777" w:rsidR="00D128DD" w:rsidRPr="00E55445" w:rsidRDefault="00D128DD" w:rsidP="00E55445">
      <w:pPr>
        <w:pStyle w:val="Prrafodelista"/>
        <w:ind w:left="2268"/>
        <w:rPr>
          <w:rFonts w:cs="Arial"/>
          <w:sz w:val="18"/>
          <w:szCs w:val="18"/>
          <w:lang w:val="es-BO"/>
        </w:rPr>
      </w:pPr>
    </w:p>
    <w:p w14:paraId="04014823" w14:textId="77777777" w:rsidR="00F23199" w:rsidRPr="00B807FA" w:rsidRDefault="00F23199" w:rsidP="00251C1D">
      <w:pPr>
        <w:jc w:val="center"/>
        <w:rPr>
          <w:rFonts w:cs="Arial"/>
          <w:b/>
          <w:sz w:val="18"/>
          <w:szCs w:val="18"/>
          <w:lang w:val="es-BO"/>
        </w:rPr>
      </w:pPr>
      <w:r w:rsidRPr="00B807FA">
        <w:rPr>
          <w:rFonts w:cs="Arial"/>
          <w:b/>
          <w:sz w:val="18"/>
          <w:szCs w:val="18"/>
          <w:lang w:val="es-BO"/>
        </w:rPr>
        <w:lastRenderedPageBreak/>
        <w:t>PARTE III</w:t>
      </w:r>
    </w:p>
    <w:p w14:paraId="09DD1063" w14:textId="77777777" w:rsidR="00F23199" w:rsidRPr="00B807FA" w:rsidRDefault="00F23199" w:rsidP="00251C1D">
      <w:pPr>
        <w:jc w:val="center"/>
        <w:rPr>
          <w:rFonts w:cs="Arial"/>
          <w:b/>
          <w:sz w:val="18"/>
          <w:szCs w:val="18"/>
          <w:lang w:val="es-BO"/>
        </w:rPr>
      </w:pPr>
      <w:r w:rsidRPr="00B807FA">
        <w:rPr>
          <w:rFonts w:cs="Arial"/>
          <w:b/>
          <w:sz w:val="18"/>
          <w:szCs w:val="18"/>
          <w:lang w:val="es-BO"/>
        </w:rPr>
        <w:t>ANEXO 1</w:t>
      </w:r>
    </w:p>
    <w:p w14:paraId="5B8F77A2" w14:textId="77777777"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14:paraId="0CC02666" w14:textId="77777777"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14:paraId="20E3F752" w14:textId="77777777"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14:paraId="28AA7AA8" w14:textId="77777777"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B2C557" w14:textId="77777777" w:rsidR="006A6FC8" w:rsidRPr="00B807FA" w:rsidRDefault="006A6FC8" w:rsidP="00031CA3">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14:paraId="4D17554C" w14:textId="77777777"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3D9C952" w14:textId="77777777"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14:paraId="68FA2DFE" w14:textId="77777777"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14:paraId="4B8484D5" w14:textId="77777777"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4F8F56C0" w14:textId="77777777" w:rsidR="006A6FC8" w:rsidRPr="00B807FA" w:rsidRDefault="006A6FC8" w:rsidP="00FF4101">
            <w:pPr>
              <w:rPr>
                <w:sz w:val="8"/>
                <w:lang w:val="es-BO"/>
              </w:rPr>
            </w:pPr>
            <w:r w:rsidRPr="00B807FA">
              <w:rPr>
                <w:sz w:val="8"/>
                <w:lang w:val="es-BO"/>
              </w:rPr>
              <w:t> </w:t>
            </w:r>
          </w:p>
        </w:tc>
      </w:tr>
      <w:tr w:rsidR="005F5B71" w:rsidRPr="00B807FA" w14:paraId="265797C2" w14:textId="77777777"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14:paraId="59B01D4C" w14:textId="77777777"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14:paraId="649CC1FA" w14:textId="77777777"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0B51E0" w14:textId="77777777"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14:paraId="6F53DE05" w14:textId="77777777"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10EF996B" w14:textId="77777777"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14:paraId="45D25B16" w14:textId="77777777"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434836E" w14:textId="77777777" w:rsidR="006A6FC8" w:rsidRPr="00B807FA" w:rsidRDefault="006A6FC8" w:rsidP="00FF4101">
            <w:pPr>
              <w:rPr>
                <w:rFonts w:ascii="Arial" w:hAnsi="Arial" w:cs="Arial"/>
                <w:sz w:val="8"/>
                <w:lang w:val="es-BO"/>
              </w:rPr>
            </w:pPr>
          </w:p>
        </w:tc>
      </w:tr>
      <w:tr w:rsidR="006A6FC8" w:rsidRPr="00B807FA" w14:paraId="5574B2EB" w14:textId="77777777"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58AB107C" w14:textId="77777777" w:rsidR="006A6FC8" w:rsidRPr="00B807FA" w:rsidRDefault="006A6FC8" w:rsidP="00031CA3">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14:paraId="79067890" w14:textId="77777777"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3F40A433" w14:textId="77777777" w:rsidR="006A6FC8" w:rsidRPr="00B807FA" w:rsidRDefault="006A6FC8" w:rsidP="00FF4101">
            <w:pPr>
              <w:rPr>
                <w:rFonts w:ascii="Arial" w:hAnsi="Arial" w:cs="Arial"/>
                <w:sz w:val="8"/>
                <w:lang w:val="es-BO"/>
              </w:rPr>
            </w:pPr>
          </w:p>
        </w:tc>
      </w:tr>
      <w:tr w:rsidR="006A6FC8" w:rsidRPr="00B807FA" w14:paraId="42EEFEC0"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4914E31" w14:textId="77777777"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14:paraId="617E567E" w14:textId="77777777"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14:paraId="5EA591B3" w14:textId="77777777"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7D470512" w14:textId="77777777" w:rsidR="006A6FC8" w:rsidRPr="00B807FA" w:rsidRDefault="006A6FC8" w:rsidP="00FF4101">
            <w:pPr>
              <w:rPr>
                <w:rFonts w:ascii="Arial" w:hAnsi="Arial" w:cs="Arial"/>
                <w:lang w:val="es-BO"/>
              </w:rPr>
            </w:pPr>
          </w:p>
        </w:tc>
      </w:tr>
      <w:tr w:rsidR="006A6FC8" w:rsidRPr="00B807FA" w14:paraId="20B3493E"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DB5966B" w14:textId="77777777"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14:paraId="6A9076A3" w14:textId="77777777"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603AD8EC" w14:textId="77777777" w:rsidR="006A6FC8" w:rsidRPr="00B807FA" w:rsidRDefault="006A6FC8" w:rsidP="00FF4101">
            <w:pPr>
              <w:rPr>
                <w:rFonts w:ascii="Arial" w:hAnsi="Arial" w:cs="Arial"/>
                <w:lang w:val="es-BO"/>
              </w:rPr>
            </w:pPr>
          </w:p>
        </w:tc>
      </w:tr>
      <w:tr w:rsidR="006A6FC8" w:rsidRPr="00B807FA" w14:paraId="37DD3456" w14:textId="77777777"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042E201" w14:textId="77777777" w:rsidR="006A6FC8" w:rsidRPr="00B807FA" w:rsidRDefault="006A6FC8" w:rsidP="00FF4101">
            <w:pPr>
              <w:rPr>
                <w:rFonts w:ascii="Arial" w:hAnsi="Arial" w:cs="Arial"/>
                <w:lang w:val="es-BO"/>
              </w:rPr>
            </w:pPr>
          </w:p>
        </w:tc>
      </w:tr>
      <w:tr w:rsidR="00D52E63" w:rsidRPr="00B807FA" w14:paraId="6A4BDA11" w14:textId="77777777"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7DB5D440"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08A4965E" w14:textId="77777777"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50FF6E03"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16621E99"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14:paraId="30E9772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3A5AEA35"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14:paraId="7A3D2831"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02F77C7F" w14:textId="77777777"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14:paraId="5F11F719" w14:textId="77777777"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07F159E0" w14:textId="77777777" w:rsidR="006A6FC8" w:rsidRPr="00B807FA" w:rsidRDefault="006A6FC8" w:rsidP="00FF4101">
            <w:pPr>
              <w:jc w:val="center"/>
              <w:rPr>
                <w:rFonts w:ascii="Arial" w:hAnsi="Arial" w:cs="Arial"/>
                <w:lang w:val="es-BO"/>
              </w:rPr>
            </w:pPr>
          </w:p>
        </w:tc>
      </w:tr>
      <w:tr w:rsidR="00D52E63" w:rsidRPr="00B807FA" w14:paraId="007D8C1A"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6EB3BC2E"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7EA5A6D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393029AD"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9D5D060"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1D4E041F"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14F18A6"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25D42499"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4FFE0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E7746E0" w14:textId="77777777" w:rsidR="006A6FC8" w:rsidRPr="00B807FA" w:rsidRDefault="006A6FC8" w:rsidP="00FF4101">
            <w:pPr>
              <w:jc w:val="center"/>
              <w:rPr>
                <w:rFonts w:ascii="Arial" w:hAnsi="Arial" w:cs="Arial"/>
                <w:lang w:val="es-BO"/>
              </w:rPr>
            </w:pPr>
          </w:p>
        </w:tc>
      </w:tr>
      <w:tr w:rsidR="00D52E63" w:rsidRPr="00B807FA" w14:paraId="24B29659"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03CCF771"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A31A29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C494B24"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038A5A99"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3E28733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B937D9D"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50C7CB7E"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7672D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1ED91378" w14:textId="77777777" w:rsidR="006A6FC8" w:rsidRPr="00B807FA" w:rsidRDefault="006A6FC8" w:rsidP="00FF4101">
            <w:pPr>
              <w:jc w:val="center"/>
              <w:rPr>
                <w:rFonts w:ascii="Arial" w:hAnsi="Arial" w:cs="Arial"/>
                <w:lang w:val="es-BO"/>
              </w:rPr>
            </w:pPr>
          </w:p>
        </w:tc>
      </w:tr>
      <w:tr w:rsidR="00D52E63" w:rsidRPr="00B807FA" w14:paraId="33488D18"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14:paraId="3C5F8E58"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14:paraId="6C0804E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BDE8B5A"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F6DB702"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2201F085"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724BEFFF"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7016E6A7"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EDC6BA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360A4BC9" w14:textId="77777777" w:rsidR="006A6FC8" w:rsidRPr="00B807FA" w:rsidRDefault="006A6FC8" w:rsidP="00FF4101">
            <w:pPr>
              <w:jc w:val="center"/>
              <w:rPr>
                <w:rFonts w:ascii="Arial" w:hAnsi="Arial" w:cs="Arial"/>
                <w:lang w:val="es-BO"/>
              </w:rPr>
            </w:pPr>
          </w:p>
        </w:tc>
      </w:tr>
      <w:tr w:rsidR="006A6FC8" w:rsidRPr="00B807FA" w14:paraId="29952033" w14:textId="77777777"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C23CEE3" w14:textId="77777777" w:rsidR="006A6FC8" w:rsidRPr="00B807FA" w:rsidRDefault="006A6FC8" w:rsidP="00FF4101">
            <w:pPr>
              <w:jc w:val="both"/>
              <w:rPr>
                <w:b/>
                <w:strike/>
                <w:sz w:val="8"/>
                <w:lang w:val="es-BO"/>
              </w:rPr>
            </w:pPr>
          </w:p>
        </w:tc>
      </w:tr>
      <w:tr w:rsidR="00D52E63" w:rsidRPr="00B807FA" w14:paraId="55BE9D15" w14:textId="77777777"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0B88448B" w14:textId="77777777" w:rsidR="00D52E63" w:rsidRPr="00B807FA" w:rsidRDefault="00D52E63" w:rsidP="00031CA3">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14:paraId="3FC84349" w14:textId="77777777"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B854250" w14:textId="77777777" w:rsidR="00D52E63" w:rsidRPr="00B807FA" w:rsidRDefault="00D52E63" w:rsidP="00FF4101">
            <w:pPr>
              <w:jc w:val="both"/>
              <w:rPr>
                <w:b/>
                <w:strike/>
                <w:sz w:val="8"/>
                <w:lang w:val="es-BO"/>
              </w:rPr>
            </w:pPr>
          </w:p>
        </w:tc>
      </w:tr>
      <w:tr w:rsidR="00D52E63" w:rsidRPr="00B807FA" w14:paraId="1CA616E4" w14:textId="77777777" w:rsidTr="00BE2724">
        <w:trPr>
          <w:trHeight w:val="228"/>
          <w:jc w:val="center"/>
        </w:trPr>
        <w:tc>
          <w:tcPr>
            <w:tcW w:w="281" w:type="dxa"/>
            <w:gridSpan w:val="2"/>
            <w:tcBorders>
              <w:left w:val="single" w:sz="12" w:space="0" w:color="244061" w:themeColor="accent1" w:themeShade="80"/>
            </w:tcBorders>
            <w:shd w:val="clear" w:color="auto" w:fill="auto"/>
            <w:noWrap/>
            <w:vAlign w:val="center"/>
          </w:tcPr>
          <w:p w14:paraId="51FE5184" w14:textId="77777777"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14:paraId="08C23068" w14:textId="77777777"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14:paraId="35587FE9" w14:textId="77777777"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618CF408" w14:textId="77777777"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14:paraId="248AA2A4" w14:textId="6658B175" w:rsidR="00D52E63" w:rsidRPr="00B807FA" w:rsidRDefault="00D52E63" w:rsidP="00BE2724">
            <w:pPr>
              <w:jc w:val="both"/>
              <w:rPr>
                <w:b/>
                <w:strike/>
                <w:sz w:val="14"/>
                <w:lang w:val="es-BO"/>
              </w:rPr>
            </w:pPr>
            <w:r w:rsidRPr="00B807FA">
              <w:rPr>
                <w:rFonts w:ascii="Arial" w:hAnsi="Arial" w:cs="Arial"/>
                <w:lang w:val="es-BO"/>
              </w:rPr>
              <w:t xml:space="preserve">Para empresas constructoras </w:t>
            </w:r>
            <w:r w:rsidR="00BE2724">
              <w:rPr>
                <w:rFonts w:ascii="Arial" w:hAnsi="Arial" w:cs="Arial"/>
                <w:lang w:val="es-BO"/>
              </w:rPr>
              <w:t xml:space="preserve">que oferten canchas fabricadas </w:t>
            </w:r>
            <w:r w:rsidR="00BE2724" w:rsidRPr="00BE2724">
              <w:rPr>
                <w:rFonts w:ascii="Arial" w:hAnsi="Arial" w:cs="Arial"/>
                <w:lang w:val="es-BO"/>
              </w:rPr>
              <w:t>en los Estados Unidos de Norte América, acompañadas con los correspondientes certificados de calidad ISO, certificados de control de fábrica y certificados de garantía de materiales.</w:t>
            </w:r>
          </w:p>
        </w:tc>
        <w:tc>
          <w:tcPr>
            <w:tcW w:w="671" w:type="dxa"/>
            <w:gridSpan w:val="3"/>
            <w:tcBorders>
              <w:left w:val="nil"/>
              <w:right w:val="single" w:sz="12" w:space="0" w:color="244061" w:themeColor="accent1" w:themeShade="80"/>
            </w:tcBorders>
            <w:shd w:val="clear" w:color="auto" w:fill="auto"/>
            <w:vAlign w:val="center"/>
          </w:tcPr>
          <w:p w14:paraId="1310C47D" w14:textId="77777777" w:rsidR="00D52E63" w:rsidRPr="00B807FA" w:rsidRDefault="00D52E63" w:rsidP="00D52E63">
            <w:pPr>
              <w:jc w:val="both"/>
              <w:rPr>
                <w:b/>
                <w:strike/>
                <w:sz w:val="14"/>
                <w:lang w:val="es-BO"/>
              </w:rPr>
            </w:pPr>
          </w:p>
        </w:tc>
      </w:tr>
      <w:tr w:rsidR="00D52E63" w:rsidRPr="00B807FA" w14:paraId="05C93C3D" w14:textId="77777777" w:rsidTr="00BE2724">
        <w:trPr>
          <w:trHeight w:val="52"/>
          <w:jc w:val="center"/>
        </w:trPr>
        <w:tc>
          <w:tcPr>
            <w:tcW w:w="281" w:type="dxa"/>
            <w:gridSpan w:val="2"/>
            <w:tcBorders>
              <w:left w:val="single" w:sz="12" w:space="0" w:color="244061" w:themeColor="accent1" w:themeShade="80"/>
            </w:tcBorders>
            <w:shd w:val="clear" w:color="auto" w:fill="auto"/>
            <w:noWrap/>
            <w:vAlign w:val="center"/>
          </w:tcPr>
          <w:p w14:paraId="2822740D" w14:textId="77777777" w:rsidR="00D52E63" w:rsidRPr="00B807FA" w:rsidRDefault="00D52E63" w:rsidP="00D52E63">
            <w:pPr>
              <w:jc w:val="both"/>
              <w:rPr>
                <w:b/>
                <w:strike/>
                <w:sz w:val="8"/>
                <w:lang w:val="es-BO"/>
              </w:rPr>
            </w:pPr>
          </w:p>
        </w:tc>
        <w:tc>
          <w:tcPr>
            <w:tcW w:w="4525" w:type="dxa"/>
            <w:gridSpan w:val="4"/>
            <w:vMerge/>
            <w:shd w:val="clear" w:color="auto" w:fill="auto"/>
            <w:vAlign w:val="center"/>
          </w:tcPr>
          <w:p w14:paraId="71B66BCC" w14:textId="77777777"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14:paraId="3E40B834" w14:textId="77777777"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14:paraId="7434DB15" w14:textId="77777777"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14:paraId="77E37549" w14:textId="77777777" w:rsidR="00D52E63" w:rsidRPr="00B807FA" w:rsidRDefault="00D52E63" w:rsidP="00D52E63">
            <w:pPr>
              <w:jc w:val="both"/>
              <w:rPr>
                <w:b/>
                <w:strike/>
                <w:sz w:val="8"/>
                <w:lang w:val="es-BO"/>
              </w:rPr>
            </w:pPr>
          </w:p>
        </w:tc>
      </w:tr>
      <w:tr w:rsidR="00D52E63" w:rsidRPr="00B807FA" w14:paraId="742D3DDA" w14:textId="77777777" w:rsidTr="00BE2724">
        <w:trPr>
          <w:trHeight w:val="277"/>
          <w:jc w:val="center"/>
        </w:trPr>
        <w:tc>
          <w:tcPr>
            <w:tcW w:w="281" w:type="dxa"/>
            <w:gridSpan w:val="2"/>
            <w:tcBorders>
              <w:left w:val="single" w:sz="12" w:space="0" w:color="244061" w:themeColor="accent1" w:themeShade="80"/>
            </w:tcBorders>
            <w:shd w:val="clear" w:color="auto" w:fill="auto"/>
            <w:noWrap/>
            <w:vAlign w:val="center"/>
          </w:tcPr>
          <w:p w14:paraId="6E1B710E"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6F2B999F" w14:textId="77777777" w:rsidR="00D52E63" w:rsidRPr="00B807FA" w:rsidRDefault="00D52E63" w:rsidP="00D52E63">
            <w:pPr>
              <w:jc w:val="both"/>
              <w:rPr>
                <w:b/>
                <w:strike/>
                <w:sz w:val="14"/>
                <w:lang w:val="es-BO"/>
              </w:rPr>
            </w:pPr>
          </w:p>
        </w:tc>
        <w:tc>
          <w:tcPr>
            <w:tcW w:w="337" w:type="dxa"/>
            <w:shd w:val="clear" w:color="auto" w:fill="auto"/>
            <w:vAlign w:val="center"/>
          </w:tcPr>
          <w:p w14:paraId="2DA193D2" w14:textId="77777777" w:rsidR="00D52E63" w:rsidRPr="00B807FA" w:rsidRDefault="00D52E63" w:rsidP="00D52E63">
            <w:pPr>
              <w:jc w:val="both"/>
              <w:rPr>
                <w:b/>
                <w:strike/>
                <w:sz w:val="14"/>
                <w:lang w:val="es-BO"/>
              </w:rPr>
            </w:pPr>
          </w:p>
        </w:tc>
        <w:tc>
          <w:tcPr>
            <w:tcW w:w="4283" w:type="dxa"/>
            <w:gridSpan w:val="7"/>
            <w:vMerge w:val="restart"/>
            <w:tcBorders>
              <w:left w:val="nil"/>
            </w:tcBorders>
            <w:shd w:val="clear" w:color="auto" w:fill="auto"/>
            <w:vAlign w:val="center"/>
          </w:tcPr>
          <w:p w14:paraId="6BF8C14B" w14:textId="18E348BB"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30D54A25" w14:textId="77777777" w:rsidR="00D52E63" w:rsidRPr="00B807FA" w:rsidRDefault="00D52E63" w:rsidP="00D52E63">
            <w:pPr>
              <w:jc w:val="both"/>
              <w:rPr>
                <w:b/>
                <w:strike/>
                <w:sz w:val="14"/>
                <w:lang w:val="es-BO"/>
              </w:rPr>
            </w:pPr>
          </w:p>
        </w:tc>
      </w:tr>
      <w:tr w:rsidR="00D52E63" w:rsidRPr="00B807FA" w14:paraId="314AC538" w14:textId="77777777" w:rsidTr="00BE2724">
        <w:trPr>
          <w:trHeight w:val="124"/>
          <w:jc w:val="center"/>
        </w:trPr>
        <w:tc>
          <w:tcPr>
            <w:tcW w:w="281" w:type="dxa"/>
            <w:gridSpan w:val="2"/>
            <w:tcBorders>
              <w:left w:val="single" w:sz="12" w:space="0" w:color="244061" w:themeColor="accent1" w:themeShade="80"/>
            </w:tcBorders>
            <w:shd w:val="clear" w:color="auto" w:fill="auto"/>
            <w:noWrap/>
            <w:vAlign w:val="center"/>
          </w:tcPr>
          <w:p w14:paraId="20A58CF0"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6B1233DF" w14:textId="77777777" w:rsidR="00D52E63" w:rsidRPr="00B807FA" w:rsidRDefault="00D52E63" w:rsidP="00D52E63">
            <w:pPr>
              <w:jc w:val="both"/>
              <w:rPr>
                <w:b/>
                <w:strike/>
                <w:sz w:val="14"/>
                <w:lang w:val="es-BO"/>
              </w:rPr>
            </w:pPr>
          </w:p>
        </w:tc>
        <w:tc>
          <w:tcPr>
            <w:tcW w:w="337" w:type="dxa"/>
            <w:shd w:val="clear" w:color="auto" w:fill="auto"/>
            <w:vAlign w:val="center"/>
          </w:tcPr>
          <w:p w14:paraId="1A30619E" w14:textId="77777777"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14:paraId="6364809C" w14:textId="77777777"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1346F062" w14:textId="77777777" w:rsidR="00D52E63" w:rsidRPr="00B807FA" w:rsidRDefault="00D52E63" w:rsidP="00D52E63">
            <w:pPr>
              <w:jc w:val="both"/>
              <w:rPr>
                <w:b/>
                <w:strike/>
                <w:sz w:val="14"/>
                <w:lang w:val="es-BO"/>
              </w:rPr>
            </w:pPr>
          </w:p>
        </w:tc>
      </w:tr>
      <w:tr w:rsidR="00D52E63" w:rsidRPr="00B807FA" w14:paraId="19244D31" w14:textId="77777777"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44F1F94" w14:textId="77777777" w:rsidR="00D52E63" w:rsidRPr="00B807FA" w:rsidRDefault="00D52E63" w:rsidP="00D52E63">
            <w:pPr>
              <w:jc w:val="both"/>
              <w:rPr>
                <w:b/>
                <w:strike/>
                <w:sz w:val="6"/>
                <w:lang w:val="es-BO"/>
              </w:rPr>
            </w:pPr>
          </w:p>
        </w:tc>
      </w:tr>
    </w:tbl>
    <w:p w14:paraId="27F67B3C" w14:textId="77777777" w:rsidR="006A6FC8" w:rsidRPr="00B807FA" w:rsidRDefault="006A6FC8" w:rsidP="00251C1D">
      <w:pPr>
        <w:jc w:val="center"/>
        <w:rPr>
          <w:rFonts w:cs="Arial"/>
          <w:sz w:val="18"/>
          <w:szCs w:val="18"/>
          <w:lang w:val="es-BO"/>
        </w:rPr>
      </w:pPr>
    </w:p>
    <w:p w14:paraId="54C7D687" w14:textId="77777777"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14:paraId="3271F007" w14:textId="77777777" w:rsidR="00277414" w:rsidRPr="00B807FA" w:rsidRDefault="00277414" w:rsidP="00277414">
      <w:pPr>
        <w:ind w:hanging="284"/>
        <w:jc w:val="center"/>
        <w:rPr>
          <w:rFonts w:cs="Arial"/>
          <w:b/>
          <w:lang w:val="es-BO"/>
        </w:rPr>
      </w:pPr>
    </w:p>
    <w:p w14:paraId="115D8599" w14:textId="77777777" w:rsidR="00DA60D3" w:rsidRPr="00B807FA" w:rsidRDefault="00DA60D3" w:rsidP="00624A28">
      <w:pPr>
        <w:jc w:val="center"/>
        <w:rPr>
          <w:rFonts w:cs="Arial"/>
          <w:b/>
          <w:lang w:val="es-BO"/>
        </w:rPr>
      </w:pPr>
    </w:p>
    <w:p w14:paraId="6A6D7B20" w14:textId="77777777"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14:paraId="0084921B" w14:textId="77777777" w:rsidR="00F06C3F" w:rsidRPr="00B807FA" w:rsidRDefault="00F06C3F" w:rsidP="00F06C3F">
      <w:pPr>
        <w:suppressAutoHyphens/>
        <w:ind w:left="360"/>
        <w:jc w:val="both"/>
        <w:rPr>
          <w:rFonts w:cs="Arial"/>
          <w:b/>
          <w:sz w:val="18"/>
          <w:szCs w:val="18"/>
          <w:lang w:val="es-BO"/>
        </w:rPr>
      </w:pPr>
    </w:p>
    <w:p w14:paraId="72C5CE38"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14:paraId="03B341EA"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Declaro no tener conflicto de intereses para el presente proceso de contratación.</w:t>
      </w:r>
    </w:p>
    <w:p w14:paraId="61F49F84" w14:textId="77777777" w:rsidR="00F06C3F" w:rsidRPr="00D66B03" w:rsidRDefault="00F06C3F" w:rsidP="00E712D2">
      <w:pPr>
        <w:numPr>
          <w:ilvl w:val="0"/>
          <w:numId w:val="17"/>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14:paraId="32E9BEDD" w14:textId="77777777" w:rsidR="00F244EA" w:rsidRPr="00B807FA" w:rsidRDefault="00F244EA" w:rsidP="00E712D2">
      <w:pPr>
        <w:pStyle w:val="Prrafodelista"/>
        <w:numPr>
          <w:ilvl w:val="0"/>
          <w:numId w:val="17"/>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04913E8" w14:textId="77777777" w:rsidR="00F06C3F" w:rsidRPr="00B807FA" w:rsidRDefault="00F06C3F" w:rsidP="00E712D2">
      <w:pPr>
        <w:numPr>
          <w:ilvl w:val="0"/>
          <w:numId w:val="17"/>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w:t>
      </w:r>
      <w:proofErr w:type="gramStart"/>
      <w:r w:rsidRPr="00B807FA">
        <w:rPr>
          <w:rFonts w:cs="Arial"/>
          <w:sz w:val="18"/>
          <w:szCs w:val="18"/>
          <w:lang w:val="es-BO"/>
        </w:rPr>
        <w:t>que</w:t>
      </w:r>
      <w:proofErr w:type="gramEnd"/>
      <w:r w:rsidRPr="00B807FA">
        <w:rPr>
          <w:rFonts w:cs="Arial"/>
          <w:sz w:val="18"/>
          <w:szCs w:val="18"/>
          <w:lang w:val="es-BO"/>
        </w:rPr>
        <w:t xml:space="preserv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14:paraId="50F78B8F"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14:paraId="70588BE5" w14:textId="77777777" w:rsidR="00B5235A" w:rsidRPr="00B807FA" w:rsidRDefault="00B5235A" w:rsidP="00E712D2">
      <w:pPr>
        <w:numPr>
          <w:ilvl w:val="0"/>
          <w:numId w:val="17"/>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14:paraId="35A6B592"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14:paraId="475DE10E" w14:textId="77777777" w:rsidR="00336C70" w:rsidRDefault="00336C70" w:rsidP="00426E18">
      <w:pPr>
        <w:ind w:left="360"/>
        <w:jc w:val="both"/>
        <w:rPr>
          <w:rFonts w:cs="Arial"/>
          <w:sz w:val="18"/>
          <w:szCs w:val="18"/>
          <w:lang w:val="es-BO"/>
        </w:rPr>
      </w:pPr>
    </w:p>
    <w:p w14:paraId="0BA97594" w14:textId="77777777" w:rsidR="00D128DD" w:rsidRDefault="00D128DD" w:rsidP="00426E18">
      <w:pPr>
        <w:ind w:left="360"/>
        <w:jc w:val="both"/>
        <w:rPr>
          <w:rFonts w:cs="Arial"/>
          <w:sz w:val="18"/>
          <w:szCs w:val="18"/>
          <w:lang w:val="es-BO"/>
        </w:rPr>
      </w:pPr>
    </w:p>
    <w:p w14:paraId="7F1053B4" w14:textId="77777777" w:rsidR="00D128DD" w:rsidRPr="00B807FA" w:rsidRDefault="00D128DD" w:rsidP="00426E18">
      <w:pPr>
        <w:ind w:left="360"/>
        <w:jc w:val="both"/>
        <w:rPr>
          <w:rFonts w:cs="Arial"/>
          <w:sz w:val="18"/>
          <w:szCs w:val="18"/>
          <w:lang w:val="es-BO"/>
        </w:rPr>
      </w:pPr>
    </w:p>
    <w:p w14:paraId="61A440BF" w14:textId="77777777"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14:paraId="70878C91" w14:textId="77777777" w:rsidR="00336C70" w:rsidRPr="00B807FA" w:rsidRDefault="00336C70" w:rsidP="00336C70">
      <w:pPr>
        <w:jc w:val="both"/>
        <w:rPr>
          <w:rFonts w:cs="Arial"/>
          <w:b/>
          <w:sz w:val="18"/>
          <w:szCs w:val="18"/>
          <w:lang w:val="es-BO"/>
        </w:rPr>
      </w:pPr>
    </w:p>
    <w:p w14:paraId="1E4CBFB4" w14:textId="77777777"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14:paraId="35062C13" w14:textId="77777777" w:rsidR="00C96540" w:rsidRPr="00B807FA" w:rsidRDefault="00C96540" w:rsidP="00426E18">
      <w:pPr>
        <w:jc w:val="both"/>
        <w:rPr>
          <w:rFonts w:cs="Arial"/>
          <w:sz w:val="18"/>
          <w:szCs w:val="18"/>
          <w:lang w:val="es-BO"/>
        </w:rPr>
      </w:pPr>
    </w:p>
    <w:p w14:paraId="40CDD114" w14:textId="77777777"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14:paraId="671301F5"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14:paraId="20A34EEC"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14:paraId="27BF8CE2" w14:textId="77777777"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14:paraId="76C12470" w14:textId="77777777"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14:paraId="479465D5" w14:textId="77777777"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14:paraId="160BFF59" w14:textId="77777777"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14:paraId="4F3539A9" w14:textId="77777777"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14:paraId="12440294" w14:textId="77777777"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14:paraId="28048B05" w14:textId="77777777"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14:paraId="6538E8BC" w14:textId="77777777" w:rsidR="00E20EC1" w:rsidRPr="00B807FA" w:rsidRDefault="00E20EC1" w:rsidP="00426E18">
      <w:pPr>
        <w:pStyle w:val="Prrafodelista"/>
        <w:ind w:left="810"/>
        <w:jc w:val="both"/>
        <w:rPr>
          <w:rFonts w:ascii="Verdana" w:hAnsi="Verdana" w:cs="Arial"/>
          <w:sz w:val="18"/>
          <w:szCs w:val="18"/>
          <w:lang w:val="es-BO"/>
        </w:rPr>
      </w:pPr>
    </w:p>
    <w:p w14:paraId="04684296" w14:textId="77777777" w:rsidR="00336C70" w:rsidRPr="00B807FA" w:rsidRDefault="00336C70" w:rsidP="0036751A">
      <w:pPr>
        <w:pStyle w:val="Prrafodelista"/>
        <w:ind w:left="810"/>
        <w:jc w:val="both"/>
        <w:rPr>
          <w:rFonts w:ascii="Verdana" w:hAnsi="Verdana" w:cs="Arial"/>
          <w:sz w:val="18"/>
          <w:szCs w:val="18"/>
          <w:lang w:val="es-BO" w:eastAsia="es-ES"/>
        </w:rPr>
      </w:pPr>
    </w:p>
    <w:p w14:paraId="7EA3F9A6" w14:textId="77777777" w:rsidR="00B45A9B" w:rsidRPr="00B807FA" w:rsidRDefault="00B45A9B" w:rsidP="00B45A9B">
      <w:pPr>
        <w:jc w:val="center"/>
        <w:rPr>
          <w:rFonts w:cs="Arial"/>
          <w:b/>
          <w:i/>
          <w:lang w:val="es-BO"/>
        </w:rPr>
      </w:pPr>
    </w:p>
    <w:p w14:paraId="3B069F14" w14:textId="77777777" w:rsidR="00336C70" w:rsidRPr="00B807FA" w:rsidRDefault="00336C70" w:rsidP="00336C70">
      <w:pPr>
        <w:ind w:left="360"/>
        <w:jc w:val="both"/>
        <w:rPr>
          <w:rFonts w:cs="Arial"/>
          <w:sz w:val="18"/>
          <w:szCs w:val="18"/>
          <w:lang w:val="es-BO"/>
        </w:rPr>
      </w:pPr>
    </w:p>
    <w:p w14:paraId="6531487E" w14:textId="77777777" w:rsidR="00042B36" w:rsidRPr="00B807FA" w:rsidRDefault="00042B36" w:rsidP="00EC43D6">
      <w:pPr>
        <w:rPr>
          <w:lang w:val="es-BO"/>
        </w:rPr>
      </w:pPr>
    </w:p>
    <w:p w14:paraId="4AE74A7F" w14:textId="77777777"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14:paraId="3615514C" w14:textId="77777777"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14:paraId="078724ED" w14:textId="77777777"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14:paraId="5EAE94D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1F1DFE67" w14:textId="77777777"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14:paraId="741A2A78" w14:textId="77777777"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14:paraId="02D298D9" w14:textId="77777777"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A935DC"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14:paraId="1EC148DA"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5E3886A4"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A646251"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61D890"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3ECFDF2"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E9FEFD" w14:textId="77777777"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6DB01CEB" w14:textId="77777777"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15F5D167" w14:textId="77777777"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14:paraId="6C98C48F" w14:textId="77777777"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33E56B5C" w14:textId="77777777"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0F99A6E3"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6114D114"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1EA110C5"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2FF539D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7718C37C"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06AB143E" w14:textId="77777777"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14:paraId="43491B7B" w14:textId="77777777"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14:paraId="00C0E0EA" w14:textId="77777777"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14:paraId="3421177C" w14:textId="77777777"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14:paraId="42D3B307" w14:textId="77777777"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14:paraId="4A6AD2C8" w14:textId="77777777"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14:paraId="3782E8BE" w14:textId="77777777"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14:paraId="0567AD06"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EF78BE9"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8EA931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34EDF4D2" w14:textId="77777777"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078B1F7D" w14:textId="77777777"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14:paraId="132321E1" w14:textId="77777777"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4ECEB114" w14:textId="77777777" w:rsidR="00FB1C3E" w:rsidRPr="00B807FA" w:rsidRDefault="00FB1C3E" w:rsidP="00FB1C3E">
            <w:pPr>
              <w:rPr>
                <w:sz w:val="2"/>
                <w:szCs w:val="2"/>
                <w:lang w:val="es-BO"/>
              </w:rPr>
            </w:pPr>
            <w:r w:rsidRPr="00B807FA">
              <w:rPr>
                <w:sz w:val="2"/>
                <w:szCs w:val="2"/>
                <w:lang w:val="es-BO"/>
              </w:rPr>
              <w:t> </w:t>
            </w:r>
          </w:p>
        </w:tc>
      </w:tr>
      <w:tr w:rsidR="00FB1C3E" w:rsidRPr="00B807FA" w14:paraId="7A2FA246" w14:textId="77777777"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14:paraId="036BFD48"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14:paraId="0D8BF348"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14:paraId="5EDB29A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697AC1"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4474F8A0"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67FEE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891A4E6"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8643AC4"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536F65"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AB3246"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2A2A2677" w14:textId="77777777"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14:paraId="34229192" w14:textId="77777777"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4D515F16" w14:textId="77777777"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266A105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14:paraId="26D870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3857ED6"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1819804"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B5EAB93"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3A2C048"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4C7677B9"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5C24222F"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28C87D92"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322AC4DE"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3E458DCD"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3BEA70FC"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7321CEE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14F1669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A563D3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24B639B"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62C6E70"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4EB0611E"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5E6F60B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14:paraId="53FD29D7" w14:textId="77777777"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14:paraId="63887BF2" w14:textId="77777777"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14:paraId="2661461E" w14:textId="77777777"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14:paraId="59F86EE2" w14:textId="77777777"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14:paraId="5F1B6497"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5DA8F2E2"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F8BA61"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365DB198" w14:textId="77777777" w:rsidTr="007A4A04">
        <w:trPr>
          <w:gridAfter w:val="1"/>
          <w:wAfter w:w="14" w:type="dxa"/>
          <w:trHeight w:val="158"/>
          <w:jc w:val="center"/>
        </w:trPr>
        <w:tc>
          <w:tcPr>
            <w:tcW w:w="3000" w:type="dxa"/>
            <w:gridSpan w:val="9"/>
            <w:vMerge/>
            <w:tcBorders>
              <w:left w:val="single" w:sz="12" w:space="0" w:color="auto"/>
              <w:right w:val="nil"/>
            </w:tcBorders>
            <w:vAlign w:val="center"/>
            <w:hideMark/>
          </w:tcPr>
          <w:p w14:paraId="59101728" w14:textId="77777777"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14:paraId="5995D155" w14:textId="77777777"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14:paraId="2C59AD32" w14:textId="77777777"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14:paraId="3A47418B" w14:textId="77777777"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14:paraId="774DAEDD" w14:textId="77777777"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14:paraId="76545399" w14:textId="77777777"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14:paraId="74777EF2" w14:textId="77777777"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14:paraId="06FBE73B"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455F024A"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5BCD6B"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5DB8BE96" w14:textId="77777777" w:rsidTr="007A4A04">
        <w:trPr>
          <w:trHeight w:val="219"/>
          <w:jc w:val="center"/>
        </w:trPr>
        <w:tc>
          <w:tcPr>
            <w:tcW w:w="3000" w:type="dxa"/>
            <w:gridSpan w:val="9"/>
            <w:vMerge/>
            <w:tcBorders>
              <w:left w:val="single" w:sz="12" w:space="0" w:color="auto"/>
              <w:right w:val="nil"/>
            </w:tcBorders>
            <w:vAlign w:val="center"/>
            <w:hideMark/>
          </w:tcPr>
          <w:p w14:paraId="5A3B19A5" w14:textId="77777777"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BC5EC03" w14:textId="77777777"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14:paraId="5AC3D975" w14:textId="77777777"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14:paraId="5544CA76" w14:textId="77777777"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14:paraId="2CCD1B60" w14:textId="77777777"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14:paraId="370DDD72" w14:textId="77777777" w:rsidTr="005454C5">
              <w:trPr>
                <w:trHeight w:val="388"/>
              </w:trPr>
              <w:tc>
                <w:tcPr>
                  <w:tcW w:w="1848" w:type="dxa"/>
                  <w:shd w:val="clear" w:color="auto" w:fill="DBE5F1" w:themeFill="accent1" w:themeFillTint="33"/>
                </w:tcPr>
                <w:p w14:paraId="66D32839" w14:textId="77777777" w:rsidR="005454C5" w:rsidRDefault="005454C5" w:rsidP="00FB1C3E">
                  <w:pPr>
                    <w:jc w:val="center"/>
                    <w:rPr>
                      <w:rFonts w:ascii="Arial" w:hAnsi="Arial" w:cs="Arial"/>
                      <w:b/>
                      <w:bCs/>
                      <w:lang w:val="es-BO"/>
                    </w:rPr>
                  </w:pPr>
                </w:p>
              </w:tc>
            </w:tr>
          </w:tbl>
          <w:p w14:paraId="7789EB60" w14:textId="77777777"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14:paraId="4D0ECF97" w14:textId="77777777"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14:paraId="1699FEC1" w14:textId="77777777"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14:paraId="37F6B4BC" w14:textId="77777777"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14:paraId="3751300F"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14:paraId="6A35F5B5" w14:textId="77777777"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14:paraId="1B20988B" w14:textId="77777777" w:rsidR="00FB1C3E" w:rsidRPr="00B807FA" w:rsidRDefault="00FB1C3E" w:rsidP="00FB1C3E">
            <w:pPr>
              <w:rPr>
                <w:rFonts w:ascii="Arial" w:hAnsi="Arial" w:cs="Arial"/>
                <w:lang w:val="es-BO"/>
              </w:rPr>
            </w:pPr>
          </w:p>
        </w:tc>
      </w:tr>
      <w:tr w:rsidR="00FB1C3E" w:rsidRPr="00B807FA" w14:paraId="127C2A32" w14:textId="77777777"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442A7A96"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10B152C" w14:textId="77777777" w:rsidR="00FB1C3E" w:rsidRPr="00B807FA" w:rsidRDefault="00FB1C3E" w:rsidP="00FB1C3E">
            <w:pPr>
              <w:jc w:val="center"/>
              <w:rPr>
                <w:rFonts w:ascii="Arial" w:hAnsi="Arial" w:cs="Arial"/>
                <w:i/>
                <w:iCs/>
                <w:sz w:val="2"/>
                <w:szCs w:val="2"/>
                <w:lang w:val="es-BO"/>
              </w:rPr>
            </w:pPr>
          </w:p>
          <w:p w14:paraId="35F0889A"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B515302" w14:textId="77777777"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14:paraId="5052A718" w14:textId="77777777"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14:paraId="2BBD8B24" w14:textId="77777777"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14:paraId="378261BF" w14:textId="77777777"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14:paraId="60FB3335" w14:textId="77777777"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46FA7E8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0D568BE5"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4253EF77"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14:paraId="2D6473E8" w14:textId="77777777"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42E97E3E" w14:textId="77777777"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46FF8F6" w14:textId="77777777"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14:paraId="2F46D11F" w14:textId="77777777"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14:paraId="217639F9" w14:textId="77777777"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14:paraId="0F62E2FE" w14:textId="77777777"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14:paraId="33A812B9" w14:textId="77777777"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5613840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5389D129"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696D69FC"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30E8012D"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72302A59"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B59E0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1324CF8"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17571CF"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F2ADF61"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0D74D8B"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6BCB62FD" w14:textId="77777777"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14:paraId="7F78DFC3" w14:textId="77777777"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6BB4C62C" w14:textId="77777777"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41087F37"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EB5B443"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849B6AC"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67E1A08"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3C982766"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B1F319C" w14:textId="77777777"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14:paraId="2E2E9389" w14:textId="77777777"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14:paraId="1756EAAF" w14:textId="77777777"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14:paraId="7C50A035" w14:textId="77777777"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14:paraId="3326FAE8" w14:textId="77777777"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14:paraId="5CE4D5EE" w14:textId="77777777"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14:paraId="0AABB6D3" w14:textId="77777777"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14:paraId="18819E0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70EAACC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0B4A2B26" w14:textId="77777777"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14:paraId="1F8F0B4B" w14:textId="77777777"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AC25536"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3593889"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31CBAF0D"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206C597C" w14:textId="77777777"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14:paraId="66C0C24D"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14:paraId="2127E81B"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A4B9AF5" w14:textId="77777777"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14:paraId="16870501" w14:textId="77777777"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14:paraId="4A7717C8"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D74FFE8" w14:textId="77777777"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37D862B3" w14:textId="77777777"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14:paraId="419A23A7" w14:textId="77777777"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14:paraId="2FD26760" w14:textId="77777777"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14:paraId="74536B0D"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6F37A0C"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9991D7E"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7E015CF"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B950021" w14:textId="77777777"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19775E3E" w14:textId="77777777"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1CED7396" w14:textId="77777777"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14:paraId="78557938" w14:textId="77777777"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1479C46" w14:textId="77777777"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B25DDD1" w14:textId="77777777"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14:paraId="1AF8F8E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41C783"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603234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B65BDA0"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57DD654"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4DC04347"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64C49343"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7A025BF3"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36C4901A"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5788F993"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66D0BF2C"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6AAEE565" w14:textId="77777777"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14:paraId="252F69CB"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6B29B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E11F6EC"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6E66AF1"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782362C" w14:textId="77777777"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7D7A3EC8"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14:paraId="7407AFB7" w14:textId="77777777"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38D3F15F"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14:paraId="70F52DA7"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129C278E"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5A678B"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0A24E9"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2CE04A6"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1A191BD" w14:textId="77777777"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A517D0" w14:textId="77777777"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7786F049" w14:textId="77777777"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14:paraId="616B3502" w14:textId="77777777"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381BC4F" w14:textId="77777777"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5F0173EA"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1F52451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41415F9B"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FA708D8"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E48D351"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3A7B9259"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70CACE5C"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29CCCC98"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728E960B"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5BCE6DF3"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6C1FDF70"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1A3D86B1"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0191B3C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B808A3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3B3A9020"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118C3B5"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843E1B9"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7554F542"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2790C8A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14:paraId="01E7A859" w14:textId="77777777"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14:paraId="663EF919"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14:paraId="39873C8B" w14:textId="77777777" w:rsidR="00FB1C3E" w:rsidRPr="00B807FA" w:rsidRDefault="00FB1C3E" w:rsidP="00FB1C3E">
            <w:pPr>
              <w:jc w:val="right"/>
              <w:rPr>
                <w:rFonts w:ascii="Arial" w:hAnsi="Arial" w:cs="Arial"/>
                <w:bCs/>
                <w:lang w:val="es-BO"/>
              </w:rPr>
            </w:pPr>
            <w:r w:rsidRPr="00B807FA">
              <w:rPr>
                <w:rFonts w:ascii="Arial" w:hAnsi="Arial" w:cs="Arial"/>
                <w:bCs/>
                <w:lang w:val="es-BO"/>
              </w:rPr>
              <w:t>Fax:</w:t>
            </w:r>
          </w:p>
          <w:p w14:paraId="684145E3" w14:textId="77777777"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6ECDD213"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71CA3204"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14:paraId="6D71D07C" w14:textId="77777777"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14:paraId="50F233D5" w14:textId="77777777"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8ACCE1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34F2E9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5F46DFC" w14:textId="77777777"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8E26F8"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7DB7917E"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D43981B"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0A0D402A"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085A157D"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567ED519"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12C7182B"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706A2612"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29002B9B"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0018B85A"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8FCEB00"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399FEAC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33538403"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EFF49A"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4F037147"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64AD8D14"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0922977A" w14:textId="77777777"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14:paraId="5757009C" w14:textId="77777777"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14:paraId="50227B30" w14:textId="77777777"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4A586566"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1721E54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935C2F" w14:textId="77777777"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DD1135A"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236E82D"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ADA28FF"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12673AC1"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14:paraId="2C6BD880"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14:paraId="5561E1DE" w14:textId="77777777"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8D3F40D"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22CCC41"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7BFC34AB"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CA4ECA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14:paraId="157D6B2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14:paraId="79E427E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14:paraId="566C1BCE"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14:paraId="1DB36F4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14:paraId="28D1782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14:paraId="5D86C63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14:paraId="5380F02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F8C8A5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CEEED3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2F19EF9"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D85598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14:paraId="6CE2FCB8"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14:paraId="6A84B78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14:paraId="44678876" w14:textId="77777777" w:rsidR="00FB1C3E" w:rsidRPr="00B807FA" w:rsidRDefault="00FB1C3E" w:rsidP="00FA5398">
      <w:pPr>
        <w:jc w:val="center"/>
        <w:rPr>
          <w:rFonts w:cs="Arial"/>
          <w:b/>
          <w:sz w:val="18"/>
          <w:szCs w:val="18"/>
          <w:lang w:val="es-BO"/>
        </w:rPr>
      </w:pPr>
    </w:p>
    <w:p w14:paraId="28F129FA" w14:textId="77777777" w:rsidR="00FA5398" w:rsidRPr="00B807FA" w:rsidRDefault="00FA5398" w:rsidP="00FA5398">
      <w:pPr>
        <w:jc w:val="center"/>
        <w:rPr>
          <w:rFonts w:cs="Arial"/>
          <w:b/>
          <w:sz w:val="18"/>
          <w:szCs w:val="18"/>
          <w:lang w:val="es-BO"/>
        </w:rPr>
      </w:pPr>
    </w:p>
    <w:p w14:paraId="55953B1B" w14:textId="77777777" w:rsidR="00FA5398" w:rsidRPr="00B807FA" w:rsidRDefault="00FA5398" w:rsidP="00FA5398">
      <w:pPr>
        <w:jc w:val="center"/>
        <w:rPr>
          <w:rFonts w:cs="Arial"/>
          <w:b/>
          <w:sz w:val="18"/>
          <w:szCs w:val="18"/>
          <w:lang w:val="es-BO"/>
        </w:rPr>
      </w:pPr>
    </w:p>
    <w:p w14:paraId="48D333DC" w14:textId="77777777" w:rsidR="00FA5398" w:rsidRPr="00B807FA" w:rsidRDefault="00FA5398" w:rsidP="00FA5398">
      <w:pPr>
        <w:jc w:val="center"/>
        <w:rPr>
          <w:rFonts w:cs="Arial"/>
          <w:b/>
          <w:sz w:val="18"/>
          <w:szCs w:val="18"/>
          <w:lang w:val="es-BO"/>
        </w:rPr>
      </w:pPr>
    </w:p>
    <w:p w14:paraId="6CEC5866" w14:textId="77777777" w:rsidR="00FA5398" w:rsidRPr="00B807FA" w:rsidRDefault="00FA5398" w:rsidP="00FA5398">
      <w:pPr>
        <w:jc w:val="center"/>
        <w:rPr>
          <w:rFonts w:cs="Arial"/>
          <w:b/>
          <w:sz w:val="18"/>
          <w:szCs w:val="18"/>
          <w:lang w:val="es-BO"/>
        </w:rPr>
      </w:pPr>
      <w:r w:rsidRPr="00B807FA">
        <w:rPr>
          <w:rFonts w:cs="Arial"/>
          <w:b/>
          <w:sz w:val="18"/>
          <w:szCs w:val="18"/>
          <w:lang w:val="es-BO"/>
        </w:rPr>
        <w:br w:type="page"/>
      </w:r>
    </w:p>
    <w:p w14:paraId="300B33FC" w14:textId="77777777"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14:paraId="08299F4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7D717C6A" w14:textId="77777777"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36"/>
        <w:gridCol w:w="8"/>
        <w:gridCol w:w="2"/>
        <w:gridCol w:w="20"/>
        <w:gridCol w:w="2"/>
        <w:gridCol w:w="8"/>
        <w:gridCol w:w="1"/>
        <w:gridCol w:w="195"/>
        <w:gridCol w:w="4"/>
        <w:gridCol w:w="6"/>
        <w:gridCol w:w="22"/>
        <w:gridCol w:w="22"/>
        <w:gridCol w:w="36"/>
        <w:gridCol w:w="12"/>
        <w:gridCol w:w="147"/>
        <w:gridCol w:w="1"/>
        <w:gridCol w:w="11"/>
        <w:gridCol w:w="9"/>
        <w:gridCol w:w="20"/>
        <w:gridCol w:w="39"/>
        <w:gridCol w:w="11"/>
        <w:gridCol w:w="6"/>
        <w:gridCol w:w="149"/>
        <w:gridCol w:w="5"/>
        <w:gridCol w:w="12"/>
        <w:gridCol w:w="1"/>
        <w:gridCol w:w="15"/>
        <w:gridCol w:w="40"/>
        <w:gridCol w:w="22"/>
        <w:gridCol w:w="146"/>
        <w:gridCol w:w="14"/>
        <w:gridCol w:w="1"/>
        <w:gridCol w:w="17"/>
        <w:gridCol w:w="37"/>
        <w:gridCol w:w="23"/>
        <w:gridCol w:w="57"/>
        <w:gridCol w:w="87"/>
        <w:gridCol w:w="20"/>
        <w:gridCol w:w="14"/>
        <w:gridCol w:w="36"/>
        <w:gridCol w:w="26"/>
        <w:gridCol w:w="54"/>
        <w:gridCol w:w="86"/>
        <w:gridCol w:w="25"/>
        <w:gridCol w:w="11"/>
        <w:gridCol w:w="35"/>
        <w:gridCol w:w="29"/>
        <w:gridCol w:w="48"/>
        <w:gridCol w:w="5"/>
        <w:gridCol w:w="83"/>
        <w:gridCol w:w="26"/>
        <w:gridCol w:w="6"/>
        <w:gridCol w:w="40"/>
        <w:gridCol w:w="32"/>
        <w:gridCol w:w="46"/>
        <w:gridCol w:w="4"/>
        <w:gridCol w:w="82"/>
        <w:gridCol w:w="31"/>
        <w:gridCol w:w="1"/>
        <w:gridCol w:w="81"/>
        <w:gridCol w:w="29"/>
        <w:gridCol w:w="59"/>
        <w:gridCol w:w="12"/>
        <w:gridCol w:w="23"/>
        <w:gridCol w:w="31"/>
        <w:gridCol w:w="5"/>
        <w:gridCol w:w="80"/>
        <w:gridCol w:w="34"/>
        <w:gridCol w:w="86"/>
        <w:gridCol w:w="33"/>
        <w:gridCol w:w="8"/>
        <w:gridCol w:w="50"/>
        <w:gridCol w:w="20"/>
        <w:gridCol w:w="12"/>
        <w:gridCol w:w="37"/>
        <w:gridCol w:w="76"/>
        <w:gridCol w:w="32"/>
        <w:gridCol w:w="9"/>
        <w:gridCol w:w="5"/>
        <w:gridCol w:w="12"/>
        <w:gridCol w:w="80"/>
        <w:gridCol w:w="40"/>
        <w:gridCol w:w="59"/>
        <w:gridCol w:w="25"/>
        <w:gridCol w:w="6"/>
        <w:gridCol w:w="18"/>
        <w:gridCol w:w="1"/>
        <w:gridCol w:w="90"/>
        <w:gridCol w:w="45"/>
        <w:gridCol w:w="47"/>
        <w:gridCol w:w="9"/>
        <w:gridCol w:w="11"/>
        <w:gridCol w:w="60"/>
        <w:gridCol w:w="33"/>
        <w:gridCol w:w="8"/>
        <w:gridCol w:w="36"/>
        <w:gridCol w:w="48"/>
        <w:gridCol w:w="39"/>
        <w:gridCol w:w="77"/>
        <w:gridCol w:w="32"/>
        <w:gridCol w:w="11"/>
        <w:gridCol w:w="30"/>
        <w:gridCol w:w="2"/>
        <w:gridCol w:w="53"/>
        <w:gridCol w:w="30"/>
        <w:gridCol w:w="83"/>
        <w:gridCol w:w="33"/>
        <w:gridCol w:w="13"/>
        <w:gridCol w:w="39"/>
        <w:gridCol w:w="14"/>
        <w:gridCol w:w="33"/>
        <w:gridCol w:w="20"/>
        <w:gridCol w:w="89"/>
        <w:gridCol w:w="30"/>
        <w:gridCol w:w="39"/>
        <w:gridCol w:w="14"/>
        <w:gridCol w:w="12"/>
        <w:gridCol w:w="39"/>
        <w:gridCol w:w="12"/>
        <w:gridCol w:w="91"/>
        <w:gridCol w:w="25"/>
        <w:gridCol w:w="60"/>
        <w:gridCol w:w="10"/>
        <w:gridCol w:w="32"/>
        <w:gridCol w:w="13"/>
        <w:gridCol w:w="4"/>
        <w:gridCol w:w="10"/>
        <w:gridCol w:w="95"/>
        <w:gridCol w:w="14"/>
        <w:gridCol w:w="5"/>
        <w:gridCol w:w="56"/>
        <w:gridCol w:w="8"/>
        <w:gridCol w:w="28"/>
        <w:gridCol w:w="19"/>
        <w:gridCol w:w="4"/>
        <w:gridCol w:w="12"/>
        <w:gridCol w:w="94"/>
        <w:gridCol w:w="12"/>
        <w:gridCol w:w="2"/>
        <w:gridCol w:w="62"/>
        <w:gridCol w:w="6"/>
        <w:gridCol w:w="55"/>
        <w:gridCol w:w="9"/>
        <w:gridCol w:w="3"/>
        <w:gridCol w:w="6"/>
        <w:gridCol w:w="34"/>
        <w:gridCol w:w="2"/>
        <w:gridCol w:w="92"/>
        <w:gridCol w:w="6"/>
        <w:gridCol w:w="38"/>
        <w:gridCol w:w="7"/>
        <w:gridCol w:w="9"/>
        <w:gridCol w:w="6"/>
        <w:gridCol w:w="41"/>
        <w:gridCol w:w="9"/>
        <w:gridCol w:w="47"/>
        <w:gridCol w:w="55"/>
        <w:gridCol w:w="31"/>
        <w:gridCol w:w="61"/>
        <w:gridCol w:w="13"/>
        <w:gridCol w:w="37"/>
        <w:gridCol w:w="5"/>
        <w:gridCol w:w="35"/>
        <w:gridCol w:w="36"/>
        <w:gridCol w:w="27"/>
        <w:gridCol w:w="17"/>
        <w:gridCol w:w="6"/>
        <w:gridCol w:w="42"/>
        <w:gridCol w:w="20"/>
        <w:gridCol w:w="38"/>
        <w:gridCol w:w="13"/>
        <w:gridCol w:w="72"/>
        <w:gridCol w:w="47"/>
        <w:gridCol w:w="9"/>
        <w:gridCol w:w="51"/>
        <w:gridCol w:w="14"/>
        <w:gridCol w:w="31"/>
        <w:gridCol w:w="23"/>
        <w:gridCol w:w="60"/>
        <w:gridCol w:w="50"/>
        <w:gridCol w:w="12"/>
        <w:gridCol w:w="48"/>
        <w:gridCol w:w="16"/>
        <w:gridCol w:w="57"/>
        <w:gridCol w:w="52"/>
        <w:gridCol w:w="53"/>
        <w:gridCol w:w="15"/>
        <w:gridCol w:w="62"/>
        <w:gridCol w:w="59"/>
        <w:gridCol w:w="46"/>
        <w:gridCol w:w="33"/>
        <w:gridCol w:w="14"/>
        <w:gridCol w:w="11"/>
        <w:gridCol w:w="19"/>
        <w:gridCol w:w="57"/>
        <w:gridCol w:w="61"/>
        <w:gridCol w:w="40"/>
        <w:gridCol w:w="42"/>
        <w:gridCol w:w="14"/>
        <w:gridCol w:w="17"/>
        <w:gridCol w:w="13"/>
        <w:gridCol w:w="44"/>
        <w:gridCol w:w="22"/>
        <w:gridCol w:w="4"/>
        <w:gridCol w:w="57"/>
        <w:gridCol w:w="28"/>
        <w:gridCol w:w="61"/>
        <w:gridCol w:w="14"/>
        <w:gridCol w:w="1"/>
        <w:gridCol w:w="17"/>
        <w:gridCol w:w="7"/>
        <w:gridCol w:w="33"/>
        <w:gridCol w:w="22"/>
        <w:gridCol w:w="1"/>
        <w:gridCol w:w="59"/>
        <w:gridCol w:w="7"/>
        <w:gridCol w:w="15"/>
        <w:gridCol w:w="71"/>
        <w:gridCol w:w="10"/>
        <w:gridCol w:w="22"/>
        <w:gridCol w:w="7"/>
        <w:gridCol w:w="39"/>
        <w:gridCol w:w="18"/>
        <w:gridCol w:w="51"/>
        <w:gridCol w:w="3"/>
        <w:gridCol w:w="20"/>
        <w:gridCol w:w="70"/>
        <w:gridCol w:w="7"/>
        <w:gridCol w:w="5"/>
        <w:gridCol w:w="27"/>
        <w:gridCol w:w="48"/>
        <w:gridCol w:w="14"/>
        <w:gridCol w:w="52"/>
        <w:gridCol w:w="12"/>
        <w:gridCol w:w="86"/>
        <w:gridCol w:w="2"/>
        <w:gridCol w:w="8"/>
        <w:gridCol w:w="22"/>
        <w:gridCol w:w="48"/>
        <w:gridCol w:w="14"/>
        <w:gridCol w:w="51"/>
        <w:gridCol w:w="4"/>
        <w:gridCol w:w="93"/>
        <w:gridCol w:w="32"/>
        <w:gridCol w:w="3"/>
        <w:gridCol w:w="47"/>
        <w:gridCol w:w="14"/>
        <w:gridCol w:w="36"/>
        <w:gridCol w:w="10"/>
        <w:gridCol w:w="4"/>
        <w:gridCol w:w="96"/>
        <w:gridCol w:w="32"/>
        <w:gridCol w:w="40"/>
        <w:gridCol w:w="12"/>
        <w:gridCol w:w="14"/>
        <w:gridCol w:w="14"/>
        <w:gridCol w:w="23"/>
        <w:gridCol w:w="12"/>
        <w:gridCol w:w="24"/>
        <w:gridCol w:w="71"/>
        <w:gridCol w:w="34"/>
        <w:gridCol w:w="37"/>
        <w:gridCol w:w="15"/>
        <w:gridCol w:w="14"/>
        <w:gridCol w:w="7"/>
        <w:gridCol w:w="21"/>
        <w:gridCol w:w="20"/>
        <w:gridCol w:w="22"/>
        <w:gridCol w:w="72"/>
        <w:gridCol w:w="34"/>
        <w:gridCol w:w="34"/>
        <w:gridCol w:w="20"/>
        <w:gridCol w:w="14"/>
        <w:gridCol w:w="19"/>
        <w:gridCol w:w="26"/>
        <w:gridCol w:w="2"/>
        <w:gridCol w:w="93"/>
        <w:gridCol w:w="8"/>
        <w:gridCol w:w="26"/>
        <w:gridCol w:w="29"/>
        <w:gridCol w:w="27"/>
        <w:gridCol w:w="14"/>
        <w:gridCol w:w="10"/>
        <w:gridCol w:w="3"/>
        <w:gridCol w:w="33"/>
        <w:gridCol w:w="32"/>
        <w:gridCol w:w="60"/>
        <w:gridCol w:w="34"/>
        <w:gridCol w:w="13"/>
        <w:gridCol w:w="12"/>
        <w:gridCol w:w="44"/>
        <w:gridCol w:w="4"/>
        <w:gridCol w:w="7"/>
        <w:gridCol w:w="3"/>
        <w:gridCol w:w="46"/>
        <w:gridCol w:w="23"/>
        <w:gridCol w:w="79"/>
        <w:gridCol w:w="18"/>
        <w:gridCol w:w="22"/>
        <w:gridCol w:w="35"/>
        <w:gridCol w:w="4"/>
        <w:gridCol w:w="10"/>
        <w:gridCol w:w="2"/>
        <w:gridCol w:w="8"/>
        <w:gridCol w:w="2"/>
        <w:gridCol w:w="36"/>
        <w:gridCol w:w="83"/>
        <w:gridCol w:w="164"/>
      </w:tblGrid>
      <w:tr w:rsidR="004F7464" w:rsidRPr="00B807FA" w14:paraId="25DDA32D" w14:textId="77777777" w:rsidTr="00E51C2A">
        <w:trPr>
          <w:trHeight w:val="568"/>
        </w:trPr>
        <w:tc>
          <w:tcPr>
            <w:tcW w:w="5000" w:type="pct"/>
            <w:gridSpan w:val="30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6D1DBC8"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14:paraId="7D1C67A9" w14:textId="77777777" w:rsidTr="005454C5">
        <w:trPr>
          <w:trHeight w:val="114"/>
        </w:trPr>
        <w:tc>
          <w:tcPr>
            <w:tcW w:w="135" w:type="pct"/>
            <w:gridSpan w:val="5"/>
            <w:tcBorders>
              <w:top w:val="nil"/>
              <w:left w:val="single" w:sz="12" w:space="0" w:color="auto"/>
              <w:bottom w:val="nil"/>
            </w:tcBorders>
            <w:shd w:val="clear" w:color="auto" w:fill="auto"/>
            <w:noWrap/>
            <w:vAlign w:val="center"/>
            <w:hideMark/>
          </w:tcPr>
          <w:p w14:paraId="3E40803B" w14:textId="77777777"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14:paraId="3ADD6AFE" w14:textId="77777777"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14:paraId="7A6AB1B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8528073"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ED476F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FC9503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28C12D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000CBB84"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5B2F7827"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602FD7B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570485E5"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6AA4F0F0"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556804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7B2CDC3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2F71E41E"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07C5DDB"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063F5CA8" w14:textId="77777777"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14:paraId="4358FDD6" w14:textId="77777777"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14:paraId="67C4B608" w14:textId="77777777"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14:paraId="0BDE2D63" w14:textId="77777777"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14:paraId="76346E0B" w14:textId="77777777" w:rsidR="004F7464" w:rsidRPr="00B807FA" w:rsidRDefault="004F7464" w:rsidP="00FF4101">
            <w:pPr>
              <w:rPr>
                <w:lang w:val="es-BO"/>
              </w:rPr>
            </w:pPr>
          </w:p>
        </w:tc>
        <w:tc>
          <w:tcPr>
            <w:tcW w:w="134" w:type="pct"/>
            <w:gridSpan w:val="9"/>
            <w:tcBorders>
              <w:top w:val="nil"/>
              <w:bottom w:val="single" w:sz="2" w:space="0" w:color="auto"/>
            </w:tcBorders>
            <w:shd w:val="clear" w:color="auto" w:fill="auto"/>
            <w:vAlign w:val="center"/>
          </w:tcPr>
          <w:p w14:paraId="6E8CF746" w14:textId="77777777"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14:paraId="3F5D1F1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62B48D55"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7A49959A" w14:textId="77777777"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14:paraId="6F1DDFEA"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752919B" w14:textId="77777777"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14:paraId="30AE6A73"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0EE8C4E9" w14:textId="77777777" w:rsidR="004F7464" w:rsidRPr="00B807FA" w:rsidRDefault="004F7464" w:rsidP="00FF4101">
            <w:pPr>
              <w:rPr>
                <w:lang w:val="es-BO"/>
              </w:rPr>
            </w:pPr>
          </w:p>
        </w:tc>
        <w:tc>
          <w:tcPr>
            <w:tcW w:w="126" w:type="pct"/>
            <w:gridSpan w:val="10"/>
            <w:tcBorders>
              <w:top w:val="nil"/>
              <w:bottom w:val="single" w:sz="2" w:space="0" w:color="auto"/>
            </w:tcBorders>
            <w:shd w:val="clear" w:color="auto" w:fill="auto"/>
            <w:vAlign w:val="center"/>
          </w:tcPr>
          <w:p w14:paraId="5474C1C3"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AB19033"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0446E646"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002D5AD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23AC0DD9"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6025DC8"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568BC674"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6299A253"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5BD73AE3"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57D6AAD2"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FB49DC" w14:textId="77777777" w:rsidR="004F7464" w:rsidRPr="00B807FA" w:rsidRDefault="004F7464" w:rsidP="00FF4101">
            <w:pPr>
              <w:rPr>
                <w:lang w:val="es-BO"/>
              </w:rPr>
            </w:pPr>
          </w:p>
        </w:tc>
      </w:tr>
      <w:tr w:rsidR="004F7464" w:rsidRPr="00B807FA" w14:paraId="5F3F8A5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40126A6" w14:textId="77777777" w:rsidR="004F7464" w:rsidRPr="00B807FA" w:rsidRDefault="004F7464" w:rsidP="00FF4101">
            <w:pPr>
              <w:rPr>
                <w:rFonts w:ascii="Calibri" w:hAnsi="Calibri" w:cs="Calibri"/>
                <w:lang w:val="es-BO"/>
              </w:rPr>
            </w:pPr>
          </w:p>
        </w:tc>
        <w:tc>
          <w:tcPr>
            <w:tcW w:w="1010" w:type="pct"/>
            <w:gridSpan w:val="55"/>
            <w:vMerge w:val="restart"/>
            <w:tcBorders>
              <w:top w:val="nil"/>
              <w:right w:val="single" w:sz="2" w:space="0" w:color="auto"/>
            </w:tcBorders>
            <w:shd w:val="clear" w:color="auto" w:fill="auto"/>
            <w:vAlign w:val="center"/>
          </w:tcPr>
          <w:p w14:paraId="4B69002E" w14:textId="77777777"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277882"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71DDBE37" w14:textId="77777777" w:rsidR="004F7464" w:rsidRPr="00B807FA" w:rsidRDefault="004F7464" w:rsidP="00FF4101">
            <w:pPr>
              <w:rPr>
                <w:lang w:val="es-BO"/>
              </w:rPr>
            </w:pPr>
          </w:p>
        </w:tc>
      </w:tr>
      <w:tr w:rsidR="004F7464" w:rsidRPr="00B807FA" w14:paraId="57D3A3D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C5FBC5F" w14:textId="77777777" w:rsidR="004F7464" w:rsidRPr="00B807FA" w:rsidRDefault="004F7464" w:rsidP="00FF4101">
            <w:pPr>
              <w:rPr>
                <w:rFonts w:ascii="Calibri" w:hAnsi="Calibri" w:cs="Calibri"/>
                <w:lang w:val="es-BO"/>
              </w:rPr>
            </w:pPr>
          </w:p>
        </w:tc>
        <w:tc>
          <w:tcPr>
            <w:tcW w:w="1010" w:type="pct"/>
            <w:gridSpan w:val="55"/>
            <w:vMerge/>
            <w:tcBorders>
              <w:bottom w:val="nil"/>
              <w:right w:val="single" w:sz="2" w:space="0" w:color="auto"/>
            </w:tcBorders>
            <w:shd w:val="clear" w:color="auto" w:fill="auto"/>
            <w:vAlign w:val="center"/>
          </w:tcPr>
          <w:p w14:paraId="7D182EF2" w14:textId="77777777"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14:paraId="090E180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432FFB47" w14:textId="77777777" w:rsidR="004F7464" w:rsidRPr="00B807FA" w:rsidRDefault="004F7464" w:rsidP="00FF4101">
            <w:pPr>
              <w:rPr>
                <w:lang w:val="es-BO"/>
              </w:rPr>
            </w:pPr>
          </w:p>
        </w:tc>
      </w:tr>
      <w:tr w:rsidR="004B2024" w:rsidRPr="00B807FA" w14:paraId="2B7197D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D946C3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236434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2976036"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4E1E61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938105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4BEE8F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D92EC61"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17A2EF1"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78B3BEC"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78B32017" w14:textId="77777777"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14:paraId="21437AA2" w14:textId="77777777"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14:paraId="1B26AD4D"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471A901C" w14:textId="77777777"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14:paraId="07D9BE80"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1266C73" w14:textId="77777777"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14:paraId="24365699"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F9B7EFE" w14:textId="77777777"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14:paraId="5E8B254C" w14:textId="77777777"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14:paraId="43691E7D" w14:textId="77777777"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14:paraId="4940DBA7" w14:textId="77777777"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14:paraId="555EEC81" w14:textId="77777777" w:rsidR="004F7464" w:rsidRPr="00B807FA" w:rsidRDefault="004F7464" w:rsidP="00FF4101">
            <w:pPr>
              <w:rPr>
                <w:lang w:val="es-BO"/>
              </w:rPr>
            </w:pPr>
          </w:p>
        </w:tc>
        <w:tc>
          <w:tcPr>
            <w:tcW w:w="134" w:type="pct"/>
            <w:gridSpan w:val="9"/>
            <w:tcBorders>
              <w:top w:val="single" w:sz="2" w:space="0" w:color="auto"/>
            </w:tcBorders>
            <w:shd w:val="clear" w:color="auto" w:fill="auto"/>
            <w:vAlign w:val="center"/>
          </w:tcPr>
          <w:p w14:paraId="77CC68CD" w14:textId="77777777"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14:paraId="2E8FEA25"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E014472"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73EAA54B" w14:textId="77777777"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14:paraId="5510DC60"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66AB74D2" w14:textId="77777777"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14:paraId="7E98732F" w14:textId="77777777"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14:paraId="7C8647D3" w14:textId="77777777" w:rsidR="004F7464" w:rsidRPr="00B807FA" w:rsidRDefault="004F7464" w:rsidP="00FF4101">
            <w:pPr>
              <w:rPr>
                <w:lang w:val="es-BO"/>
              </w:rPr>
            </w:pPr>
          </w:p>
        </w:tc>
        <w:tc>
          <w:tcPr>
            <w:tcW w:w="126" w:type="pct"/>
            <w:gridSpan w:val="10"/>
            <w:tcBorders>
              <w:top w:val="single" w:sz="2" w:space="0" w:color="auto"/>
              <w:bottom w:val="nil"/>
            </w:tcBorders>
            <w:shd w:val="clear" w:color="auto" w:fill="auto"/>
            <w:vAlign w:val="center"/>
          </w:tcPr>
          <w:p w14:paraId="054030BF" w14:textId="77777777"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14:paraId="40A54906"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6F63F708"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74F5E7F"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0A8A12CC"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17C8C9E7"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2009474"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D33C114" w14:textId="77777777"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14:paraId="1CB7B1C3" w14:textId="77777777"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14:paraId="458217B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5E9AD0" w14:textId="77777777" w:rsidR="004F7464" w:rsidRPr="00B807FA" w:rsidRDefault="004F7464" w:rsidP="00FF4101">
            <w:pPr>
              <w:rPr>
                <w:lang w:val="es-BO"/>
              </w:rPr>
            </w:pPr>
          </w:p>
        </w:tc>
      </w:tr>
      <w:tr w:rsidR="00F64401" w:rsidRPr="00B807FA" w14:paraId="0371D0E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CE27D49" w14:textId="77777777" w:rsidR="00F64401" w:rsidRPr="00B807FA" w:rsidRDefault="00F64401"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7263EE65" w14:textId="77777777"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96D26" w14:textId="77777777" w:rsidR="00F64401" w:rsidRPr="00B807FA" w:rsidRDefault="00F64401" w:rsidP="00FF4101">
            <w:pPr>
              <w:rPr>
                <w:lang w:val="es-BO"/>
              </w:rPr>
            </w:pPr>
          </w:p>
        </w:tc>
        <w:tc>
          <w:tcPr>
            <w:tcW w:w="1238" w:type="pct"/>
            <w:gridSpan w:val="81"/>
            <w:tcBorders>
              <w:top w:val="nil"/>
              <w:left w:val="single" w:sz="2" w:space="0" w:color="auto"/>
            </w:tcBorders>
            <w:shd w:val="clear" w:color="auto" w:fill="auto"/>
            <w:vAlign w:val="center"/>
          </w:tcPr>
          <w:p w14:paraId="397726C4"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2F8AFD22" w14:textId="77777777" w:rsidR="00F64401" w:rsidRPr="00B807FA" w:rsidRDefault="00F64401" w:rsidP="00FF4101">
            <w:pPr>
              <w:rPr>
                <w:lang w:val="es-BO"/>
              </w:rPr>
            </w:pPr>
          </w:p>
        </w:tc>
        <w:tc>
          <w:tcPr>
            <w:tcW w:w="123" w:type="pct"/>
            <w:gridSpan w:val="7"/>
            <w:tcBorders>
              <w:top w:val="nil"/>
              <w:bottom w:val="nil"/>
            </w:tcBorders>
            <w:shd w:val="clear" w:color="auto" w:fill="auto"/>
            <w:vAlign w:val="center"/>
          </w:tcPr>
          <w:p w14:paraId="4D4A8008"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4EA91DE2"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2EFCFA57"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0509DFDA"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46AB9ECB" w14:textId="77777777" w:rsidR="00F64401" w:rsidRPr="00B807FA" w:rsidRDefault="00F64401" w:rsidP="00FF4101">
            <w:pPr>
              <w:rPr>
                <w:lang w:val="es-BO"/>
              </w:rPr>
            </w:pPr>
          </w:p>
        </w:tc>
        <w:tc>
          <w:tcPr>
            <w:tcW w:w="129" w:type="pct"/>
            <w:gridSpan w:val="12"/>
            <w:tcBorders>
              <w:top w:val="nil"/>
              <w:bottom w:val="nil"/>
            </w:tcBorders>
            <w:shd w:val="clear" w:color="auto" w:fill="auto"/>
            <w:vAlign w:val="center"/>
          </w:tcPr>
          <w:p w14:paraId="34119605" w14:textId="77777777" w:rsidR="00F64401" w:rsidRPr="00B807FA" w:rsidRDefault="00F64401" w:rsidP="00FF4101">
            <w:pPr>
              <w:rPr>
                <w:lang w:val="es-BO"/>
              </w:rPr>
            </w:pPr>
          </w:p>
        </w:tc>
        <w:tc>
          <w:tcPr>
            <w:tcW w:w="126" w:type="pct"/>
            <w:gridSpan w:val="11"/>
            <w:tcBorders>
              <w:top w:val="nil"/>
              <w:bottom w:val="nil"/>
            </w:tcBorders>
            <w:shd w:val="clear" w:color="auto" w:fill="auto"/>
            <w:vAlign w:val="center"/>
          </w:tcPr>
          <w:p w14:paraId="0E69B595" w14:textId="77777777"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14:paraId="29B499B5" w14:textId="77777777" w:rsidR="00F64401" w:rsidRPr="00B807FA" w:rsidRDefault="00F64401" w:rsidP="00FF4101">
            <w:pPr>
              <w:rPr>
                <w:lang w:val="es-BO"/>
              </w:rPr>
            </w:pPr>
          </w:p>
        </w:tc>
      </w:tr>
      <w:tr w:rsidR="004B2024" w:rsidRPr="00B807FA" w14:paraId="42A73347"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1D6AA1DB" w14:textId="77777777"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14:paraId="3E45D72C" w14:textId="77777777" w:rsidR="005454C5" w:rsidRPr="00B807FA" w:rsidRDefault="005454C5" w:rsidP="00FF4101">
            <w:pPr>
              <w:rPr>
                <w:lang w:val="es-BO"/>
              </w:rPr>
            </w:pPr>
          </w:p>
        </w:tc>
        <w:tc>
          <w:tcPr>
            <w:tcW w:w="1479" w:type="pct"/>
            <w:gridSpan w:val="83"/>
            <w:tcBorders>
              <w:top w:val="nil"/>
              <w:bottom w:val="nil"/>
            </w:tcBorders>
            <w:shd w:val="clear" w:color="auto" w:fill="auto"/>
            <w:vAlign w:val="center"/>
          </w:tcPr>
          <w:p w14:paraId="18C5A051" w14:textId="77777777"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14:paraId="7A0E1B56" w14:textId="77777777" w:rsidR="005454C5" w:rsidRPr="00B807FA" w:rsidRDefault="005454C5" w:rsidP="00FF4101">
            <w:pPr>
              <w:rPr>
                <w:lang w:val="es-BO"/>
              </w:rPr>
            </w:pPr>
          </w:p>
        </w:tc>
        <w:tc>
          <w:tcPr>
            <w:tcW w:w="127" w:type="pct"/>
            <w:gridSpan w:val="6"/>
            <w:tcBorders>
              <w:top w:val="nil"/>
            </w:tcBorders>
            <w:shd w:val="clear" w:color="auto" w:fill="auto"/>
            <w:vAlign w:val="center"/>
          </w:tcPr>
          <w:p w14:paraId="0B12115B" w14:textId="77777777" w:rsidR="005454C5" w:rsidRPr="00B807FA" w:rsidRDefault="005454C5" w:rsidP="00FF4101">
            <w:pPr>
              <w:rPr>
                <w:lang w:val="es-BO"/>
              </w:rPr>
            </w:pPr>
          </w:p>
        </w:tc>
        <w:tc>
          <w:tcPr>
            <w:tcW w:w="121" w:type="pct"/>
            <w:gridSpan w:val="7"/>
            <w:tcBorders>
              <w:top w:val="nil"/>
            </w:tcBorders>
            <w:shd w:val="clear" w:color="auto" w:fill="auto"/>
            <w:vAlign w:val="center"/>
          </w:tcPr>
          <w:p w14:paraId="128D3F59" w14:textId="77777777" w:rsidR="005454C5" w:rsidRPr="00B807FA" w:rsidRDefault="005454C5" w:rsidP="00FF4101">
            <w:pPr>
              <w:rPr>
                <w:lang w:val="es-BO"/>
              </w:rPr>
            </w:pPr>
          </w:p>
        </w:tc>
        <w:tc>
          <w:tcPr>
            <w:tcW w:w="121" w:type="pct"/>
            <w:gridSpan w:val="6"/>
            <w:tcBorders>
              <w:top w:val="nil"/>
            </w:tcBorders>
            <w:shd w:val="clear" w:color="auto" w:fill="auto"/>
            <w:vAlign w:val="center"/>
          </w:tcPr>
          <w:p w14:paraId="05061883" w14:textId="77777777" w:rsidR="005454C5" w:rsidRPr="00B807FA" w:rsidRDefault="005454C5" w:rsidP="00FF4101">
            <w:pPr>
              <w:rPr>
                <w:lang w:val="es-BO"/>
              </w:rPr>
            </w:pPr>
          </w:p>
        </w:tc>
        <w:tc>
          <w:tcPr>
            <w:tcW w:w="121" w:type="pct"/>
            <w:gridSpan w:val="9"/>
            <w:tcBorders>
              <w:top w:val="nil"/>
            </w:tcBorders>
            <w:shd w:val="clear" w:color="auto" w:fill="auto"/>
            <w:vAlign w:val="center"/>
          </w:tcPr>
          <w:p w14:paraId="6DDEF41F" w14:textId="77777777" w:rsidR="005454C5" w:rsidRPr="00B807FA" w:rsidRDefault="005454C5" w:rsidP="00FF4101">
            <w:pPr>
              <w:rPr>
                <w:lang w:val="es-BO"/>
              </w:rPr>
            </w:pPr>
          </w:p>
        </w:tc>
        <w:tc>
          <w:tcPr>
            <w:tcW w:w="122" w:type="pct"/>
            <w:gridSpan w:val="9"/>
            <w:tcBorders>
              <w:top w:val="nil"/>
            </w:tcBorders>
            <w:shd w:val="clear" w:color="auto" w:fill="auto"/>
            <w:vAlign w:val="center"/>
          </w:tcPr>
          <w:p w14:paraId="23D6B948" w14:textId="77777777" w:rsidR="005454C5" w:rsidRPr="00B807FA" w:rsidRDefault="005454C5" w:rsidP="00FF4101">
            <w:pPr>
              <w:rPr>
                <w:lang w:val="es-BO"/>
              </w:rPr>
            </w:pPr>
          </w:p>
        </w:tc>
        <w:tc>
          <w:tcPr>
            <w:tcW w:w="127" w:type="pct"/>
            <w:gridSpan w:val="10"/>
            <w:tcBorders>
              <w:top w:val="nil"/>
            </w:tcBorders>
            <w:shd w:val="clear" w:color="auto" w:fill="auto"/>
            <w:vAlign w:val="center"/>
          </w:tcPr>
          <w:p w14:paraId="6069BE34" w14:textId="77777777" w:rsidR="005454C5" w:rsidRPr="00B807FA" w:rsidRDefault="005454C5" w:rsidP="00FF4101">
            <w:pPr>
              <w:rPr>
                <w:lang w:val="es-BO"/>
              </w:rPr>
            </w:pPr>
          </w:p>
        </w:tc>
        <w:tc>
          <w:tcPr>
            <w:tcW w:w="134" w:type="pct"/>
            <w:gridSpan w:val="9"/>
            <w:tcBorders>
              <w:top w:val="nil"/>
            </w:tcBorders>
            <w:shd w:val="clear" w:color="auto" w:fill="auto"/>
            <w:vAlign w:val="center"/>
          </w:tcPr>
          <w:p w14:paraId="2BEB495F" w14:textId="77777777" w:rsidR="005454C5" w:rsidRPr="00B807FA" w:rsidRDefault="005454C5" w:rsidP="00FF4101">
            <w:pPr>
              <w:rPr>
                <w:lang w:val="es-BO"/>
              </w:rPr>
            </w:pPr>
          </w:p>
        </w:tc>
        <w:tc>
          <w:tcPr>
            <w:tcW w:w="120" w:type="pct"/>
            <w:gridSpan w:val="10"/>
            <w:tcBorders>
              <w:top w:val="nil"/>
              <w:bottom w:val="nil"/>
            </w:tcBorders>
            <w:shd w:val="clear" w:color="auto" w:fill="auto"/>
            <w:vAlign w:val="center"/>
          </w:tcPr>
          <w:p w14:paraId="59BBCE39"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07CD68EA"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475F0FEE" w14:textId="77777777" w:rsidR="005454C5" w:rsidRPr="00B807FA" w:rsidRDefault="005454C5" w:rsidP="00FF4101">
            <w:pPr>
              <w:rPr>
                <w:lang w:val="es-BO"/>
              </w:rPr>
            </w:pPr>
          </w:p>
        </w:tc>
        <w:tc>
          <w:tcPr>
            <w:tcW w:w="121" w:type="pct"/>
            <w:gridSpan w:val="5"/>
            <w:tcBorders>
              <w:top w:val="nil"/>
              <w:bottom w:val="nil"/>
            </w:tcBorders>
            <w:shd w:val="clear" w:color="auto" w:fill="auto"/>
            <w:vAlign w:val="center"/>
          </w:tcPr>
          <w:p w14:paraId="2FB98E32"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6F5B0519" w14:textId="77777777" w:rsidR="005454C5" w:rsidRPr="00B807FA" w:rsidRDefault="005454C5" w:rsidP="00FF4101">
            <w:pPr>
              <w:rPr>
                <w:lang w:val="es-BO"/>
              </w:rPr>
            </w:pPr>
          </w:p>
        </w:tc>
        <w:tc>
          <w:tcPr>
            <w:tcW w:w="128" w:type="pct"/>
            <w:gridSpan w:val="8"/>
            <w:tcBorders>
              <w:top w:val="nil"/>
              <w:bottom w:val="nil"/>
            </w:tcBorders>
            <w:shd w:val="clear" w:color="auto" w:fill="auto"/>
            <w:vAlign w:val="center"/>
          </w:tcPr>
          <w:p w14:paraId="78AC2102" w14:textId="77777777" w:rsidR="005454C5" w:rsidRPr="00B807FA" w:rsidRDefault="005454C5" w:rsidP="00FF4101">
            <w:pPr>
              <w:rPr>
                <w:lang w:val="es-BO"/>
              </w:rPr>
            </w:pPr>
          </w:p>
        </w:tc>
        <w:tc>
          <w:tcPr>
            <w:tcW w:w="123" w:type="pct"/>
            <w:gridSpan w:val="10"/>
            <w:tcBorders>
              <w:top w:val="nil"/>
              <w:bottom w:val="nil"/>
            </w:tcBorders>
            <w:shd w:val="clear" w:color="auto" w:fill="auto"/>
            <w:vAlign w:val="center"/>
          </w:tcPr>
          <w:p w14:paraId="6F877E1B" w14:textId="77777777" w:rsidR="005454C5" w:rsidRPr="00B807FA" w:rsidRDefault="005454C5" w:rsidP="00FF4101">
            <w:pPr>
              <w:rPr>
                <w:lang w:val="es-BO"/>
              </w:rPr>
            </w:pPr>
          </w:p>
        </w:tc>
        <w:tc>
          <w:tcPr>
            <w:tcW w:w="126" w:type="pct"/>
            <w:gridSpan w:val="10"/>
            <w:tcBorders>
              <w:top w:val="nil"/>
              <w:bottom w:val="nil"/>
            </w:tcBorders>
            <w:shd w:val="clear" w:color="auto" w:fill="auto"/>
            <w:vAlign w:val="center"/>
          </w:tcPr>
          <w:p w14:paraId="0306E35D" w14:textId="77777777" w:rsidR="005454C5" w:rsidRPr="00B807FA" w:rsidRDefault="005454C5" w:rsidP="00FF4101">
            <w:pPr>
              <w:rPr>
                <w:lang w:val="es-BO"/>
              </w:rPr>
            </w:pPr>
          </w:p>
        </w:tc>
        <w:tc>
          <w:tcPr>
            <w:tcW w:w="124" w:type="pct"/>
            <w:gridSpan w:val="9"/>
            <w:tcBorders>
              <w:top w:val="nil"/>
              <w:bottom w:val="nil"/>
            </w:tcBorders>
            <w:shd w:val="clear" w:color="auto" w:fill="auto"/>
            <w:vAlign w:val="center"/>
          </w:tcPr>
          <w:p w14:paraId="04917CE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77575BAA"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6F36CC9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18199D6A"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2766091F"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0DC61A73"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337A4412" w14:textId="77777777" w:rsidR="005454C5" w:rsidRPr="00B807FA" w:rsidRDefault="005454C5" w:rsidP="00FF4101">
            <w:pPr>
              <w:rPr>
                <w:lang w:val="es-BO"/>
              </w:rPr>
            </w:pPr>
          </w:p>
        </w:tc>
        <w:tc>
          <w:tcPr>
            <w:tcW w:w="129" w:type="pct"/>
            <w:gridSpan w:val="12"/>
            <w:tcBorders>
              <w:top w:val="nil"/>
              <w:bottom w:val="nil"/>
            </w:tcBorders>
            <w:shd w:val="clear" w:color="auto" w:fill="auto"/>
            <w:vAlign w:val="center"/>
          </w:tcPr>
          <w:p w14:paraId="235591D3" w14:textId="77777777" w:rsidR="005454C5" w:rsidRPr="00B807FA" w:rsidRDefault="005454C5" w:rsidP="00FF4101">
            <w:pPr>
              <w:rPr>
                <w:lang w:val="es-BO"/>
              </w:rPr>
            </w:pPr>
          </w:p>
        </w:tc>
        <w:tc>
          <w:tcPr>
            <w:tcW w:w="126" w:type="pct"/>
            <w:gridSpan w:val="11"/>
            <w:tcBorders>
              <w:top w:val="nil"/>
              <w:bottom w:val="nil"/>
            </w:tcBorders>
            <w:shd w:val="clear" w:color="auto" w:fill="auto"/>
            <w:vAlign w:val="center"/>
          </w:tcPr>
          <w:p w14:paraId="20E65462" w14:textId="77777777"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14:paraId="644BCDDF" w14:textId="77777777" w:rsidR="005454C5" w:rsidRPr="00B807FA" w:rsidRDefault="005454C5" w:rsidP="00FF4101">
            <w:pPr>
              <w:rPr>
                <w:lang w:val="es-BO"/>
              </w:rPr>
            </w:pPr>
          </w:p>
        </w:tc>
      </w:tr>
      <w:tr w:rsidR="00F64401" w:rsidRPr="00B807FA" w14:paraId="4D376C20"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F18097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4B5080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56EA8ED"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0F8EA0A"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DCB68C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0E487B9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7AADE0D"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6E4D3F5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60EC8803" w14:textId="77777777"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14:paraId="48BBFE59" w14:textId="77777777"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14:paraId="2741C968" w14:textId="77777777" w:rsidR="004F7464" w:rsidRPr="005454C5" w:rsidRDefault="004F7464" w:rsidP="00FF4101">
            <w:pPr>
              <w:jc w:val="center"/>
              <w:rPr>
                <w:rFonts w:ascii="Arial" w:hAnsi="Arial" w:cs="Arial"/>
                <w:lang w:val="es-BO"/>
              </w:rPr>
            </w:pPr>
          </w:p>
        </w:tc>
        <w:tc>
          <w:tcPr>
            <w:tcW w:w="861" w:type="pct"/>
            <w:gridSpan w:val="59"/>
            <w:tcBorders>
              <w:top w:val="nil"/>
              <w:bottom w:val="single" w:sz="2" w:space="0" w:color="auto"/>
            </w:tcBorders>
            <w:shd w:val="clear" w:color="auto" w:fill="auto"/>
            <w:vAlign w:val="center"/>
          </w:tcPr>
          <w:p w14:paraId="69C9C877" w14:textId="77777777"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14:paraId="3D1FDAFC" w14:textId="77777777" w:rsidR="004F7464" w:rsidRPr="00B807FA" w:rsidRDefault="004F7464" w:rsidP="00FF4101">
            <w:pPr>
              <w:jc w:val="center"/>
              <w:rPr>
                <w:lang w:val="es-BO"/>
              </w:rPr>
            </w:pPr>
          </w:p>
        </w:tc>
        <w:tc>
          <w:tcPr>
            <w:tcW w:w="1738" w:type="pct"/>
            <w:gridSpan w:val="120"/>
            <w:tcBorders>
              <w:top w:val="nil"/>
              <w:bottom w:val="single" w:sz="2" w:space="0" w:color="auto"/>
            </w:tcBorders>
            <w:shd w:val="clear" w:color="auto" w:fill="auto"/>
            <w:vAlign w:val="center"/>
          </w:tcPr>
          <w:p w14:paraId="34304C2C" w14:textId="77777777"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14:paraId="39A10DBC" w14:textId="77777777" w:rsidR="004F7464" w:rsidRPr="00B807FA" w:rsidRDefault="004F7464" w:rsidP="00FF4101">
            <w:pPr>
              <w:rPr>
                <w:lang w:val="es-BO"/>
              </w:rPr>
            </w:pPr>
          </w:p>
        </w:tc>
      </w:tr>
      <w:tr w:rsidR="004F7464" w:rsidRPr="00B807FA" w14:paraId="1BF81E09"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A2678A4"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072D2602" w14:textId="77777777"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57A4E4"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0691D342" w14:textId="77777777" w:rsidR="004F7464" w:rsidRPr="00B807FA" w:rsidRDefault="004F7464" w:rsidP="00FF4101">
            <w:pPr>
              <w:jc w:val="center"/>
              <w:rPr>
                <w:lang w:val="es-BO"/>
              </w:rPr>
            </w:pPr>
          </w:p>
        </w:tc>
        <w:tc>
          <w:tcPr>
            <w:tcW w:w="868" w:type="pct"/>
            <w:gridSpan w:val="6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B99A36"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37DC7802" w14:textId="77777777" w:rsidR="004F7464" w:rsidRPr="00B807FA" w:rsidRDefault="004F7464" w:rsidP="00FF4101">
            <w:pPr>
              <w:jc w:val="center"/>
              <w:rPr>
                <w:lang w:val="es-BO"/>
              </w:rPr>
            </w:pPr>
          </w:p>
        </w:tc>
        <w:tc>
          <w:tcPr>
            <w:tcW w:w="1730" w:type="pct"/>
            <w:gridSpan w:val="1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34E213" w14:textId="77777777"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0A28B4ED" w14:textId="77777777" w:rsidR="004F7464" w:rsidRPr="00B807FA" w:rsidRDefault="004F7464" w:rsidP="00FF4101">
            <w:pPr>
              <w:rPr>
                <w:lang w:val="es-BO"/>
              </w:rPr>
            </w:pPr>
          </w:p>
        </w:tc>
      </w:tr>
      <w:tr w:rsidR="004B2024" w:rsidRPr="00B807FA" w14:paraId="071AEB8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4DE7FF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7746563"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5CE2AD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E7CD3A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B77B2E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99BD8B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57FCE60"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36AA89D0"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9340C1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EBECA70"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1C7E0BF2"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5182163E"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5DC730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089988E6"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6885818"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3C6FA7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368AAD29"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AE8D023" w14:textId="77777777" w:rsidR="004F7464" w:rsidRPr="00B807FA" w:rsidRDefault="004F7464" w:rsidP="00FF4101">
            <w:pPr>
              <w:rPr>
                <w:lang w:val="es-BO"/>
              </w:rPr>
            </w:pPr>
          </w:p>
        </w:tc>
        <w:tc>
          <w:tcPr>
            <w:tcW w:w="121" w:type="pct"/>
            <w:gridSpan w:val="9"/>
            <w:tcBorders>
              <w:top w:val="nil"/>
              <w:bottom w:val="nil"/>
            </w:tcBorders>
            <w:shd w:val="clear" w:color="auto" w:fill="auto"/>
            <w:vAlign w:val="center"/>
          </w:tcPr>
          <w:p w14:paraId="5E8E4F6A" w14:textId="77777777" w:rsidR="004F7464" w:rsidRPr="00B807FA" w:rsidRDefault="004F7464" w:rsidP="00FF4101">
            <w:pPr>
              <w:rPr>
                <w:lang w:val="es-BO"/>
              </w:rPr>
            </w:pPr>
          </w:p>
        </w:tc>
        <w:tc>
          <w:tcPr>
            <w:tcW w:w="122" w:type="pct"/>
            <w:gridSpan w:val="9"/>
            <w:tcBorders>
              <w:top w:val="nil"/>
              <w:bottom w:val="nil"/>
            </w:tcBorders>
            <w:shd w:val="clear" w:color="auto" w:fill="auto"/>
            <w:vAlign w:val="center"/>
          </w:tcPr>
          <w:p w14:paraId="0FAF78FA" w14:textId="77777777" w:rsidR="004F7464" w:rsidRPr="00B807FA" w:rsidRDefault="004F7464" w:rsidP="00FF4101">
            <w:pPr>
              <w:rPr>
                <w:lang w:val="es-BO"/>
              </w:rPr>
            </w:pPr>
          </w:p>
        </w:tc>
        <w:tc>
          <w:tcPr>
            <w:tcW w:w="127" w:type="pct"/>
            <w:gridSpan w:val="10"/>
            <w:tcBorders>
              <w:top w:val="nil"/>
              <w:bottom w:val="nil"/>
            </w:tcBorders>
            <w:shd w:val="clear" w:color="auto" w:fill="auto"/>
            <w:vAlign w:val="center"/>
          </w:tcPr>
          <w:p w14:paraId="05962373" w14:textId="77777777" w:rsidR="004F7464" w:rsidRPr="00B807FA" w:rsidRDefault="004F7464" w:rsidP="00FF4101">
            <w:pPr>
              <w:rPr>
                <w:lang w:val="es-BO"/>
              </w:rPr>
            </w:pPr>
          </w:p>
        </w:tc>
        <w:tc>
          <w:tcPr>
            <w:tcW w:w="134" w:type="pct"/>
            <w:gridSpan w:val="9"/>
            <w:tcBorders>
              <w:top w:val="nil"/>
              <w:bottom w:val="nil"/>
            </w:tcBorders>
            <w:shd w:val="clear" w:color="auto" w:fill="auto"/>
            <w:vAlign w:val="center"/>
          </w:tcPr>
          <w:p w14:paraId="238E6FED" w14:textId="77777777" w:rsidR="004F7464" w:rsidRPr="00B807FA" w:rsidRDefault="004F7464" w:rsidP="00FF4101">
            <w:pPr>
              <w:rPr>
                <w:lang w:val="es-BO"/>
              </w:rPr>
            </w:pPr>
          </w:p>
        </w:tc>
        <w:tc>
          <w:tcPr>
            <w:tcW w:w="120" w:type="pct"/>
            <w:gridSpan w:val="10"/>
            <w:tcBorders>
              <w:top w:val="nil"/>
              <w:bottom w:val="nil"/>
            </w:tcBorders>
            <w:shd w:val="clear" w:color="auto" w:fill="auto"/>
            <w:vAlign w:val="center"/>
          </w:tcPr>
          <w:p w14:paraId="777DC68E"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61351A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AC2EC89" w14:textId="77777777" w:rsidR="004F7464" w:rsidRPr="00B807FA" w:rsidRDefault="004F7464" w:rsidP="00FF4101">
            <w:pPr>
              <w:rPr>
                <w:lang w:val="es-BO"/>
              </w:rPr>
            </w:pPr>
          </w:p>
        </w:tc>
        <w:tc>
          <w:tcPr>
            <w:tcW w:w="121" w:type="pct"/>
            <w:gridSpan w:val="5"/>
            <w:tcBorders>
              <w:top w:val="nil"/>
              <w:bottom w:val="nil"/>
            </w:tcBorders>
            <w:shd w:val="clear" w:color="auto" w:fill="auto"/>
            <w:vAlign w:val="center"/>
          </w:tcPr>
          <w:p w14:paraId="66D9ED78"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8D659A9"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AF53EB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1B350781"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07F29996"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C01FB56"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1173E931"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79B2F40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48E9E43F"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2D931C55"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10D16FD1"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78766195"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383E6BBA"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36A1E150"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7F3A645F" w14:textId="77777777" w:rsidR="004F7464" w:rsidRPr="00B807FA" w:rsidRDefault="004F7464" w:rsidP="00FF4101">
            <w:pPr>
              <w:rPr>
                <w:lang w:val="es-BO"/>
              </w:rPr>
            </w:pPr>
          </w:p>
        </w:tc>
      </w:tr>
      <w:tr w:rsidR="00F64401" w:rsidRPr="00B807FA" w14:paraId="3B9E905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EFCF513"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2CDB9A0" w14:textId="77777777" w:rsidR="004F7464" w:rsidRPr="00B807FA" w:rsidRDefault="004F7464" w:rsidP="00FF4101">
            <w:pPr>
              <w:rPr>
                <w:lang w:val="es-BO"/>
              </w:rPr>
            </w:pPr>
          </w:p>
        </w:tc>
        <w:tc>
          <w:tcPr>
            <w:tcW w:w="862" w:type="pct"/>
            <w:gridSpan w:val="47"/>
            <w:tcBorders>
              <w:top w:val="nil"/>
              <w:bottom w:val="nil"/>
              <w:right w:val="single" w:sz="2" w:space="0" w:color="auto"/>
            </w:tcBorders>
            <w:shd w:val="clear" w:color="auto" w:fill="auto"/>
            <w:vAlign w:val="center"/>
          </w:tcPr>
          <w:p w14:paraId="4A97D4E7" w14:textId="77777777"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4DB41D9"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BBCA51C" w14:textId="77777777" w:rsidR="004F7464" w:rsidRPr="00B807FA" w:rsidRDefault="004F7464" w:rsidP="00FF4101">
            <w:pPr>
              <w:rPr>
                <w:lang w:val="es-BO"/>
              </w:rPr>
            </w:pPr>
          </w:p>
        </w:tc>
        <w:tc>
          <w:tcPr>
            <w:tcW w:w="1599" w:type="pct"/>
            <w:gridSpan w:val="106"/>
            <w:tcBorders>
              <w:top w:val="nil"/>
              <w:bottom w:val="nil"/>
              <w:right w:val="single" w:sz="2" w:space="0" w:color="auto"/>
            </w:tcBorders>
            <w:shd w:val="clear" w:color="auto" w:fill="auto"/>
            <w:vAlign w:val="center"/>
          </w:tcPr>
          <w:p w14:paraId="09444AFE" w14:textId="77777777"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D11E9D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6E4B8110" w14:textId="77777777" w:rsidR="004F7464" w:rsidRPr="00B807FA" w:rsidRDefault="004F7464" w:rsidP="00FF4101">
            <w:pPr>
              <w:rPr>
                <w:lang w:val="es-BO"/>
              </w:rPr>
            </w:pPr>
          </w:p>
        </w:tc>
      </w:tr>
      <w:tr w:rsidR="004B2024" w:rsidRPr="00B807FA" w14:paraId="4FC75FD2"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6ED87E7"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A48B786"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7B9181A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73C72F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37AFAD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A34CB1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707CC0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5BD3745A"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E749876"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05CC5E8D" w14:textId="77777777"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14:paraId="0776CA2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06AE0E1" w14:textId="77777777" w:rsidR="004F7464" w:rsidRPr="00B807FA" w:rsidRDefault="004F7464" w:rsidP="00FF4101">
            <w:pPr>
              <w:rPr>
                <w:lang w:val="es-BO"/>
              </w:rPr>
            </w:pPr>
          </w:p>
        </w:tc>
        <w:tc>
          <w:tcPr>
            <w:tcW w:w="121" w:type="pct"/>
            <w:gridSpan w:val="9"/>
            <w:tcBorders>
              <w:top w:val="nil"/>
            </w:tcBorders>
            <w:shd w:val="clear" w:color="auto" w:fill="auto"/>
            <w:vAlign w:val="center"/>
          </w:tcPr>
          <w:p w14:paraId="66DE7257" w14:textId="77777777" w:rsidR="004F7464" w:rsidRPr="00B807FA" w:rsidRDefault="004F7464" w:rsidP="00FF4101">
            <w:pPr>
              <w:rPr>
                <w:lang w:val="es-BO"/>
              </w:rPr>
            </w:pPr>
          </w:p>
        </w:tc>
        <w:tc>
          <w:tcPr>
            <w:tcW w:w="122" w:type="pct"/>
            <w:gridSpan w:val="9"/>
            <w:tcBorders>
              <w:top w:val="nil"/>
            </w:tcBorders>
            <w:shd w:val="clear" w:color="auto" w:fill="auto"/>
            <w:vAlign w:val="center"/>
          </w:tcPr>
          <w:p w14:paraId="3DBBBE24" w14:textId="77777777" w:rsidR="004F7464" w:rsidRPr="00B807FA" w:rsidRDefault="004F7464" w:rsidP="00FF4101">
            <w:pPr>
              <w:rPr>
                <w:lang w:val="es-BO"/>
              </w:rPr>
            </w:pPr>
          </w:p>
        </w:tc>
        <w:tc>
          <w:tcPr>
            <w:tcW w:w="127" w:type="pct"/>
            <w:gridSpan w:val="10"/>
            <w:tcBorders>
              <w:top w:val="nil"/>
            </w:tcBorders>
            <w:shd w:val="clear" w:color="auto" w:fill="auto"/>
            <w:vAlign w:val="center"/>
          </w:tcPr>
          <w:p w14:paraId="2A6076CB" w14:textId="77777777" w:rsidR="004F7464" w:rsidRPr="00B807FA" w:rsidRDefault="004F7464" w:rsidP="00FF4101">
            <w:pPr>
              <w:rPr>
                <w:lang w:val="es-BO"/>
              </w:rPr>
            </w:pPr>
          </w:p>
        </w:tc>
        <w:tc>
          <w:tcPr>
            <w:tcW w:w="134" w:type="pct"/>
            <w:gridSpan w:val="9"/>
            <w:tcBorders>
              <w:top w:val="nil"/>
            </w:tcBorders>
            <w:shd w:val="clear" w:color="auto" w:fill="auto"/>
            <w:vAlign w:val="center"/>
          </w:tcPr>
          <w:p w14:paraId="0012495C" w14:textId="77777777" w:rsidR="004F7464" w:rsidRPr="00B807FA" w:rsidRDefault="004F7464" w:rsidP="00FF4101">
            <w:pPr>
              <w:rPr>
                <w:lang w:val="es-BO"/>
              </w:rPr>
            </w:pPr>
          </w:p>
        </w:tc>
        <w:tc>
          <w:tcPr>
            <w:tcW w:w="120" w:type="pct"/>
            <w:gridSpan w:val="10"/>
            <w:tcBorders>
              <w:top w:val="nil"/>
            </w:tcBorders>
            <w:shd w:val="clear" w:color="auto" w:fill="auto"/>
            <w:vAlign w:val="center"/>
          </w:tcPr>
          <w:p w14:paraId="4328A214" w14:textId="77777777" w:rsidR="004F7464" w:rsidRPr="00B807FA" w:rsidRDefault="004F7464" w:rsidP="00FF4101">
            <w:pPr>
              <w:rPr>
                <w:lang w:val="es-BO"/>
              </w:rPr>
            </w:pPr>
          </w:p>
        </w:tc>
        <w:tc>
          <w:tcPr>
            <w:tcW w:w="123" w:type="pct"/>
            <w:gridSpan w:val="7"/>
            <w:tcBorders>
              <w:top w:val="nil"/>
            </w:tcBorders>
            <w:shd w:val="clear" w:color="auto" w:fill="auto"/>
            <w:vAlign w:val="center"/>
          </w:tcPr>
          <w:p w14:paraId="76908393"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33750002" w14:textId="77777777" w:rsidR="004F7464" w:rsidRPr="00B807FA" w:rsidRDefault="004F7464" w:rsidP="00FF4101">
            <w:pPr>
              <w:rPr>
                <w:lang w:val="es-BO"/>
              </w:rPr>
            </w:pPr>
          </w:p>
        </w:tc>
        <w:tc>
          <w:tcPr>
            <w:tcW w:w="121" w:type="pct"/>
            <w:gridSpan w:val="5"/>
            <w:tcBorders>
              <w:top w:val="nil"/>
            </w:tcBorders>
            <w:shd w:val="clear" w:color="auto" w:fill="auto"/>
            <w:vAlign w:val="center"/>
          </w:tcPr>
          <w:p w14:paraId="22F1D405"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1C85BCEB" w14:textId="77777777" w:rsidR="004F7464" w:rsidRPr="00B807FA" w:rsidRDefault="004F7464" w:rsidP="00FF4101">
            <w:pPr>
              <w:rPr>
                <w:lang w:val="es-BO"/>
              </w:rPr>
            </w:pPr>
          </w:p>
        </w:tc>
        <w:tc>
          <w:tcPr>
            <w:tcW w:w="128" w:type="pct"/>
            <w:gridSpan w:val="8"/>
            <w:tcBorders>
              <w:top w:val="nil"/>
            </w:tcBorders>
            <w:shd w:val="clear" w:color="auto" w:fill="auto"/>
            <w:vAlign w:val="center"/>
          </w:tcPr>
          <w:p w14:paraId="3D918BDB"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CA666A7"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3BA2F1FC" w14:textId="77777777" w:rsidR="004F7464" w:rsidRPr="00B807FA" w:rsidRDefault="004F7464" w:rsidP="00FF4101">
            <w:pPr>
              <w:rPr>
                <w:lang w:val="es-BO"/>
              </w:rPr>
            </w:pPr>
          </w:p>
        </w:tc>
        <w:tc>
          <w:tcPr>
            <w:tcW w:w="124" w:type="pct"/>
            <w:gridSpan w:val="9"/>
            <w:tcBorders>
              <w:top w:val="nil"/>
              <w:bottom w:val="nil"/>
            </w:tcBorders>
            <w:shd w:val="clear" w:color="auto" w:fill="auto"/>
            <w:vAlign w:val="center"/>
          </w:tcPr>
          <w:p w14:paraId="16EA4817"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DB09FF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017F7155"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5E0D4A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412D95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3F5346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5E56485" w14:textId="77777777" w:rsidR="004F7464" w:rsidRPr="00B807FA" w:rsidRDefault="004F7464" w:rsidP="00FF4101">
            <w:pPr>
              <w:rPr>
                <w:lang w:val="es-BO"/>
              </w:rPr>
            </w:pPr>
          </w:p>
        </w:tc>
        <w:tc>
          <w:tcPr>
            <w:tcW w:w="129" w:type="pct"/>
            <w:gridSpan w:val="12"/>
            <w:tcBorders>
              <w:top w:val="nil"/>
              <w:bottom w:val="nil"/>
            </w:tcBorders>
            <w:shd w:val="clear" w:color="auto" w:fill="auto"/>
            <w:vAlign w:val="center"/>
          </w:tcPr>
          <w:p w14:paraId="50478401"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33EBCFF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07A212B3" w14:textId="77777777" w:rsidR="004F7464" w:rsidRPr="00B807FA" w:rsidRDefault="004F7464" w:rsidP="00FF4101">
            <w:pPr>
              <w:rPr>
                <w:lang w:val="es-BO"/>
              </w:rPr>
            </w:pPr>
          </w:p>
        </w:tc>
      </w:tr>
      <w:tr w:rsidR="004B2024" w:rsidRPr="00B807FA" w14:paraId="0711B69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6366F22"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58E7106E"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900654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2A5D67D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452475D"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1022026"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6016B9"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44D1DF1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DCC34CF"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48DDB96B" w14:textId="77777777"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14:paraId="07BD4E4E"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E87A056" w14:textId="77777777" w:rsidR="004F7464" w:rsidRPr="00B807FA" w:rsidRDefault="004F7464" w:rsidP="00FF4101">
            <w:pPr>
              <w:rPr>
                <w:lang w:val="es-BO"/>
              </w:rPr>
            </w:pPr>
          </w:p>
        </w:tc>
        <w:tc>
          <w:tcPr>
            <w:tcW w:w="1227" w:type="pct"/>
            <w:gridSpan w:val="80"/>
            <w:tcBorders>
              <w:top w:val="nil"/>
            </w:tcBorders>
            <w:shd w:val="clear" w:color="auto" w:fill="auto"/>
            <w:vAlign w:val="center"/>
          </w:tcPr>
          <w:p w14:paraId="1AC5CBE5" w14:textId="77777777"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10"/>
            <w:tcBorders>
              <w:top w:val="nil"/>
              <w:bottom w:val="nil"/>
            </w:tcBorders>
            <w:shd w:val="clear" w:color="auto" w:fill="auto"/>
            <w:vAlign w:val="center"/>
          </w:tcPr>
          <w:p w14:paraId="4D078B8E"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621DBB35"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4C12438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FCC4F5F"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4F4B3C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D42F08D"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CB7085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68FAEA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615A601"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5ED1B1AC"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0C9EB1CA"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5BF51BBB" w14:textId="77777777" w:rsidR="004F7464" w:rsidRPr="00B807FA" w:rsidRDefault="004F7464" w:rsidP="00FF4101">
            <w:pPr>
              <w:rPr>
                <w:lang w:val="es-BO"/>
              </w:rPr>
            </w:pPr>
          </w:p>
        </w:tc>
      </w:tr>
      <w:tr w:rsidR="004B2024" w:rsidRPr="00B807FA" w14:paraId="4A3C192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6AF0C08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160DCD02"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15D6BE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1D486FC5"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62F96A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60CDC00"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8EEC77"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A35338E"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7C90077" w14:textId="77777777"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14:paraId="3F90E57E" w14:textId="77777777"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14:paraId="010CF0F2"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B797389" w14:textId="77777777"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14:paraId="2A46B50F" w14:textId="77777777"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14:paraId="5E161A15" w14:textId="77777777" w:rsidR="004F7464" w:rsidRPr="00B807FA" w:rsidRDefault="004F7464" w:rsidP="00FF4101">
            <w:pPr>
              <w:rPr>
                <w:sz w:val="12"/>
                <w:szCs w:val="12"/>
                <w:lang w:val="es-BO"/>
              </w:rPr>
            </w:pPr>
          </w:p>
        </w:tc>
        <w:tc>
          <w:tcPr>
            <w:tcW w:w="244" w:type="pct"/>
            <w:gridSpan w:val="18"/>
            <w:tcBorders>
              <w:bottom w:val="single" w:sz="2" w:space="0" w:color="auto"/>
            </w:tcBorders>
            <w:shd w:val="clear" w:color="auto" w:fill="auto"/>
            <w:vAlign w:val="center"/>
          </w:tcPr>
          <w:p w14:paraId="26843956" w14:textId="77777777"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14:paraId="732D2247" w14:textId="77777777"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14:paraId="5C75F09E" w14:textId="77777777"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10"/>
            <w:tcBorders>
              <w:top w:val="nil"/>
              <w:bottom w:val="nil"/>
            </w:tcBorders>
            <w:shd w:val="clear" w:color="auto" w:fill="auto"/>
            <w:vAlign w:val="center"/>
          </w:tcPr>
          <w:p w14:paraId="4B3A6967"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4E874E90"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FC8E8A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FA49B4B"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9596E0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5F8515DE"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04317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768177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3F2B47F6"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D8E2E78"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76B32791"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18914FEF" w14:textId="77777777" w:rsidR="004F7464" w:rsidRPr="00B807FA" w:rsidRDefault="004F7464" w:rsidP="00FF4101">
            <w:pPr>
              <w:rPr>
                <w:lang w:val="es-BO"/>
              </w:rPr>
            </w:pPr>
          </w:p>
        </w:tc>
      </w:tr>
      <w:tr w:rsidR="004B2024" w:rsidRPr="00B807FA" w14:paraId="6BEF16A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20E4C42"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541DD38A" w14:textId="77777777"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AD00175"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E568636" w14:textId="77777777"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14:paraId="47E76056" w14:textId="77777777"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ED2F9" w14:textId="77777777"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14:paraId="389B2468" w14:textId="77777777" w:rsidR="004F7464" w:rsidRPr="00B807FA" w:rsidRDefault="004F7464" w:rsidP="00FF4101">
            <w:pPr>
              <w:rPr>
                <w:lang w:val="es-BO"/>
              </w:rPr>
            </w:pPr>
          </w:p>
        </w:tc>
        <w:tc>
          <w:tcPr>
            <w:tcW w:w="24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01BDE" w14:textId="77777777"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14:paraId="5A5437E5" w14:textId="77777777"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A494EC" w14:textId="77777777" w:rsidR="004F7464" w:rsidRPr="00B807FA" w:rsidRDefault="004F7464" w:rsidP="00FF4101">
            <w:pPr>
              <w:rPr>
                <w:lang w:val="es-BO"/>
              </w:rPr>
            </w:pPr>
          </w:p>
        </w:tc>
        <w:tc>
          <w:tcPr>
            <w:tcW w:w="123" w:type="pct"/>
            <w:gridSpan w:val="10"/>
            <w:tcBorders>
              <w:top w:val="nil"/>
              <w:left w:val="single" w:sz="2" w:space="0" w:color="auto"/>
              <w:bottom w:val="nil"/>
            </w:tcBorders>
            <w:shd w:val="clear" w:color="auto" w:fill="auto"/>
            <w:vAlign w:val="center"/>
          </w:tcPr>
          <w:p w14:paraId="6A5959D6"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2EE2F279"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C64AF1D"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CAE9C2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1F73C9"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896CE0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F70EA85"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41AD2E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56D26C8"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0819BFE"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573161E5"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71155479" w14:textId="77777777" w:rsidR="004F7464" w:rsidRPr="00B807FA" w:rsidRDefault="004F7464" w:rsidP="00FF4101">
            <w:pPr>
              <w:rPr>
                <w:lang w:val="es-BO"/>
              </w:rPr>
            </w:pPr>
          </w:p>
        </w:tc>
      </w:tr>
      <w:tr w:rsidR="004B2024" w:rsidRPr="00B807FA" w14:paraId="242B5F89" w14:textId="77777777" w:rsidTr="00E51C2A">
        <w:trPr>
          <w:trHeight w:val="114"/>
        </w:trPr>
        <w:tc>
          <w:tcPr>
            <w:tcW w:w="139" w:type="pct"/>
            <w:gridSpan w:val="6"/>
            <w:tcBorders>
              <w:top w:val="nil"/>
              <w:left w:val="single" w:sz="12" w:space="0" w:color="auto"/>
              <w:bottom w:val="nil"/>
            </w:tcBorders>
            <w:shd w:val="clear" w:color="auto" w:fill="auto"/>
            <w:noWrap/>
            <w:vAlign w:val="center"/>
          </w:tcPr>
          <w:p w14:paraId="7E20212D" w14:textId="77777777"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14:paraId="756A6F7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65960D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BEE6F5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D8F2C3F"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7ED8F1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30066DAC"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065E8CC" w14:textId="77777777" w:rsidR="004F7464" w:rsidRPr="00B807FA" w:rsidRDefault="004F7464" w:rsidP="00FF4101">
            <w:pPr>
              <w:rPr>
                <w:lang w:val="es-BO"/>
              </w:rPr>
            </w:pPr>
          </w:p>
        </w:tc>
        <w:tc>
          <w:tcPr>
            <w:tcW w:w="138" w:type="pct"/>
            <w:gridSpan w:val="7"/>
            <w:tcBorders>
              <w:top w:val="nil"/>
              <w:bottom w:val="nil"/>
            </w:tcBorders>
            <w:shd w:val="clear" w:color="auto" w:fill="auto"/>
            <w:vAlign w:val="center"/>
          </w:tcPr>
          <w:p w14:paraId="1EAEF4B7"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16A8910"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35642D6F"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7BE55542"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1D0BCCE" w14:textId="77777777" w:rsidR="004F7464" w:rsidRPr="00B807FA" w:rsidRDefault="004F7464" w:rsidP="00FF4101">
            <w:pPr>
              <w:rPr>
                <w:lang w:val="es-BO"/>
              </w:rPr>
            </w:pPr>
          </w:p>
        </w:tc>
        <w:tc>
          <w:tcPr>
            <w:tcW w:w="127" w:type="pct"/>
            <w:gridSpan w:val="8"/>
            <w:tcBorders>
              <w:top w:val="nil"/>
              <w:bottom w:val="nil"/>
            </w:tcBorders>
            <w:shd w:val="clear" w:color="auto" w:fill="auto"/>
            <w:vAlign w:val="center"/>
          </w:tcPr>
          <w:p w14:paraId="46B030AD"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08BD3F8"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5A6F69D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92BB6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FE8298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F80DB3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71C0DA1D" w14:textId="77777777" w:rsidR="004F7464" w:rsidRPr="00B807FA" w:rsidRDefault="004F7464" w:rsidP="00FF4101">
            <w:pPr>
              <w:rPr>
                <w:lang w:val="es-BO"/>
              </w:rPr>
            </w:pPr>
          </w:p>
        </w:tc>
        <w:tc>
          <w:tcPr>
            <w:tcW w:w="128" w:type="pct"/>
            <w:gridSpan w:val="12"/>
            <w:tcBorders>
              <w:top w:val="nil"/>
              <w:bottom w:val="nil"/>
            </w:tcBorders>
            <w:shd w:val="clear" w:color="auto" w:fill="auto"/>
            <w:vAlign w:val="center"/>
          </w:tcPr>
          <w:p w14:paraId="053C55BC"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5793EE9D" w14:textId="77777777" w:rsidR="004F7464" w:rsidRPr="00B807FA" w:rsidRDefault="004F7464" w:rsidP="00FF4101">
            <w:pPr>
              <w:rPr>
                <w:lang w:val="es-BO"/>
              </w:rPr>
            </w:pPr>
          </w:p>
        </w:tc>
        <w:tc>
          <w:tcPr>
            <w:tcW w:w="121" w:type="pct"/>
            <w:gridSpan w:val="10"/>
            <w:tcBorders>
              <w:top w:val="nil"/>
              <w:bottom w:val="nil"/>
            </w:tcBorders>
            <w:shd w:val="clear" w:color="auto" w:fill="auto"/>
            <w:vAlign w:val="center"/>
          </w:tcPr>
          <w:p w14:paraId="01DD48F0" w14:textId="77777777" w:rsidR="004F7464" w:rsidRPr="00B807FA" w:rsidRDefault="004F7464" w:rsidP="00FF4101">
            <w:pPr>
              <w:rPr>
                <w:lang w:val="es-BO"/>
              </w:rPr>
            </w:pPr>
          </w:p>
        </w:tc>
        <w:tc>
          <w:tcPr>
            <w:tcW w:w="125" w:type="pct"/>
            <w:gridSpan w:val="7"/>
            <w:tcBorders>
              <w:top w:val="nil"/>
              <w:bottom w:val="nil"/>
            </w:tcBorders>
            <w:shd w:val="clear" w:color="auto" w:fill="auto"/>
            <w:vAlign w:val="center"/>
          </w:tcPr>
          <w:p w14:paraId="19F3E82D" w14:textId="77777777" w:rsidR="004F7464" w:rsidRPr="00B807FA" w:rsidRDefault="004F7464" w:rsidP="00FF4101">
            <w:pPr>
              <w:rPr>
                <w:lang w:val="es-BO"/>
              </w:rPr>
            </w:pPr>
          </w:p>
        </w:tc>
        <w:tc>
          <w:tcPr>
            <w:tcW w:w="123" w:type="pct"/>
            <w:gridSpan w:val="6"/>
            <w:tcBorders>
              <w:top w:val="nil"/>
              <w:bottom w:val="nil"/>
            </w:tcBorders>
            <w:shd w:val="clear" w:color="auto" w:fill="auto"/>
            <w:vAlign w:val="center"/>
          </w:tcPr>
          <w:p w14:paraId="6EA8B16A" w14:textId="77777777" w:rsidR="004F7464" w:rsidRPr="00B807FA" w:rsidRDefault="004F7464" w:rsidP="00FF4101">
            <w:pPr>
              <w:rPr>
                <w:lang w:val="es-BO"/>
              </w:rPr>
            </w:pPr>
          </w:p>
        </w:tc>
        <w:tc>
          <w:tcPr>
            <w:tcW w:w="122" w:type="pct"/>
            <w:gridSpan w:val="5"/>
            <w:tcBorders>
              <w:top w:val="nil"/>
              <w:bottom w:val="nil"/>
            </w:tcBorders>
            <w:shd w:val="clear" w:color="auto" w:fill="auto"/>
            <w:vAlign w:val="center"/>
          </w:tcPr>
          <w:p w14:paraId="66CE31F7" w14:textId="77777777" w:rsidR="004F7464" w:rsidRPr="00B807FA" w:rsidRDefault="004F7464" w:rsidP="00FF4101">
            <w:pPr>
              <w:rPr>
                <w:lang w:val="es-BO"/>
              </w:rPr>
            </w:pPr>
          </w:p>
        </w:tc>
        <w:tc>
          <w:tcPr>
            <w:tcW w:w="122" w:type="pct"/>
            <w:gridSpan w:val="7"/>
            <w:tcBorders>
              <w:top w:val="nil"/>
              <w:bottom w:val="nil"/>
            </w:tcBorders>
            <w:shd w:val="clear" w:color="auto" w:fill="auto"/>
            <w:vAlign w:val="center"/>
          </w:tcPr>
          <w:p w14:paraId="140777DB" w14:textId="77777777" w:rsidR="004F7464" w:rsidRPr="00B807FA" w:rsidRDefault="004F7464" w:rsidP="00FF4101">
            <w:pPr>
              <w:rPr>
                <w:lang w:val="es-BO"/>
              </w:rPr>
            </w:pPr>
          </w:p>
        </w:tc>
        <w:tc>
          <w:tcPr>
            <w:tcW w:w="128" w:type="pct"/>
            <w:gridSpan w:val="9"/>
            <w:tcBorders>
              <w:top w:val="nil"/>
              <w:bottom w:val="nil"/>
            </w:tcBorders>
            <w:shd w:val="clear" w:color="auto" w:fill="auto"/>
            <w:vAlign w:val="center"/>
          </w:tcPr>
          <w:p w14:paraId="6F0DE740"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E6FFCB5"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6F1606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0491A6C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4CF8DA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F9E1BB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AE9092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DCD687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BDE78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67359D3"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4986CF7B" w14:textId="77777777" w:rsidR="004F7464" w:rsidRPr="00B807FA" w:rsidRDefault="004F7464" w:rsidP="00FF4101">
            <w:pPr>
              <w:rPr>
                <w:lang w:val="es-BO"/>
              </w:rPr>
            </w:pPr>
          </w:p>
        </w:tc>
        <w:tc>
          <w:tcPr>
            <w:tcW w:w="121" w:type="pct"/>
            <w:gridSpan w:val="11"/>
            <w:tcBorders>
              <w:top w:val="nil"/>
              <w:bottom w:val="nil"/>
            </w:tcBorders>
            <w:shd w:val="clear" w:color="auto" w:fill="auto"/>
            <w:vAlign w:val="center"/>
          </w:tcPr>
          <w:p w14:paraId="63BC36C7" w14:textId="77777777"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14:paraId="4EB700BF" w14:textId="77777777" w:rsidR="004F7464" w:rsidRPr="00B807FA" w:rsidRDefault="004F7464" w:rsidP="00FF4101">
            <w:pPr>
              <w:rPr>
                <w:lang w:val="es-BO"/>
              </w:rPr>
            </w:pPr>
          </w:p>
        </w:tc>
      </w:tr>
      <w:tr w:rsidR="004B2024" w:rsidRPr="00B807FA" w14:paraId="2E788FAE" w14:textId="77777777"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14:paraId="3BAC30D4" w14:textId="77777777"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14:paraId="2213D20B" w14:textId="77777777"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14:paraId="3972971D" w14:textId="77777777"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14:paraId="5BDFBB19"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03B6AA2A" w14:textId="77777777"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14:paraId="39662652" w14:textId="77777777"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14:paraId="18DD8ABA" w14:textId="77777777" w:rsidR="004F7464" w:rsidRPr="00B807FA" w:rsidRDefault="004F7464" w:rsidP="00FF4101">
            <w:pPr>
              <w:rPr>
                <w:rFonts w:ascii="Arial" w:hAnsi="Arial" w:cs="Arial"/>
                <w:sz w:val="2"/>
                <w:szCs w:val="2"/>
                <w:lang w:val="es-BO"/>
              </w:rPr>
            </w:pPr>
          </w:p>
        </w:tc>
        <w:tc>
          <w:tcPr>
            <w:tcW w:w="148" w:type="pct"/>
            <w:gridSpan w:val="7"/>
            <w:tcBorders>
              <w:top w:val="nil"/>
              <w:left w:val="nil"/>
              <w:bottom w:val="nil"/>
              <w:right w:val="nil"/>
            </w:tcBorders>
            <w:shd w:val="clear" w:color="auto" w:fill="auto"/>
            <w:vAlign w:val="bottom"/>
            <w:hideMark/>
          </w:tcPr>
          <w:p w14:paraId="13567484" w14:textId="77777777"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14:paraId="108CB3EA" w14:textId="77777777"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14:paraId="511AFA27" w14:textId="77777777"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14:paraId="3AECAB5C"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1F368FB7" w14:textId="77777777"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14:paraId="6CA5A973" w14:textId="77777777"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14:paraId="43D43260" w14:textId="77777777"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14:paraId="4AC4D8CC"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F4FC146" w14:textId="77777777"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14:paraId="71FDA5BA" w14:textId="77777777"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14:paraId="4A4CE9E0"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0D33AF47" w14:textId="77777777"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14:paraId="4FB224C0" w14:textId="77777777" w:rsidR="004F7464" w:rsidRPr="00B807FA" w:rsidRDefault="004F7464" w:rsidP="00FF4101">
            <w:pPr>
              <w:rPr>
                <w:rFonts w:ascii="Arial" w:hAnsi="Arial" w:cs="Arial"/>
                <w:b/>
                <w:bCs/>
                <w:sz w:val="2"/>
                <w:szCs w:val="2"/>
                <w:lang w:val="es-BO"/>
              </w:rPr>
            </w:pPr>
          </w:p>
        </w:tc>
        <w:tc>
          <w:tcPr>
            <w:tcW w:w="319" w:type="pct"/>
            <w:gridSpan w:val="24"/>
            <w:tcBorders>
              <w:top w:val="nil"/>
              <w:left w:val="nil"/>
              <w:bottom w:val="nil"/>
              <w:right w:val="nil"/>
            </w:tcBorders>
            <w:shd w:val="clear" w:color="auto" w:fill="auto"/>
            <w:vAlign w:val="center"/>
            <w:hideMark/>
          </w:tcPr>
          <w:p w14:paraId="0D5ECEDF" w14:textId="77777777" w:rsidR="004F7464" w:rsidRPr="00B807FA" w:rsidRDefault="004F7464" w:rsidP="00FF4101">
            <w:pPr>
              <w:rPr>
                <w:rFonts w:ascii="Arial" w:hAnsi="Arial" w:cs="Arial"/>
                <w:b/>
                <w:bCs/>
                <w:sz w:val="2"/>
                <w:szCs w:val="2"/>
                <w:lang w:val="es-BO"/>
              </w:rPr>
            </w:pPr>
          </w:p>
        </w:tc>
        <w:tc>
          <w:tcPr>
            <w:tcW w:w="317" w:type="pct"/>
            <w:gridSpan w:val="21"/>
            <w:tcBorders>
              <w:top w:val="nil"/>
              <w:left w:val="nil"/>
              <w:bottom w:val="nil"/>
              <w:right w:val="nil"/>
            </w:tcBorders>
            <w:shd w:val="clear" w:color="auto" w:fill="auto"/>
            <w:vAlign w:val="center"/>
            <w:hideMark/>
          </w:tcPr>
          <w:p w14:paraId="250A8485" w14:textId="77777777" w:rsidR="004F7464" w:rsidRPr="00B807FA" w:rsidRDefault="004F7464" w:rsidP="00FF4101">
            <w:pPr>
              <w:rPr>
                <w:rFonts w:ascii="Arial" w:hAnsi="Arial" w:cs="Arial"/>
                <w:b/>
                <w:bCs/>
                <w:sz w:val="2"/>
                <w:szCs w:val="2"/>
                <w:lang w:val="es-BO"/>
              </w:rPr>
            </w:pPr>
          </w:p>
        </w:tc>
        <w:tc>
          <w:tcPr>
            <w:tcW w:w="142" w:type="pct"/>
            <w:gridSpan w:val="8"/>
            <w:tcBorders>
              <w:top w:val="nil"/>
              <w:left w:val="nil"/>
              <w:bottom w:val="nil"/>
              <w:right w:val="nil"/>
            </w:tcBorders>
            <w:shd w:val="clear" w:color="auto" w:fill="auto"/>
            <w:vAlign w:val="center"/>
            <w:hideMark/>
          </w:tcPr>
          <w:p w14:paraId="62FC8BFB"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82F1053" w14:textId="77777777" w:rsidR="004F7464" w:rsidRPr="00B807FA" w:rsidRDefault="004F7464" w:rsidP="00FF4101">
            <w:pPr>
              <w:rPr>
                <w:rFonts w:ascii="Arial" w:hAnsi="Arial" w:cs="Arial"/>
                <w:b/>
                <w:bCs/>
                <w:sz w:val="2"/>
                <w:szCs w:val="2"/>
                <w:lang w:val="es-BO"/>
              </w:rPr>
            </w:pPr>
          </w:p>
        </w:tc>
        <w:tc>
          <w:tcPr>
            <w:tcW w:w="163" w:type="pct"/>
            <w:gridSpan w:val="13"/>
            <w:tcBorders>
              <w:top w:val="nil"/>
              <w:left w:val="nil"/>
              <w:bottom w:val="nil"/>
              <w:right w:val="nil"/>
            </w:tcBorders>
            <w:shd w:val="clear" w:color="auto" w:fill="auto"/>
            <w:vAlign w:val="center"/>
            <w:hideMark/>
          </w:tcPr>
          <w:p w14:paraId="37E2B9A4"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14:paraId="554E7659" w14:textId="77777777"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14:paraId="23918E39" w14:textId="77777777"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14:paraId="68605206"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331FA12" w14:textId="77777777" w:rsidTr="00E51C2A">
        <w:trPr>
          <w:gridAfter w:val="1"/>
          <w:wAfter w:w="260" w:type="dxa"/>
          <w:trHeight w:val="568"/>
        </w:trPr>
        <w:tc>
          <w:tcPr>
            <w:tcW w:w="5000" w:type="pct"/>
            <w:gridSpan w:val="307"/>
            <w:tcBorders>
              <w:top w:val="nil"/>
              <w:left w:val="single" w:sz="12" w:space="0" w:color="auto"/>
              <w:right w:val="single" w:sz="12" w:space="0" w:color="auto"/>
            </w:tcBorders>
            <w:shd w:val="clear" w:color="000000" w:fill="0F253F"/>
            <w:vAlign w:val="center"/>
            <w:hideMark/>
          </w:tcPr>
          <w:p w14:paraId="7977BF50"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14:paraId="09A00BB1" w14:textId="77777777" w:rsidTr="005454C5">
        <w:trPr>
          <w:trHeight w:val="79"/>
        </w:trPr>
        <w:tc>
          <w:tcPr>
            <w:tcW w:w="125" w:type="pct"/>
            <w:gridSpan w:val="2"/>
            <w:tcBorders>
              <w:top w:val="nil"/>
              <w:left w:val="single" w:sz="12" w:space="0" w:color="auto"/>
              <w:bottom w:val="nil"/>
            </w:tcBorders>
            <w:shd w:val="clear" w:color="auto" w:fill="auto"/>
            <w:vAlign w:val="center"/>
          </w:tcPr>
          <w:p w14:paraId="7EEC7BC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E387066" w14:textId="77777777"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14:paraId="2A541089"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A3CC687" w14:textId="77777777"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14:paraId="120EBB7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F7928A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D78E1E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25C5AB"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613E1E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BA43548"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30D99F4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4D2483E"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73104430" w14:textId="77777777"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14:paraId="16EAD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B7FF00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DCA56E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DBDE098"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7900250"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3E2DDC69"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6E316054"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3A8F988"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2CC9C433" w14:textId="77777777"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14:paraId="4D5EC48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BBBB306"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7570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1FAD901"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2755743"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511858FA"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3AA4D03A"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64B26319"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E51C42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30C8D41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C290CD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12EE851"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5CCF058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E9B8FD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70EA292B"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0ED4967"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4D775C05" w14:textId="77777777"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14:paraId="6D0ECE8C" w14:textId="77777777" w:rsidR="004F7464" w:rsidRPr="00B807FA" w:rsidRDefault="004F7464" w:rsidP="00FF4101">
            <w:pPr>
              <w:rPr>
                <w:rFonts w:ascii="Arial" w:hAnsi="Arial" w:cs="Arial"/>
                <w:b/>
                <w:bCs/>
                <w:szCs w:val="2"/>
                <w:lang w:val="es-BO"/>
              </w:rPr>
            </w:pPr>
          </w:p>
        </w:tc>
      </w:tr>
      <w:tr w:rsidR="00F64401" w:rsidRPr="00B807FA" w14:paraId="66601A67" w14:textId="77777777" w:rsidTr="005454C5">
        <w:trPr>
          <w:trHeight w:val="79"/>
        </w:trPr>
        <w:tc>
          <w:tcPr>
            <w:tcW w:w="125" w:type="pct"/>
            <w:gridSpan w:val="3"/>
            <w:tcBorders>
              <w:top w:val="nil"/>
              <w:left w:val="single" w:sz="12" w:space="0" w:color="auto"/>
              <w:bottom w:val="nil"/>
            </w:tcBorders>
            <w:shd w:val="clear" w:color="auto" w:fill="auto"/>
            <w:vAlign w:val="center"/>
          </w:tcPr>
          <w:p w14:paraId="3D3FEB64"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5B9A72"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37F5658"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7E3E758D"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3786A56A"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087506E"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F8F558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95A679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61DAC7C"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1940DFA0"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81D8F56"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79641153" w14:textId="77777777"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14:paraId="056052D5"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14:paraId="0C52309A" w14:textId="77777777" w:rsidR="004F7464" w:rsidRPr="00B807FA" w:rsidRDefault="004F7464" w:rsidP="00FF4101">
            <w:pPr>
              <w:rPr>
                <w:rFonts w:ascii="Arial" w:hAnsi="Arial" w:cs="Arial"/>
                <w:b/>
                <w:bCs/>
                <w:szCs w:val="2"/>
                <w:lang w:val="es-BO"/>
              </w:rPr>
            </w:pPr>
          </w:p>
        </w:tc>
        <w:tc>
          <w:tcPr>
            <w:tcW w:w="856" w:type="pct"/>
            <w:gridSpan w:val="54"/>
            <w:tcBorders>
              <w:top w:val="nil"/>
              <w:bottom w:val="single" w:sz="2" w:space="0" w:color="auto"/>
            </w:tcBorders>
            <w:shd w:val="clear" w:color="auto" w:fill="auto"/>
            <w:vAlign w:val="center"/>
          </w:tcPr>
          <w:p w14:paraId="678256CE"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14:paraId="5AE72330" w14:textId="77777777" w:rsidR="004F7464" w:rsidRPr="00B807FA" w:rsidRDefault="004F7464" w:rsidP="00FF4101">
            <w:pPr>
              <w:rPr>
                <w:rFonts w:ascii="Arial" w:hAnsi="Arial" w:cs="Arial"/>
                <w:b/>
                <w:bCs/>
                <w:szCs w:val="2"/>
                <w:lang w:val="es-BO"/>
              </w:rPr>
            </w:pPr>
          </w:p>
        </w:tc>
        <w:tc>
          <w:tcPr>
            <w:tcW w:w="1368" w:type="pct"/>
            <w:gridSpan w:val="99"/>
            <w:tcBorders>
              <w:top w:val="nil"/>
              <w:bottom w:val="single" w:sz="2" w:space="0" w:color="auto"/>
            </w:tcBorders>
            <w:shd w:val="clear" w:color="auto" w:fill="auto"/>
            <w:vAlign w:val="center"/>
          </w:tcPr>
          <w:p w14:paraId="6191A066"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14:paraId="70E89BAA" w14:textId="77777777" w:rsidR="004F7464" w:rsidRPr="00B807FA" w:rsidRDefault="004F7464" w:rsidP="00FF4101">
            <w:pPr>
              <w:rPr>
                <w:rFonts w:ascii="Arial" w:hAnsi="Arial" w:cs="Arial"/>
                <w:b/>
                <w:bCs/>
                <w:szCs w:val="2"/>
                <w:lang w:val="es-BO"/>
              </w:rPr>
            </w:pPr>
          </w:p>
        </w:tc>
      </w:tr>
      <w:tr w:rsidR="004F7464" w:rsidRPr="00B807FA" w14:paraId="669DA249" w14:textId="77777777" w:rsidTr="005454C5">
        <w:trPr>
          <w:trHeight w:val="79"/>
        </w:trPr>
        <w:tc>
          <w:tcPr>
            <w:tcW w:w="125" w:type="pct"/>
            <w:gridSpan w:val="3"/>
            <w:tcBorders>
              <w:top w:val="nil"/>
              <w:left w:val="single" w:sz="12" w:space="0" w:color="auto"/>
              <w:bottom w:val="nil"/>
            </w:tcBorders>
            <w:shd w:val="clear" w:color="auto" w:fill="auto"/>
            <w:vAlign w:val="center"/>
          </w:tcPr>
          <w:p w14:paraId="0EC5C7D4" w14:textId="77777777" w:rsidR="004F7464" w:rsidRPr="00B807FA" w:rsidRDefault="004F7464" w:rsidP="00FF4101">
            <w:pPr>
              <w:rPr>
                <w:rFonts w:ascii="Arial" w:hAnsi="Arial" w:cs="Arial"/>
                <w:b/>
                <w:bCs/>
                <w:szCs w:val="2"/>
                <w:lang w:val="es-BO"/>
              </w:rPr>
            </w:pPr>
          </w:p>
        </w:tc>
        <w:tc>
          <w:tcPr>
            <w:tcW w:w="1353" w:type="pct"/>
            <w:gridSpan w:val="77"/>
            <w:tcBorders>
              <w:top w:val="nil"/>
              <w:bottom w:val="nil"/>
              <w:right w:val="single" w:sz="4" w:space="0" w:color="auto"/>
            </w:tcBorders>
            <w:shd w:val="clear" w:color="auto" w:fill="auto"/>
            <w:vAlign w:val="center"/>
          </w:tcPr>
          <w:p w14:paraId="1FD3FF6E" w14:textId="77777777"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4C58B" w14:textId="77777777"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14:paraId="32925941" w14:textId="77777777" w:rsidR="004F7464" w:rsidRPr="00B807FA" w:rsidRDefault="004F7464" w:rsidP="00FF4101">
            <w:pPr>
              <w:rPr>
                <w:rFonts w:ascii="Arial" w:hAnsi="Arial" w:cs="Arial"/>
                <w:b/>
                <w:bCs/>
                <w:szCs w:val="2"/>
                <w:lang w:val="es-BO"/>
              </w:rPr>
            </w:pPr>
          </w:p>
        </w:tc>
        <w:tc>
          <w:tcPr>
            <w:tcW w:w="856"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2BB431" w14:textId="77777777"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14:paraId="2554E76F" w14:textId="77777777" w:rsidR="004F7464" w:rsidRPr="00B807FA" w:rsidRDefault="004F7464" w:rsidP="00FF4101">
            <w:pPr>
              <w:rPr>
                <w:rFonts w:ascii="Arial" w:hAnsi="Arial" w:cs="Arial"/>
                <w:b/>
                <w:bCs/>
                <w:szCs w:val="2"/>
                <w:lang w:val="es-BO"/>
              </w:rPr>
            </w:pPr>
          </w:p>
        </w:tc>
        <w:tc>
          <w:tcPr>
            <w:tcW w:w="1361" w:type="pct"/>
            <w:gridSpan w:val="9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9D19A0" w14:textId="77777777"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14:paraId="67FA0F78" w14:textId="77777777" w:rsidR="004F7464" w:rsidRPr="00B807FA" w:rsidRDefault="004F7464" w:rsidP="00FF4101">
            <w:pPr>
              <w:rPr>
                <w:rFonts w:ascii="Arial" w:hAnsi="Arial" w:cs="Arial"/>
                <w:b/>
                <w:bCs/>
                <w:szCs w:val="2"/>
                <w:lang w:val="es-BO"/>
              </w:rPr>
            </w:pPr>
          </w:p>
        </w:tc>
      </w:tr>
      <w:tr w:rsidR="004B2024" w:rsidRPr="00B807FA" w14:paraId="0FA49C94" w14:textId="77777777" w:rsidTr="005454C5">
        <w:trPr>
          <w:trHeight w:val="79"/>
        </w:trPr>
        <w:tc>
          <w:tcPr>
            <w:tcW w:w="125" w:type="pct"/>
            <w:gridSpan w:val="3"/>
            <w:tcBorders>
              <w:top w:val="nil"/>
              <w:left w:val="single" w:sz="12" w:space="0" w:color="auto"/>
              <w:bottom w:val="nil"/>
            </w:tcBorders>
            <w:shd w:val="clear" w:color="auto" w:fill="auto"/>
            <w:vAlign w:val="center"/>
          </w:tcPr>
          <w:p w14:paraId="77E5329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0BAD92C"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B972EC6"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68600BFA"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47EA53B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941EADF"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A583890"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0E057695"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00E5D2E"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563C62F"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0E6AE3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B70741B"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7479C2B"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0D9EAB4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DB3D5FA"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5D9661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E995B5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DA7CF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4B70834" w14:textId="77777777"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14:paraId="7D6F9CDF" w14:textId="77777777" w:rsidR="004F7464" w:rsidRPr="00B807FA" w:rsidRDefault="004F7464" w:rsidP="00FF4101">
            <w:pPr>
              <w:rPr>
                <w:rFonts w:ascii="Arial" w:hAnsi="Arial" w:cs="Arial"/>
                <w:b/>
                <w:bCs/>
                <w:szCs w:val="2"/>
                <w:lang w:val="es-BO"/>
              </w:rPr>
            </w:pPr>
          </w:p>
        </w:tc>
        <w:tc>
          <w:tcPr>
            <w:tcW w:w="143" w:type="pct"/>
            <w:gridSpan w:val="11"/>
            <w:tcBorders>
              <w:top w:val="nil"/>
              <w:bottom w:val="single" w:sz="4" w:space="0" w:color="auto"/>
            </w:tcBorders>
            <w:shd w:val="clear" w:color="auto" w:fill="auto"/>
            <w:vAlign w:val="center"/>
          </w:tcPr>
          <w:p w14:paraId="5D7B754B" w14:textId="77777777"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14:paraId="43DA004D" w14:textId="77777777"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14:paraId="22664858"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2F8457EF"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48ECA40E" w14:textId="77777777"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14:paraId="1E416C9E"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2564413"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799A510" w14:textId="77777777" w:rsidR="004F7464" w:rsidRPr="00B807FA" w:rsidRDefault="004F7464" w:rsidP="00FF4101">
            <w:pPr>
              <w:rPr>
                <w:rFonts w:ascii="Arial" w:hAnsi="Arial" w:cs="Arial"/>
                <w:b/>
                <w:bCs/>
                <w:szCs w:val="2"/>
                <w:lang w:val="es-BO"/>
              </w:rPr>
            </w:pPr>
          </w:p>
        </w:tc>
        <w:tc>
          <w:tcPr>
            <w:tcW w:w="125" w:type="pct"/>
            <w:gridSpan w:val="9"/>
            <w:tcBorders>
              <w:top w:val="nil"/>
              <w:bottom w:val="single" w:sz="4" w:space="0" w:color="auto"/>
            </w:tcBorders>
            <w:shd w:val="clear" w:color="auto" w:fill="auto"/>
            <w:vAlign w:val="center"/>
          </w:tcPr>
          <w:p w14:paraId="7CD66F1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389A41D0"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854BA12"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08FF76B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EB4308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182871C"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39E3055F"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2900FE8"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84D76FD"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79632F5"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26E9035"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01CDF220" w14:textId="77777777" w:rsidR="004F7464" w:rsidRPr="00B807FA" w:rsidRDefault="004F7464" w:rsidP="00FF4101">
            <w:pPr>
              <w:rPr>
                <w:rFonts w:ascii="Arial" w:hAnsi="Arial" w:cs="Arial"/>
                <w:b/>
                <w:bCs/>
                <w:szCs w:val="2"/>
                <w:lang w:val="es-BO"/>
              </w:rPr>
            </w:pPr>
          </w:p>
        </w:tc>
      </w:tr>
      <w:tr w:rsidR="004F7464" w:rsidRPr="00B807FA" w14:paraId="3703FA46" w14:textId="77777777" w:rsidTr="005454C5">
        <w:trPr>
          <w:trHeight w:val="79"/>
        </w:trPr>
        <w:tc>
          <w:tcPr>
            <w:tcW w:w="125" w:type="pct"/>
            <w:gridSpan w:val="3"/>
            <w:tcBorders>
              <w:top w:val="nil"/>
              <w:left w:val="single" w:sz="12" w:space="0" w:color="auto"/>
              <w:bottom w:val="nil"/>
            </w:tcBorders>
            <w:shd w:val="clear" w:color="auto" w:fill="auto"/>
            <w:vAlign w:val="center"/>
          </w:tcPr>
          <w:p w14:paraId="1248DBB4" w14:textId="77777777" w:rsidR="004F7464" w:rsidRPr="00B807FA" w:rsidRDefault="004F7464" w:rsidP="00FF4101">
            <w:pPr>
              <w:rPr>
                <w:rFonts w:ascii="Arial" w:hAnsi="Arial" w:cs="Arial"/>
                <w:bCs/>
                <w:szCs w:val="2"/>
                <w:lang w:val="es-BO"/>
              </w:rPr>
            </w:pPr>
          </w:p>
        </w:tc>
        <w:tc>
          <w:tcPr>
            <w:tcW w:w="2220" w:type="pct"/>
            <w:gridSpan w:val="126"/>
            <w:tcBorders>
              <w:top w:val="nil"/>
              <w:bottom w:val="nil"/>
              <w:right w:val="single" w:sz="4" w:space="0" w:color="auto"/>
            </w:tcBorders>
            <w:shd w:val="clear" w:color="auto" w:fill="auto"/>
            <w:vAlign w:val="center"/>
          </w:tcPr>
          <w:p w14:paraId="3324A5E4" w14:textId="77777777"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DBF0D" w14:textId="77777777" w:rsidR="004F7464" w:rsidRPr="00B807FA" w:rsidRDefault="004F7464" w:rsidP="00FF4101">
            <w:pPr>
              <w:rPr>
                <w:rFonts w:ascii="Arial" w:hAnsi="Arial" w:cs="Arial"/>
                <w:b/>
                <w:bCs/>
                <w:szCs w:val="2"/>
                <w:lang w:val="es-BO"/>
              </w:rPr>
            </w:pPr>
          </w:p>
        </w:tc>
        <w:tc>
          <w:tcPr>
            <w:tcW w:w="124" w:type="pct"/>
            <w:gridSpan w:val="11"/>
            <w:tcBorders>
              <w:top w:val="nil"/>
              <w:left w:val="single" w:sz="4" w:space="0" w:color="auto"/>
              <w:bottom w:val="nil"/>
            </w:tcBorders>
            <w:shd w:val="clear" w:color="auto" w:fill="auto"/>
            <w:vAlign w:val="center"/>
          </w:tcPr>
          <w:p w14:paraId="31A351F8"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514DB0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71D9CA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CBF5FA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5EB90A49"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6DFB2A5"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566B195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DFB72D7"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225EE481" w14:textId="77777777"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14:paraId="3A467B4F" w14:textId="77777777"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14:paraId="6FC43A58" w14:textId="77777777" w:rsidR="004F7464" w:rsidRPr="00B807FA" w:rsidRDefault="004F7464" w:rsidP="00FF4101">
            <w:pPr>
              <w:rPr>
                <w:rFonts w:ascii="Arial" w:hAnsi="Arial" w:cs="Arial"/>
                <w:b/>
                <w:bCs/>
                <w:szCs w:val="2"/>
                <w:lang w:val="es-BO"/>
              </w:rPr>
            </w:pPr>
          </w:p>
        </w:tc>
      </w:tr>
      <w:tr w:rsidR="004B2024" w:rsidRPr="00B807FA" w14:paraId="7A90292A" w14:textId="77777777" w:rsidTr="005454C5">
        <w:trPr>
          <w:trHeight w:val="79"/>
        </w:trPr>
        <w:tc>
          <w:tcPr>
            <w:tcW w:w="125" w:type="pct"/>
            <w:gridSpan w:val="3"/>
            <w:tcBorders>
              <w:top w:val="nil"/>
              <w:left w:val="single" w:sz="12" w:space="0" w:color="auto"/>
              <w:bottom w:val="nil"/>
            </w:tcBorders>
            <w:shd w:val="clear" w:color="auto" w:fill="auto"/>
            <w:vAlign w:val="center"/>
          </w:tcPr>
          <w:p w14:paraId="1ECBA369"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E90E154"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659240D"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1D012D42"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0EF79826"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83A9D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1BDC3C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0C36AE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F2221F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2016A87"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C4C54D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41FB58C8"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803D369"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484CC18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FD5E3A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03DED6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3DD2F65"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1D280D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79A11C6" w14:textId="77777777"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14:paraId="28D0C426"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2272E2C"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7BC47F1"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21C5F1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A6F52D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2883D2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B53900C"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097AEA3F"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411DF495"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76A68B4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7740577"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2BEF1B7D"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10E10F5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3ACA8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52BE31E"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653C9E7B"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7A2C910"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0BEE8E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274012B1"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1EF1CF08"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495A833F" w14:textId="77777777" w:rsidR="004F7464" w:rsidRPr="00B807FA" w:rsidRDefault="004F7464" w:rsidP="00FF4101">
            <w:pPr>
              <w:rPr>
                <w:rFonts w:ascii="Arial" w:hAnsi="Arial" w:cs="Arial"/>
                <w:b/>
                <w:bCs/>
                <w:szCs w:val="2"/>
                <w:lang w:val="es-BO"/>
              </w:rPr>
            </w:pPr>
          </w:p>
        </w:tc>
      </w:tr>
      <w:tr w:rsidR="00F64401" w:rsidRPr="00B807FA" w14:paraId="29DCF8F5" w14:textId="77777777" w:rsidTr="005454C5">
        <w:trPr>
          <w:trHeight w:val="79"/>
        </w:trPr>
        <w:tc>
          <w:tcPr>
            <w:tcW w:w="125" w:type="pct"/>
            <w:gridSpan w:val="3"/>
            <w:tcBorders>
              <w:top w:val="nil"/>
              <w:left w:val="single" w:sz="12" w:space="0" w:color="auto"/>
              <w:bottom w:val="nil"/>
            </w:tcBorders>
            <w:shd w:val="clear" w:color="auto" w:fill="auto"/>
            <w:vAlign w:val="center"/>
          </w:tcPr>
          <w:p w14:paraId="0B74D533"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1BF345"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4BE59BF"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07BF6D0"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7DCD518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0DFC3C0"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1F87C62"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01E1C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A1107E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6072FD6"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BB39817"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75B066A" w14:textId="77777777" w:rsidR="004F7464" w:rsidRPr="00B807FA" w:rsidRDefault="004F7464" w:rsidP="00FF4101">
            <w:pPr>
              <w:rPr>
                <w:rFonts w:ascii="Arial" w:hAnsi="Arial" w:cs="Arial"/>
                <w:b/>
                <w:bCs/>
                <w:szCs w:val="2"/>
                <w:lang w:val="es-BO"/>
              </w:rPr>
            </w:pPr>
          </w:p>
        </w:tc>
        <w:tc>
          <w:tcPr>
            <w:tcW w:w="1130" w:type="pct"/>
            <w:gridSpan w:val="69"/>
            <w:tcBorders>
              <w:top w:val="nil"/>
            </w:tcBorders>
            <w:shd w:val="clear" w:color="auto" w:fill="auto"/>
            <w:vAlign w:val="center"/>
          </w:tcPr>
          <w:p w14:paraId="0EC5B2F8" w14:textId="77777777"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14:paraId="58F1115E" w14:textId="77777777" w:rsidR="004F7464" w:rsidRPr="00B807FA" w:rsidRDefault="004F7464" w:rsidP="00FF4101">
            <w:pPr>
              <w:rPr>
                <w:rFonts w:ascii="Arial" w:hAnsi="Arial" w:cs="Arial"/>
                <w:b/>
                <w:bCs/>
                <w:szCs w:val="2"/>
                <w:lang w:val="es-BO"/>
              </w:rPr>
            </w:pPr>
          </w:p>
        </w:tc>
        <w:tc>
          <w:tcPr>
            <w:tcW w:w="860" w:type="pct"/>
            <w:gridSpan w:val="53"/>
            <w:tcBorders>
              <w:top w:val="nil"/>
            </w:tcBorders>
            <w:shd w:val="clear" w:color="auto" w:fill="auto"/>
            <w:vAlign w:val="center"/>
          </w:tcPr>
          <w:p w14:paraId="46475F17" w14:textId="77777777"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14:paraId="012A99F1" w14:textId="77777777" w:rsidR="004F7464" w:rsidRPr="00B807FA" w:rsidRDefault="004F7464" w:rsidP="00FF4101">
            <w:pPr>
              <w:rPr>
                <w:rFonts w:ascii="Arial" w:hAnsi="Arial" w:cs="Arial"/>
                <w:b/>
                <w:bCs/>
                <w:szCs w:val="2"/>
                <w:lang w:val="es-BO"/>
              </w:rPr>
            </w:pPr>
          </w:p>
        </w:tc>
        <w:tc>
          <w:tcPr>
            <w:tcW w:w="1132" w:type="pct"/>
            <w:gridSpan w:val="79"/>
            <w:tcBorders>
              <w:top w:val="nil"/>
              <w:bottom w:val="nil"/>
            </w:tcBorders>
            <w:shd w:val="clear" w:color="auto" w:fill="auto"/>
            <w:vAlign w:val="center"/>
          </w:tcPr>
          <w:p w14:paraId="0D9FB5B4"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14:paraId="54D6D97E" w14:textId="77777777" w:rsidR="004F7464" w:rsidRPr="00B807FA" w:rsidRDefault="004F7464" w:rsidP="00FF4101">
            <w:pPr>
              <w:rPr>
                <w:rFonts w:ascii="Arial" w:hAnsi="Arial" w:cs="Arial"/>
                <w:b/>
                <w:bCs/>
                <w:szCs w:val="2"/>
                <w:lang w:val="es-BO"/>
              </w:rPr>
            </w:pPr>
          </w:p>
        </w:tc>
      </w:tr>
      <w:tr w:rsidR="00E51C2A" w:rsidRPr="00B807FA" w14:paraId="5B29FC35" w14:textId="77777777" w:rsidTr="005454C5">
        <w:trPr>
          <w:trHeight w:val="79"/>
        </w:trPr>
        <w:tc>
          <w:tcPr>
            <w:tcW w:w="119" w:type="pct"/>
            <w:tcBorders>
              <w:top w:val="nil"/>
              <w:left w:val="single" w:sz="12" w:space="0" w:color="auto"/>
              <w:bottom w:val="nil"/>
            </w:tcBorders>
            <w:shd w:val="clear" w:color="auto" w:fill="auto"/>
            <w:vAlign w:val="center"/>
          </w:tcPr>
          <w:p w14:paraId="157F1E50"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7619CE3"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6460D3AE"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DCB1561"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5FEBA7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1F5F7D2"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16D2454A"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59DDECE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7B6B4F1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2DF911E7"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6865DF4C"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BF04951" w14:textId="77777777"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14:paraId="20D6D3D2" w14:textId="77777777" w:rsidR="004F7464" w:rsidRPr="00B807FA" w:rsidRDefault="004F7464" w:rsidP="00FF4101">
            <w:pPr>
              <w:rPr>
                <w:rFonts w:ascii="Arial" w:hAnsi="Arial" w:cs="Arial"/>
                <w:b/>
                <w:bCs/>
                <w:szCs w:val="2"/>
                <w:lang w:val="es-BO"/>
              </w:rPr>
            </w:pPr>
          </w:p>
        </w:tc>
        <w:tc>
          <w:tcPr>
            <w:tcW w:w="246" w:type="pct"/>
            <w:gridSpan w:val="17"/>
            <w:tcBorders>
              <w:top w:val="nil"/>
              <w:bottom w:val="nil"/>
            </w:tcBorders>
            <w:shd w:val="clear" w:color="auto" w:fill="auto"/>
            <w:vAlign w:val="center"/>
          </w:tcPr>
          <w:p w14:paraId="71688755" w14:textId="77777777" w:rsidR="004F7464" w:rsidRPr="00B807FA" w:rsidRDefault="004F7464" w:rsidP="00FF4101">
            <w:pPr>
              <w:rPr>
                <w:rFonts w:ascii="Arial" w:hAnsi="Arial" w:cs="Arial"/>
                <w:b/>
                <w:bCs/>
                <w:szCs w:val="2"/>
                <w:lang w:val="es-BO"/>
              </w:rPr>
            </w:pPr>
          </w:p>
        </w:tc>
        <w:tc>
          <w:tcPr>
            <w:tcW w:w="791" w:type="pct"/>
            <w:gridSpan w:val="46"/>
            <w:tcBorders>
              <w:bottom w:val="single" w:sz="2" w:space="0" w:color="auto"/>
            </w:tcBorders>
            <w:shd w:val="clear" w:color="auto" w:fill="auto"/>
            <w:vAlign w:val="center"/>
          </w:tcPr>
          <w:p w14:paraId="4386B799" w14:textId="77777777" w:rsidR="004F7464" w:rsidRPr="00B807FA" w:rsidRDefault="004F7464" w:rsidP="00FF4101">
            <w:pPr>
              <w:rPr>
                <w:rFonts w:ascii="Arial" w:hAnsi="Arial" w:cs="Arial"/>
                <w:b/>
                <w:bCs/>
                <w:szCs w:val="2"/>
                <w:lang w:val="es-BO"/>
              </w:rPr>
            </w:pPr>
          </w:p>
        </w:tc>
        <w:tc>
          <w:tcPr>
            <w:tcW w:w="204" w:type="pct"/>
            <w:gridSpan w:val="18"/>
            <w:tcBorders>
              <w:top w:val="nil"/>
              <w:bottom w:val="nil"/>
            </w:tcBorders>
            <w:shd w:val="clear" w:color="auto" w:fill="auto"/>
            <w:vAlign w:val="center"/>
          </w:tcPr>
          <w:p w14:paraId="6519FFAC" w14:textId="77777777"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14:paraId="09B81520"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14:paraId="6DC517F8" w14:textId="77777777"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14:paraId="1DE7130E"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8"/>
            <w:tcBorders>
              <w:top w:val="nil"/>
              <w:bottom w:val="nil"/>
            </w:tcBorders>
            <w:shd w:val="clear" w:color="auto" w:fill="auto"/>
            <w:vAlign w:val="center"/>
          </w:tcPr>
          <w:p w14:paraId="63903793" w14:textId="77777777"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14:paraId="15AAFFC8"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14:paraId="1D9F6F01" w14:textId="77777777" w:rsidR="004F7464" w:rsidRPr="00B807FA" w:rsidRDefault="004F7464" w:rsidP="00FF4101">
            <w:pPr>
              <w:rPr>
                <w:rFonts w:ascii="Arial" w:hAnsi="Arial" w:cs="Arial"/>
                <w:b/>
                <w:bCs/>
                <w:szCs w:val="2"/>
                <w:lang w:val="es-BO"/>
              </w:rPr>
            </w:pPr>
          </w:p>
        </w:tc>
      </w:tr>
      <w:tr w:rsidR="00F64401" w:rsidRPr="00B807FA" w14:paraId="2D972323" w14:textId="77777777" w:rsidTr="005454C5">
        <w:trPr>
          <w:trHeight w:val="79"/>
        </w:trPr>
        <w:tc>
          <w:tcPr>
            <w:tcW w:w="119" w:type="pct"/>
            <w:tcBorders>
              <w:top w:val="nil"/>
              <w:left w:val="single" w:sz="12" w:space="0" w:color="auto"/>
              <w:bottom w:val="nil"/>
            </w:tcBorders>
            <w:shd w:val="clear" w:color="auto" w:fill="auto"/>
            <w:vAlign w:val="center"/>
          </w:tcPr>
          <w:p w14:paraId="3F51A1FC" w14:textId="77777777" w:rsidR="004F7464" w:rsidRPr="00B807FA" w:rsidRDefault="004F7464" w:rsidP="00FF4101">
            <w:pPr>
              <w:rPr>
                <w:rFonts w:ascii="Arial" w:hAnsi="Arial" w:cs="Arial"/>
                <w:b/>
                <w:bCs/>
                <w:szCs w:val="2"/>
                <w:lang w:val="es-BO"/>
              </w:rPr>
            </w:pPr>
          </w:p>
        </w:tc>
        <w:tc>
          <w:tcPr>
            <w:tcW w:w="1343" w:type="pct"/>
            <w:gridSpan w:val="77"/>
            <w:tcBorders>
              <w:top w:val="nil"/>
              <w:bottom w:val="nil"/>
              <w:right w:val="single" w:sz="2" w:space="0" w:color="auto"/>
            </w:tcBorders>
            <w:shd w:val="clear" w:color="auto" w:fill="auto"/>
            <w:vAlign w:val="center"/>
          </w:tcPr>
          <w:p w14:paraId="399FF814" w14:textId="77777777"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70860FE" w14:textId="77777777" w:rsidR="004F7464" w:rsidRPr="00B807FA" w:rsidRDefault="004F7464" w:rsidP="00FF4101">
            <w:pPr>
              <w:rPr>
                <w:rFonts w:ascii="Arial" w:hAnsi="Arial" w:cs="Arial"/>
                <w:b/>
                <w:bCs/>
                <w:szCs w:val="2"/>
                <w:lang w:val="es-BO"/>
              </w:rPr>
            </w:pPr>
          </w:p>
        </w:tc>
        <w:tc>
          <w:tcPr>
            <w:tcW w:w="231" w:type="pct"/>
            <w:gridSpan w:val="15"/>
            <w:tcBorders>
              <w:top w:val="nil"/>
              <w:left w:val="single" w:sz="2" w:space="0" w:color="auto"/>
              <w:bottom w:val="nil"/>
              <w:right w:val="single" w:sz="2" w:space="0" w:color="auto"/>
            </w:tcBorders>
            <w:shd w:val="clear" w:color="auto" w:fill="auto"/>
            <w:vAlign w:val="center"/>
          </w:tcPr>
          <w:p w14:paraId="5D5A9BD6" w14:textId="77777777" w:rsidR="004F7464" w:rsidRPr="00B807FA" w:rsidRDefault="004F7464" w:rsidP="00FF4101">
            <w:pPr>
              <w:rPr>
                <w:rFonts w:ascii="Arial" w:hAnsi="Arial" w:cs="Arial"/>
                <w:b/>
                <w:bCs/>
                <w:szCs w:val="2"/>
                <w:lang w:val="es-BO"/>
              </w:rPr>
            </w:pPr>
          </w:p>
        </w:tc>
        <w:tc>
          <w:tcPr>
            <w:tcW w:w="832"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E0F62E3" w14:textId="77777777" w:rsidR="004F7464" w:rsidRPr="00B807FA" w:rsidRDefault="004F7464" w:rsidP="00FF4101">
            <w:pPr>
              <w:rPr>
                <w:rFonts w:ascii="Arial" w:hAnsi="Arial" w:cs="Arial"/>
                <w:b/>
                <w:bCs/>
                <w:szCs w:val="2"/>
                <w:lang w:val="es-BO"/>
              </w:rPr>
            </w:pPr>
          </w:p>
        </w:tc>
        <w:tc>
          <w:tcPr>
            <w:tcW w:w="163" w:type="pct"/>
            <w:gridSpan w:val="12"/>
            <w:tcBorders>
              <w:top w:val="nil"/>
              <w:left w:val="single" w:sz="2" w:space="0" w:color="auto"/>
              <w:bottom w:val="nil"/>
              <w:right w:val="single" w:sz="2" w:space="0" w:color="auto"/>
            </w:tcBorders>
            <w:shd w:val="clear" w:color="auto" w:fill="auto"/>
            <w:vAlign w:val="center"/>
          </w:tcPr>
          <w:p w14:paraId="1FF0E2C8" w14:textId="77777777"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6A5EFC" w14:textId="77777777"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14:paraId="38AAD2C6" w14:textId="77777777"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5BE518" w14:textId="77777777" w:rsidR="004F7464" w:rsidRPr="00B807FA" w:rsidRDefault="004F7464" w:rsidP="00FF4101">
            <w:pPr>
              <w:rPr>
                <w:rFonts w:ascii="Arial" w:hAnsi="Arial" w:cs="Arial"/>
                <w:b/>
                <w:bCs/>
                <w:szCs w:val="2"/>
                <w:lang w:val="es-BO"/>
              </w:rPr>
            </w:pPr>
          </w:p>
        </w:tc>
        <w:tc>
          <w:tcPr>
            <w:tcW w:w="119" w:type="pct"/>
            <w:gridSpan w:val="8"/>
            <w:tcBorders>
              <w:top w:val="nil"/>
              <w:left w:val="single" w:sz="2" w:space="0" w:color="auto"/>
              <w:bottom w:val="nil"/>
              <w:right w:val="single" w:sz="2" w:space="0" w:color="auto"/>
            </w:tcBorders>
            <w:shd w:val="clear" w:color="auto" w:fill="auto"/>
            <w:vAlign w:val="center"/>
          </w:tcPr>
          <w:p w14:paraId="49A8D76A" w14:textId="77777777"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B1F83" w14:textId="77777777"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14:paraId="10F3F067" w14:textId="77777777" w:rsidR="004F7464" w:rsidRPr="00B807FA" w:rsidRDefault="004F7464" w:rsidP="00FF4101">
            <w:pPr>
              <w:rPr>
                <w:rFonts w:ascii="Arial" w:hAnsi="Arial" w:cs="Arial"/>
                <w:b/>
                <w:bCs/>
                <w:szCs w:val="2"/>
                <w:lang w:val="es-BO"/>
              </w:rPr>
            </w:pPr>
          </w:p>
        </w:tc>
      </w:tr>
      <w:tr w:rsidR="004B2024" w:rsidRPr="00B807FA" w14:paraId="260EDBA0" w14:textId="77777777" w:rsidTr="005454C5">
        <w:trPr>
          <w:gridAfter w:val="5"/>
          <w:wAfter w:w="150" w:type="pct"/>
          <w:trHeight w:val="79"/>
        </w:trPr>
        <w:tc>
          <w:tcPr>
            <w:tcW w:w="119" w:type="pct"/>
            <w:tcBorders>
              <w:top w:val="nil"/>
              <w:left w:val="single" w:sz="12" w:space="0" w:color="auto"/>
              <w:bottom w:val="nil"/>
            </w:tcBorders>
            <w:shd w:val="clear" w:color="auto" w:fill="auto"/>
            <w:vAlign w:val="center"/>
          </w:tcPr>
          <w:p w14:paraId="3C6A8BF2"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EE1D3B7"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46B5456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A5C862D"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6258A44"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A47E964"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2817F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2EAEF07"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583408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F41B4C5"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7826CA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944F0D4"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E8DA56E"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7D209475"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93231AA"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4C2E7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D64E50"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4CEDCE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7C99936F"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49822AE2" w14:textId="77777777" w:rsidR="004F7464" w:rsidRPr="00B807FA" w:rsidRDefault="004F7464" w:rsidP="00FF4101">
            <w:pPr>
              <w:rPr>
                <w:rFonts w:ascii="Arial" w:hAnsi="Arial" w:cs="Arial"/>
                <w:b/>
                <w:bCs/>
                <w:szCs w:val="2"/>
                <w:lang w:val="es-BO"/>
              </w:rPr>
            </w:pPr>
          </w:p>
        </w:tc>
        <w:tc>
          <w:tcPr>
            <w:tcW w:w="131" w:type="pct"/>
            <w:gridSpan w:val="10"/>
            <w:tcBorders>
              <w:top w:val="single" w:sz="2" w:space="0" w:color="auto"/>
              <w:bottom w:val="nil"/>
            </w:tcBorders>
            <w:shd w:val="clear" w:color="auto" w:fill="auto"/>
            <w:vAlign w:val="center"/>
          </w:tcPr>
          <w:p w14:paraId="3F21EDEB" w14:textId="77777777"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14:paraId="7F0EB446" w14:textId="77777777" w:rsidR="004F7464" w:rsidRPr="00B807FA" w:rsidRDefault="004F7464" w:rsidP="00FF4101">
            <w:pPr>
              <w:rPr>
                <w:rFonts w:ascii="Arial" w:hAnsi="Arial" w:cs="Arial"/>
                <w:b/>
                <w:bCs/>
                <w:szCs w:val="2"/>
                <w:lang w:val="es-BO"/>
              </w:rPr>
            </w:pPr>
          </w:p>
        </w:tc>
        <w:tc>
          <w:tcPr>
            <w:tcW w:w="162" w:type="pct"/>
            <w:gridSpan w:val="9"/>
            <w:tcBorders>
              <w:top w:val="single" w:sz="2" w:space="0" w:color="auto"/>
              <w:bottom w:val="nil"/>
            </w:tcBorders>
            <w:shd w:val="clear" w:color="auto" w:fill="auto"/>
            <w:vAlign w:val="center"/>
          </w:tcPr>
          <w:p w14:paraId="4D47D881"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2D66D42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5309C24E" w14:textId="77777777"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14:paraId="476E3855" w14:textId="77777777"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77E05C4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4A5FC765" w14:textId="77777777" w:rsidR="004F7464" w:rsidRPr="00B807FA" w:rsidRDefault="004F7464" w:rsidP="00FF4101">
            <w:pPr>
              <w:rPr>
                <w:rFonts w:ascii="Arial" w:hAnsi="Arial" w:cs="Arial"/>
                <w:b/>
                <w:bCs/>
                <w:szCs w:val="2"/>
                <w:lang w:val="es-BO"/>
              </w:rPr>
            </w:pPr>
          </w:p>
        </w:tc>
        <w:tc>
          <w:tcPr>
            <w:tcW w:w="122" w:type="pct"/>
            <w:gridSpan w:val="9"/>
            <w:tcBorders>
              <w:top w:val="single" w:sz="2" w:space="0" w:color="auto"/>
              <w:bottom w:val="nil"/>
            </w:tcBorders>
            <w:shd w:val="clear" w:color="auto" w:fill="auto"/>
            <w:vAlign w:val="center"/>
          </w:tcPr>
          <w:p w14:paraId="39C50ECE" w14:textId="77777777" w:rsidR="004F7464" w:rsidRPr="00B807FA" w:rsidRDefault="004F7464" w:rsidP="00FF4101">
            <w:pPr>
              <w:rPr>
                <w:rFonts w:ascii="Arial" w:hAnsi="Arial" w:cs="Arial"/>
                <w:b/>
                <w:bCs/>
                <w:szCs w:val="2"/>
                <w:lang w:val="es-BO"/>
              </w:rPr>
            </w:pPr>
          </w:p>
        </w:tc>
        <w:tc>
          <w:tcPr>
            <w:tcW w:w="120" w:type="pct"/>
            <w:gridSpan w:val="11"/>
            <w:tcBorders>
              <w:top w:val="nil"/>
              <w:bottom w:val="nil"/>
            </w:tcBorders>
            <w:shd w:val="clear" w:color="auto" w:fill="auto"/>
            <w:vAlign w:val="center"/>
          </w:tcPr>
          <w:p w14:paraId="7C486702" w14:textId="77777777"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14:paraId="7F01845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0E31F02C" w14:textId="77777777"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14:paraId="1D43E0C1"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2CB8617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1117F76E" w14:textId="77777777"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14:paraId="3CB97867"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658FDDC1"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06A741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34941B3E" w14:textId="77777777"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14:paraId="0A66BC52" w14:textId="77777777" w:rsidR="004F7464" w:rsidRPr="00B807FA" w:rsidRDefault="004F7464" w:rsidP="00FF4101">
            <w:pPr>
              <w:rPr>
                <w:rFonts w:ascii="Arial" w:hAnsi="Arial" w:cs="Arial"/>
                <w:b/>
                <w:bCs/>
                <w:szCs w:val="2"/>
                <w:lang w:val="es-BO"/>
              </w:rPr>
            </w:pPr>
          </w:p>
        </w:tc>
      </w:tr>
      <w:tr w:rsidR="004F7464" w:rsidRPr="00B807FA" w14:paraId="6F423E27" w14:textId="77777777" w:rsidTr="005454C5">
        <w:trPr>
          <w:gridAfter w:val="5"/>
          <w:wAfter w:w="150" w:type="pct"/>
          <w:trHeight w:val="449"/>
        </w:trPr>
        <w:tc>
          <w:tcPr>
            <w:tcW w:w="4850" w:type="pct"/>
            <w:gridSpan w:val="303"/>
            <w:tcBorders>
              <w:top w:val="nil"/>
              <w:left w:val="single" w:sz="12" w:space="0" w:color="auto"/>
              <w:bottom w:val="nil"/>
              <w:right w:val="single" w:sz="12" w:space="0" w:color="auto"/>
            </w:tcBorders>
            <w:shd w:val="clear" w:color="auto" w:fill="auto"/>
            <w:vAlign w:val="center"/>
            <w:hideMark/>
          </w:tcPr>
          <w:p w14:paraId="47485B1C" w14:textId="77777777" w:rsidR="004F7464" w:rsidRPr="00B807FA" w:rsidRDefault="004F7464" w:rsidP="00031CA3">
            <w:pPr>
              <w:pStyle w:val="Prrafodelista"/>
              <w:numPr>
                <w:ilvl w:val="0"/>
                <w:numId w:val="27"/>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BBF5136" w14:textId="77777777" w:rsidR="004F7464" w:rsidRPr="00B807FA" w:rsidRDefault="004F7464" w:rsidP="00031CA3">
            <w:pPr>
              <w:pStyle w:val="Prrafodelista"/>
              <w:numPr>
                <w:ilvl w:val="0"/>
                <w:numId w:val="27"/>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6105B5D"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14:paraId="34189941" w14:textId="77777777" w:rsidTr="005454C5">
        <w:trPr>
          <w:gridAfter w:val="5"/>
          <w:wAfter w:w="150" w:type="pct"/>
          <w:trHeight w:val="568"/>
        </w:trPr>
        <w:tc>
          <w:tcPr>
            <w:tcW w:w="4850" w:type="pct"/>
            <w:gridSpan w:val="303"/>
            <w:tcBorders>
              <w:top w:val="single" w:sz="8" w:space="0" w:color="auto"/>
              <w:left w:val="single" w:sz="12" w:space="0" w:color="auto"/>
              <w:bottom w:val="single" w:sz="8" w:space="0" w:color="auto"/>
              <w:right w:val="single" w:sz="12" w:space="0" w:color="auto"/>
            </w:tcBorders>
            <w:shd w:val="clear" w:color="000000" w:fill="0F243E"/>
            <w:vAlign w:val="center"/>
            <w:hideMark/>
          </w:tcPr>
          <w:p w14:paraId="09AE9F43"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14:paraId="514B0F41" w14:textId="77777777"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14:paraId="15B3EB6E"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14:paraId="38FCF290" w14:textId="77777777"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14:paraId="2AB2B43E" w14:textId="77777777" w:rsidR="004F7464" w:rsidRPr="00B807FA" w:rsidRDefault="004F7464" w:rsidP="00FF4101">
            <w:pPr>
              <w:rPr>
                <w:rFonts w:ascii="Calibri" w:hAnsi="Calibri" w:cs="Calibri"/>
                <w:sz w:val="2"/>
                <w:szCs w:val="2"/>
                <w:lang w:val="es-BO"/>
              </w:rPr>
            </w:pPr>
          </w:p>
        </w:tc>
        <w:tc>
          <w:tcPr>
            <w:tcW w:w="122" w:type="pct"/>
            <w:gridSpan w:val="8"/>
            <w:tcBorders>
              <w:top w:val="nil"/>
              <w:left w:val="nil"/>
              <w:bottom w:val="nil"/>
              <w:right w:val="nil"/>
            </w:tcBorders>
            <w:shd w:val="clear" w:color="auto" w:fill="auto"/>
            <w:noWrap/>
            <w:vAlign w:val="center"/>
            <w:hideMark/>
          </w:tcPr>
          <w:p w14:paraId="731ED524" w14:textId="77777777" w:rsidR="004F7464" w:rsidRPr="00B807FA" w:rsidRDefault="004F7464" w:rsidP="00FF4101">
            <w:pPr>
              <w:rPr>
                <w:rFonts w:ascii="Calibri" w:hAnsi="Calibri" w:cs="Calibri"/>
                <w:sz w:val="2"/>
                <w:szCs w:val="2"/>
                <w:lang w:val="es-BO"/>
              </w:rPr>
            </w:pPr>
          </w:p>
        </w:tc>
        <w:tc>
          <w:tcPr>
            <w:tcW w:w="120" w:type="pct"/>
            <w:gridSpan w:val="5"/>
            <w:tcBorders>
              <w:top w:val="nil"/>
              <w:left w:val="nil"/>
              <w:bottom w:val="nil"/>
              <w:right w:val="nil"/>
            </w:tcBorders>
            <w:shd w:val="clear" w:color="auto" w:fill="auto"/>
            <w:vAlign w:val="center"/>
            <w:hideMark/>
          </w:tcPr>
          <w:p w14:paraId="6BB69B78" w14:textId="77777777"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14:paraId="4CC8985A" w14:textId="77777777" w:rsidR="004F7464" w:rsidRPr="00B807FA" w:rsidRDefault="004F7464" w:rsidP="00FF4101">
            <w:pPr>
              <w:rPr>
                <w:rFonts w:ascii="Arial" w:hAnsi="Arial" w:cs="Arial"/>
                <w:b/>
                <w:bCs/>
                <w:sz w:val="2"/>
                <w:szCs w:val="2"/>
                <w:lang w:val="es-BO"/>
              </w:rPr>
            </w:pPr>
          </w:p>
        </w:tc>
        <w:tc>
          <w:tcPr>
            <w:tcW w:w="120" w:type="pct"/>
            <w:gridSpan w:val="7"/>
            <w:tcBorders>
              <w:top w:val="nil"/>
              <w:left w:val="nil"/>
              <w:bottom w:val="nil"/>
              <w:right w:val="nil"/>
            </w:tcBorders>
            <w:shd w:val="clear" w:color="auto" w:fill="auto"/>
            <w:vAlign w:val="center"/>
            <w:hideMark/>
          </w:tcPr>
          <w:p w14:paraId="62916EA0" w14:textId="77777777"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14:paraId="632CBB1B" w14:textId="77777777"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14:paraId="17354A7C" w14:textId="77777777" w:rsidR="004F7464" w:rsidRPr="00B807FA" w:rsidRDefault="004F7464" w:rsidP="00FF4101">
            <w:pPr>
              <w:rPr>
                <w:rFonts w:ascii="Arial" w:hAnsi="Arial" w:cs="Arial"/>
                <w:b/>
                <w:bCs/>
                <w:sz w:val="2"/>
                <w:szCs w:val="2"/>
                <w:lang w:val="es-BO"/>
              </w:rPr>
            </w:pPr>
          </w:p>
        </w:tc>
        <w:tc>
          <w:tcPr>
            <w:tcW w:w="208" w:type="pct"/>
            <w:gridSpan w:val="14"/>
            <w:tcBorders>
              <w:top w:val="nil"/>
              <w:left w:val="nil"/>
              <w:bottom w:val="nil"/>
              <w:right w:val="nil"/>
            </w:tcBorders>
            <w:shd w:val="clear" w:color="auto" w:fill="auto"/>
            <w:vAlign w:val="center"/>
            <w:hideMark/>
          </w:tcPr>
          <w:p w14:paraId="6644C875" w14:textId="77777777" w:rsidR="004F7464" w:rsidRPr="00B807FA" w:rsidRDefault="004F7464" w:rsidP="00FF4101">
            <w:pPr>
              <w:rPr>
                <w:rFonts w:ascii="Arial" w:hAnsi="Arial" w:cs="Arial"/>
                <w:b/>
                <w:bCs/>
                <w:sz w:val="2"/>
                <w:szCs w:val="2"/>
                <w:lang w:val="es-BO"/>
              </w:rPr>
            </w:pPr>
          </w:p>
        </w:tc>
        <w:tc>
          <w:tcPr>
            <w:tcW w:w="153" w:type="pct"/>
            <w:gridSpan w:val="8"/>
            <w:tcBorders>
              <w:top w:val="nil"/>
              <w:left w:val="nil"/>
              <w:bottom w:val="nil"/>
              <w:right w:val="nil"/>
            </w:tcBorders>
            <w:shd w:val="clear" w:color="auto" w:fill="auto"/>
            <w:vAlign w:val="center"/>
            <w:hideMark/>
          </w:tcPr>
          <w:p w14:paraId="0385650D" w14:textId="77777777"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0819998C"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594392BB" w14:textId="77777777"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14:paraId="3EB34A2E" w14:textId="77777777"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14:paraId="0B2EE627"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1C49920C" w14:textId="77777777"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14:paraId="7D3D8BEF" w14:textId="77777777"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14:paraId="700FD6AB" w14:textId="77777777" w:rsidR="004F7464" w:rsidRPr="00B807FA" w:rsidRDefault="004F7464" w:rsidP="00FF4101">
            <w:pPr>
              <w:rPr>
                <w:rFonts w:ascii="Arial" w:hAnsi="Arial" w:cs="Arial"/>
                <w:b/>
                <w:bCs/>
                <w:sz w:val="2"/>
                <w:szCs w:val="2"/>
                <w:lang w:val="es-BO"/>
              </w:rPr>
            </w:pPr>
          </w:p>
        </w:tc>
        <w:tc>
          <w:tcPr>
            <w:tcW w:w="124" w:type="pct"/>
            <w:gridSpan w:val="8"/>
            <w:tcBorders>
              <w:top w:val="nil"/>
              <w:left w:val="nil"/>
              <w:bottom w:val="nil"/>
              <w:right w:val="nil"/>
            </w:tcBorders>
            <w:shd w:val="clear" w:color="auto" w:fill="auto"/>
            <w:vAlign w:val="center"/>
            <w:hideMark/>
          </w:tcPr>
          <w:p w14:paraId="2D5F75EB" w14:textId="77777777" w:rsidR="004F7464" w:rsidRPr="00B807FA" w:rsidRDefault="004F7464" w:rsidP="00FF4101">
            <w:pPr>
              <w:rPr>
                <w:rFonts w:ascii="Arial" w:hAnsi="Arial" w:cs="Arial"/>
                <w:b/>
                <w:bCs/>
                <w:sz w:val="2"/>
                <w:szCs w:val="2"/>
                <w:lang w:val="es-BO"/>
              </w:rPr>
            </w:pPr>
          </w:p>
        </w:tc>
        <w:tc>
          <w:tcPr>
            <w:tcW w:w="659" w:type="pct"/>
            <w:gridSpan w:val="39"/>
            <w:tcBorders>
              <w:top w:val="nil"/>
              <w:left w:val="nil"/>
              <w:bottom w:val="nil"/>
              <w:right w:val="nil"/>
            </w:tcBorders>
            <w:shd w:val="clear" w:color="auto" w:fill="auto"/>
            <w:vAlign w:val="center"/>
            <w:hideMark/>
          </w:tcPr>
          <w:p w14:paraId="0336256A" w14:textId="77777777" w:rsidR="004F7464" w:rsidRPr="00B807FA" w:rsidRDefault="004F7464" w:rsidP="00FF4101">
            <w:pPr>
              <w:rPr>
                <w:rFonts w:ascii="Arial" w:hAnsi="Arial" w:cs="Arial"/>
                <w:b/>
                <w:bCs/>
                <w:sz w:val="2"/>
                <w:szCs w:val="2"/>
                <w:lang w:val="es-BO"/>
              </w:rPr>
            </w:pPr>
          </w:p>
        </w:tc>
        <w:tc>
          <w:tcPr>
            <w:tcW w:w="320" w:type="pct"/>
            <w:gridSpan w:val="23"/>
            <w:tcBorders>
              <w:top w:val="nil"/>
              <w:left w:val="nil"/>
              <w:bottom w:val="nil"/>
              <w:right w:val="nil"/>
            </w:tcBorders>
            <w:shd w:val="clear" w:color="auto" w:fill="auto"/>
            <w:vAlign w:val="center"/>
            <w:hideMark/>
          </w:tcPr>
          <w:p w14:paraId="24D91485" w14:textId="77777777"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14:paraId="585C4CE0"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2AE03788"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428E4597" w14:textId="77777777" w:rsidR="004F7464" w:rsidRPr="00B807FA" w:rsidRDefault="004F7464" w:rsidP="00FF4101">
            <w:pPr>
              <w:rPr>
                <w:rFonts w:ascii="Arial" w:hAnsi="Arial" w:cs="Arial"/>
                <w:b/>
                <w:bCs/>
                <w:sz w:val="2"/>
                <w:szCs w:val="2"/>
                <w:lang w:val="es-BO"/>
              </w:rPr>
            </w:pPr>
          </w:p>
        </w:tc>
        <w:tc>
          <w:tcPr>
            <w:tcW w:w="163" w:type="pct"/>
            <w:gridSpan w:val="10"/>
            <w:tcBorders>
              <w:top w:val="nil"/>
              <w:left w:val="nil"/>
              <w:bottom w:val="nil"/>
              <w:right w:val="nil"/>
            </w:tcBorders>
            <w:shd w:val="clear" w:color="auto" w:fill="auto"/>
            <w:vAlign w:val="center"/>
            <w:hideMark/>
          </w:tcPr>
          <w:p w14:paraId="30FC262E"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60A12ACC" w14:textId="77777777"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14:paraId="6651B094" w14:textId="77777777"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14:paraId="42CAE14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14:paraId="252E7731" w14:textId="77777777" w:rsidTr="005454C5">
        <w:trPr>
          <w:trHeight w:val="284"/>
        </w:trPr>
        <w:tc>
          <w:tcPr>
            <w:tcW w:w="1681" w:type="pct"/>
            <w:gridSpan w:val="90"/>
            <w:tcBorders>
              <w:top w:val="nil"/>
              <w:left w:val="single" w:sz="12" w:space="0" w:color="auto"/>
              <w:right w:val="nil"/>
            </w:tcBorders>
            <w:shd w:val="clear" w:color="auto" w:fill="auto"/>
            <w:vAlign w:val="center"/>
            <w:hideMark/>
          </w:tcPr>
          <w:p w14:paraId="3537C121" w14:textId="77777777"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14:paraId="75758B33" w14:textId="77777777"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1AF05E09"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6BF368CB"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7EE978CC" w14:textId="77777777" w:rsidTr="005454C5">
        <w:trPr>
          <w:trHeight w:val="57"/>
        </w:trPr>
        <w:tc>
          <w:tcPr>
            <w:tcW w:w="1691" w:type="pct"/>
            <w:gridSpan w:val="92"/>
            <w:vMerge w:val="restart"/>
            <w:tcBorders>
              <w:left w:val="single" w:sz="12" w:space="0" w:color="auto"/>
              <w:right w:val="nil"/>
            </w:tcBorders>
            <w:vAlign w:val="center"/>
            <w:hideMark/>
          </w:tcPr>
          <w:p w14:paraId="62EABFD9" w14:textId="77777777"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14:paraId="0B67A37A" w14:textId="77777777"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14:paraId="56679CE3"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14:paraId="708C7045" w14:textId="77777777"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14:paraId="6763EF0D"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14:paraId="1DD748A9"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14:paraId="7D4F9FD9" w14:textId="77777777"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14:paraId="6480232A" w14:textId="77777777" w:rsidR="004F7464" w:rsidRPr="00B807FA" w:rsidRDefault="004F7464" w:rsidP="00FF4101">
            <w:pPr>
              <w:rPr>
                <w:rFonts w:ascii="Arial" w:hAnsi="Arial" w:cs="Arial"/>
                <w:sz w:val="2"/>
                <w:szCs w:val="2"/>
                <w:lang w:val="es-BO"/>
              </w:rPr>
            </w:pPr>
          </w:p>
        </w:tc>
        <w:tc>
          <w:tcPr>
            <w:tcW w:w="133" w:type="pct"/>
            <w:gridSpan w:val="8"/>
            <w:tcBorders>
              <w:top w:val="nil"/>
              <w:left w:val="nil"/>
              <w:bottom w:val="single" w:sz="2" w:space="0" w:color="auto"/>
              <w:right w:val="nil"/>
            </w:tcBorders>
            <w:shd w:val="clear" w:color="auto" w:fill="auto"/>
            <w:vAlign w:val="center"/>
            <w:hideMark/>
          </w:tcPr>
          <w:p w14:paraId="0B07B018" w14:textId="77777777"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14:paraId="67E8FE97"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14:paraId="7DC3CCBD" w14:textId="77777777" w:rsidR="004F7464" w:rsidRPr="00B807FA" w:rsidRDefault="004F7464" w:rsidP="00FF4101">
            <w:pPr>
              <w:rPr>
                <w:rFonts w:ascii="Arial" w:hAnsi="Arial" w:cs="Arial"/>
                <w:sz w:val="2"/>
                <w:szCs w:val="2"/>
                <w:lang w:val="es-BO"/>
              </w:rPr>
            </w:pPr>
          </w:p>
        </w:tc>
        <w:tc>
          <w:tcPr>
            <w:tcW w:w="632" w:type="pct"/>
            <w:gridSpan w:val="39"/>
            <w:tcBorders>
              <w:top w:val="nil"/>
              <w:left w:val="nil"/>
              <w:bottom w:val="single" w:sz="2" w:space="0" w:color="auto"/>
              <w:right w:val="nil"/>
            </w:tcBorders>
            <w:shd w:val="clear" w:color="auto" w:fill="auto"/>
            <w:vAlign w:val="center"/>
            <w:hideMark/>
          </w:tcPr>
          <w:p w14:paraId="0D23F00E" w14:textId="77777777"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14:paraId="6F6FC68D" w14:textId="77777777"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14:paraId="56D08BB6"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14:paraId="100C6BA8" w14:textId="77777777"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14:paraId="61C7F3FA" w14:textId="77777777" w:rsidR="004F7464" w:rsidRPr="00B807FA" w:rsidRDefault="004F7464" w:rsidP="00FF4101">
            <w:pPr>
              <w:rPr>
                <w:rFonts w:ascii="Arial" w:hAnsi="Arial" w:cs="Arial"/>
                <w:sz w:val="2"/>
                <w:szCs w:val="2"/>
                <w:lang w:val="es-BO"/>
              </w:rPr>
            </w:pPr>
          </w:p>
        </w:tc>
        <w:tc>
          <w:tcPr>
            <w:tcW w:w="130" w:type="pct"/>
            <w:gridSpan w:val="11"/>
            <w:tcBorders>
              <w:top w:val="nil"/>
              <w:left w:val="nil"/>
              <w:bottom w:val="single" w:sz="2" w:space="0" w:color="auto"/>
              <w:right w:val="nil"/>
            </w:tcBorders>
            <w:shd w:val="clear" w:color="auto" w:fill="auto"/>
            <w:vAlign w:val="center"/>
            <w:hideMark/>
          </w:tcPr>
          <w:p w14:paraId="22FA1F63"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14:paraId="0821C871" w14:textId="77777777"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14:paraId="0057ECD0" w14:textId="77777777"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14:paraId="4B9B179D"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B6BA454" w14:textId="77777777" w:rsidTr="005454C5">
        <w:trPr>
          <w:trHeight w:val="284"/>
        </w:trPr>
        <w:tc>
          <w:tcPr>
            <w:tcW w:w="1691" w:type="pct"/>
            <w:gridSpan w:val="92"/>
            <w:vMerge/>
            <w:tcBorders>
              <w:left w:val="single" w:sz="12" w:space="0" w:color="auto"/>
              <w:bottom w:val="nil"/>
              <w:right w:val="nil"/>
            </w:tcBorders>
            <w:vAlign w:val="center"/>
            <w:hideMark/>
          </w:tcPr>
          <w:p w14:paraId="3DA2EFE4" w14:textId="77777777"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14:paraId="2D4155CD" w14:textId="77777777"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38BC71DC"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4CD2E59C"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3F0ECBE4" w14:textId="77777777"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14:paraId="5F11E8D2"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14:paraId="693C4773"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14:paraId="2181972A"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14:paraId="51756CA6"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3"/>
            <w:tcBorders>
              <w:top w:val="nil"/>
              <w:left w:val="nil"/>
              <w:bottom w:val="single" w:sz="12" w:space="0" w:color="auto"/>
              <w:right w:val="nil"/>
            </w:tcBorders>
            <w:shd w:val="clear" w:color="auto" w:fill="auto"/>
            <w:vAlign w:val="center"/>
            <w:hideMark/>
          </w:tcPr>
          <w:p w14:paraId="6AB54743"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14:paraId="3B89598A" w14:textId="77777777"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D9BD9B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14:paraId="4B690AF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5D2FFEE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142A0355"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14:paraId="7069FD4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8"/>
            <w:tcBorders>
              <w:top w:val="nil"/>
              <w:left w:val="nil"/>
              <w:bottom w:val="single" w:sz="12" w:space="0" w:color="auto"/>
              <w:right w:val="nil"/>
            </w:tcBorders>
            <w:shd w:val="clear" w:color="auto" w:fill="auto"/>
            <w:vAlign w:val="center"/>
            <w:hideMark/>
          </w:tcPr>
          <w:p w14:paraId="4FA58E2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14:paraId="705B4414"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7B578C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9"/>
            <w:tcBorders>
              <w:top w:val="nil"/>
              <w:left w:val="nil"/>
              <w:bottom w:val="single" w:sz="12" w:space="0" w:color="auto"/>
              <w:right w:val="nil"/>
            </w:tcBorders>
            <w:shd w:val="clear" w:color="auto" w:fill="auto"/>
            <w:vAlign w:val="center"/>
            <w:hideMark/>
          </w:tcPr>
          <w:p w14:paraId="1FA429C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14:paraId="4E64FEA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14:paraId="0F5B8C8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248DBDE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14:paraId="452D7DC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1"/>
            <w:tcBorders>
              <w:top w:val="nil"/>
              <w:left w:val="nil"/>
              <w:bottom w:val="single" w:sz="12" w:space="0" w:color="auto"/>
              <w:right w:val="nil"/>
            </w:tcBorders>
            <w:shd w:val="clear" w:color="auto" w:fill="auto"/>
            <w:vAlign w:val="center"/>
            <w:hideMark/>
          </w:tcPr>
          <w:p w14:paraId="3E83572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46FD6BF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14:paraId="0EEEC1A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14:paraId="19C7E31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14:paraId="4394D775" w14:textId="77777777"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14:paraId="2D518310" w14:textId="77777777" w:rsidR="000146B8" w:rsidRPr="00B807FA" w:rsidRDefault="000146B8" w:rsidP="00FA5398">
      <w:pPr>
        <w:jc w:val="both"/>
        <w:rPr>
          <w:rFonts w:cs="Arial"/>
          <w:sz w:val="18"/>
          <w:szCs w:val="18"/>
          <w:lang w:val="es-BO"/>
        </w:rPr>
      </w:pPr>
    </w:p>
    <w:p w14:paraId="758DDAF1" w14:textId="77777777" w:rsidR="000146B8" w:rsidRPr="00B807FA" w:rsidRDefault="000146B8" w:rsidP="00FA5398">
      <w:pPr>
        <w:jc w:val="both"/>
        <w:rPr>
          <w:rFonts w:cs="Arial"/>
          <w:sz w:val="18"/>
          <w:szCs w:val="18"/>
          <w:lang w:val="es-BO"/>
        </w:rPr>
      </w:pPr>
    </w:p>
    <w:p w14:paraId="51E0C61C" w14:textId="77777777" w:rsidR="000146B8" w:rsidRPr="00B807FA" w:rsidRDefault="000146B8" w:rsidP="00FA5398">
      <w:pPr>
        <w:jc w:val="both"/>
        <w:rPr>
          <w:rFonts w:cs="Arial"/>
          <w:sz w:val="18"/>
          <w:szCs w:val="18"/>
          <w:lang w:val="es-BO"/>
        </w:rPr>
      </w:pPr>
    </w:p>
    <w:p w14:paraId="0C54B003" w14:textId="77777777" w:rsidR="00FA5398" w:rsidRPr="00B807FA" w:rsidRDefault="00FA5398" w:rsidP="00FA5398">
      <w:pPr>
        <w:jc w:val="center"/>
        <w:rPr>
          <w:rFonts w:cs="Arial"/>
          <w:b/>
          <w:sz w:val="18"/>
          <w:szCs w:val="18"/>
          <w:lang w:val="es-BO"/>
        </w:rPr>
      </w:pPr>
    </w:p>
    <w:p w14:paraId="70D1E55F" w14:textId="77777777" w:rsidR="00FA5398" w:rsidRPr="00B807FA" w:rsidRDefault="00FA5398" w:rsidP="00FA5398">
      <w:pPr>
        <w:jc w:val="center"/>
        <w:rPr>
          <w:rFonts w:cs="Arial"/>
          <w:b/>
          <w:sz w:val="18"/>
          <w:szCs w:val="18"/>
          <w:lang w:val="es-BO"/>
        </w:rPr>
      </w:pPr>
    </w:p>
    <w:p w14:paraId="1801D2A9" w14:textId="77777777" w:rsidR="00FA5398" w:rsidRPr="00B807FA" w:rsidRDefault="00FA5398" w:rsidP="00FA5398">
      <w:pPr>
        <w:jc w:val="center"/>
        <w:rPr>
          <w:rFonts w:cs="Arial"/>
          <w:b/>
          <w:sz w:val="18"/>
          <w:szCs w:val="18"/>
          <w:lang w:val="es-BO"/>
        </w:rPr>
      </w:pPr>
    </w:p>
    <w:p w14:paraId="4AAFD900" w14:textId="77777777" w:rsidR="00FA5398" w:rsidRPr="00B807FA" w:rsidRDefault="00FA5398" w:rsidP="00FA5398">
      <w:pPr>
        <w:jc w:val="center"/>
        <w:rPr>
          <w:rFonts w:cs="Arial"/>
          <w:b/>
          <w:sz w:val="18"/>
          <w:szCs w:val="18"/>
          <w:lang w:val="es-BO"/>
        </w:rPr>
      </w:pPr>
    </w:p>
    <w:p w14:paraId="79B9F1AD" w14:textId="77777777" w:rsidR="000146B8" w:rsidRPr="00B807FA" w:rsidRDefault="00FA5398" w:rsidP="00FA5398">
      <w:pPr>
        <w:jc w:val="center"/>
        <w:rPr>
          <w:rFonts w:cs="Arial"/>
          <w:b/>
          <w:sz w:val="18"/>
          <w:szCs w:val="18"/>
          <w:lang w:val="es-BO"/>
        </w:rPr>
      </w:pPr>
      <w:r w:rsidRPr="00B807FA">
        <w:rPr>
          <w:rFonts w:cs="Arial"/>
          <w:b/>
          <w:sz w:val="18"/>
          <w:szCs w:val="18"/>
          <w:lang w:val="es-BO"/>
        </w:rPr>
        <w:br w:type="page"/>
      </w:r>
    </w:p>
    <w:p w14:paraId="1DFE89B2" w14:textId="77777777" w:rsidR="000146B8" w:rsidRPr="00B807FA" w:rsidRDefault="000146B8" w:rsidP="00FA5398">
      <w:pPr>
        <w:jc w:val="center"/>
        <w:rPr>
          <w:rFonts w:cs="Arial"/>
          <w:b/>
          <w:sz w:val="18"/>
          <w:szCs w:val="18"/>
          <w:lang w:val="es-BO"/>
        </w:rPr>
      </w:pPr>
    </w:p>
    <w:p w14:paraId="68A7D81F" w14:textId="77777777" w:rsidR="000146B8" w:rsidRPr="00B807FA" w:rsidRDefault="000146B8" w:rsidP="000146B8">
      <w:pPr>
        <w:jc w:val="center"/>
        <w:rPr>
          <w:rFonts w:cs="Arial"/>
          <w:b/>
          <w:sz w:val="18"/>
          <w:lang w:val="es-BO"/>
        </w:rPr>
      </w:pPr>
      <w:r w:rsidRPr="00B807FA">
        <w:rPr>
          <w:rFonts w:cs="Arial"/>
          <w:b/>
          <w:sz w:val="18"/>
          <w:lang w:val="es-BO"/>
        </w:rPr>
        <w:t>FORMULARIO A-2c</w:t>
      </w:r>
    </w:p>
    <w:p w14:paraId="76FC0148" w14:textId="77777777" w:rsidR="000146B8" w:rsidRPr="00B807FA" w:rsidRDefault="000146B8" w:rsidP="000146B8">
      <w:pPr>
        <w:jc w:val="center"/>
        <w:rPr>
          <w:rFonts w:cs="Arial"/>
          <w:b/>
          <w:sz w:val="18"/>
          <w:lang w:val="es-BO"/>
        </w:rPr>
      </w:pPr>
      <w:r w:rsidRPr="00B807FA">
        <w:rPr>
          <w:rFonts w:cs="Arial"/>
          <w:b/>
          <w:sz w:val="18"/>
          <w:lang w:val="es-BO"/>
        </w:rPr>
        <w:t>IDENTIFICACIÓN DEL PROPONENTE</w:t>
      </w:r>
    </w:p>
    <w:p w14:paraId="1C54270A" w14:textId="77777777"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65"/>
        <w:gridCol w:w="265"/>
        <w:gridCol w:w="265"/>
        <w:gridCol w:w="229"/>
        <w:gridCol w:w="38"/>
        <w:gridCol w:w="266"/>
        <w:gridCol w:w="267"/>
        <w:gridCol w:w="113"/>
        <w:gridCol w:w="154"/>
        <w:gridCol w:w="190"/>
        <w:gridCol w:w="77"/>
        <w:gridCol w:w="266"/>
        <w:gridCol w:w="267"/>
        <w:gridCol w:w="267"/>
        <w:gridCol w:w="267"/>
        <w:gridCol w:w="266"/>
        <w:gridCol w:w="267"/>
        <w:gridCol w:w="36"/>
        <w:gridCol w:w="231"/>
        <w:gridCol w:w="267"/>
        <w:gridCol w:w="267"/>
        <w:gridCol w:w="267"/>
        <w:gridCol w:w="267"/>
        <w:gridCol w:w="75"/>
        <w:gridCol w:w="192"/>
        <w:gridCol w:w="150"/>
        <w:gridCol w:w="114"/>
        <w:gridCol w:w="227"/>
        <w:gridCol w:w="38"/>
        <w:gridCol w:w="267"/>
        <w:gridCol w:w="250"/>
        <w:gridCol w:w="127"/>
        <w:gridCol w:w="152"/>
        <w:gridCol w:w="184"/>
        <w:gridCol w:w="78"/>
        <w:gridCol w:w="267"/>
        <w:gridCol w:w="272"/>
        <w:gridCol w:w="70"/>
        <w:gridCol w:w="197"/>
        <w:gridCol w:w="145"/>
        <w:gridCol w:w="121"/>
        <w:gridCol w:w="221"/>
        <w:gridCol w:w="51"/>
        <w:gridCol w:w="270"/>
        <w:gridCol w:w="22"/>
        <w:gridCol w:w="245"/>
        <w:gridCol w:w="97"/>
        <w:gridCol w:w="169"/>
        <w:gridCol w:w="173"/>
        <w:gridCol w:w="91"/>
        <w:gridCol w:w="250"/>
        <w:gridCol w:w="17"/>
        <w:gridCol w:w="267"/>
        <w:gridCol w:w="59"/>
        <w:gridCol w:w="208"/>
        <w:gridCol w:w="134"/>
        <w:gridCol w:w="130"/>
        <w:gridCol w:w="255"/>
        <w:gridCol w:w="18"/>
      </w:tblGrid>
      <w:tr w:rsidR="00F76FA4" w:rsidRPr="00B807FA" w14:paraId="6A730937" w14:textId="77777777"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14:paraId="27AC52F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14:paraId="61A7B42D" w14:textId="77777777" w:rsidTr="00F64401">
        <w:trPr>
          <w:trHeight w:val="114"/>
        </w:trPr>
        <w:tc>
          <w:tcPr>
            <w:tcW w:w="251" w:type="dxa"/>
            <w:tcBorders>
              <w:top w:val="nil"/>
              <w:left w:val="single" w:sz="12" w:space="0" w:color="auto"/>
              <w:bottom w:val="nil"/>
            </w:tcBorders>
            <w:shd w:val="clear" w:color="auto" w:fill="auto"/>
            <w:noWrap/>
            <w:vAlign w:val="center"/>
          </w:tcPr>
          <w:p w14:paraId="3092B9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379083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D36060"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D938B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1DB362B"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36FE0F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DCB9D6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FB823EF" w14:textId="77777777"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14:paraId="193D144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7F8513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2267E6F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DE0AA20" w14:textId="77777777"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14:paraId="31D45D5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AF8382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1F0A01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09D0D644"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6B9267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59F280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4D35BD97"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5527DE43"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29C852C0"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3CD5CDEF"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513E40BA" w14:textId="77777777"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14:paraId="0FF966F5" w14:textId="77777777"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14:paraId="0721754D" w14:textId="77777777"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14:paraId="7B04E73B"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896FC69" w14:textId="77777777"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14:paraId="0649BF54"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ECC0AAA" w14:textId="77777777"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14:paraId="6524DEFA" w14:textId="77777777"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14:paraId="28B7D629" w14:textId="77777777"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14:paraId="6994659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43B5451"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68D0B10" w14:textId="77777777"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14:paraId="7F0330E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0F67124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93D2F5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390E544E"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6D4C27DD"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A51758D" w14:textId="77777777" w:rsidR="00F76FA4" w:rsidRPr="00B807FA" w:rsidRDefault="00F76FA4" w:rsidP="00FF4101">
            <w:pPr>
              <w:rPr>
                <w:rFonts w:ascii="Arial" w:hAnsi="Arial" w:cs="Arial"/>
                <w:lang w:val="es-BO"/>
              </w:rPr>
            </w:pPr>
          </w:p>
        </w:tc>
      </w:tr>
      <w:tr w:rsidR="00F64401" w:rsidRPr="00B807FA" w14:paraId="5C1316CD" w14:textId="77777777" w:rsidTr="00F64401">
        <w:trPr>
          <w:trHeight w:val="114"/>
        </w:trPr>
        <w:tc>
          <w:tcPr>
            <w:tcW w:w="251" w:type="dxa"/>
            <w:tcBorders>
              <w:top w:val="nil"/>
              <w:left w:val="single" w:sz="12" w:space="0" w:color="auto"/>
              <w:bottom w:val="nil"/>
            </w:tcBorders>
            <w:shd w:val="clear" w:color="auto" w:fill="auto"/>
            <w:noWrap/>
            <w:vAlign w:val="center"/>
          </w:tcPr>
          <w:p w14:paraId="6592C95E" w14:textId="77777777"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14:paraId="7B12BDEF" w14:textId="77777777"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2CA93B" w14:textId="77777777"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7C9FA5B" w14:textId="77777777"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14:paraId="1C7C0F32" w14:textId="77777777" w:rsidR="00F64401" w:rsidRPr="00B807FA" w:rsidRDefault="00F64401" w:rsidP="00FF4101">
            <w:pPr>
              <w:rPr>
                <w:rFonts w:ascii="Arial" w:hAnsi="Arial" w:cs="Arial"/>
                <w:lang w:val="es-BO"/>
              </w:rPr>
            </w:pPr>
          </w:p>
        </w:tc>
      </w:tr>
      <w:tr w:rsidR="00F64401" w:rsidRPr="00B807FA" w14:paraId="10E225B1" w14:textId="77777777" w:rsidTr="00F64401">
        <w:trPr>
          <w:trHeight w:val="114"/>
        </w:trPr>
        <w:tc>
          <w:tcPr>
            <w:tcW w:w="251" w:type="dxa"/>
            <w:tcBorders>
              <w:top w:val="nil"/>
              <w:left w:val="single" w:sz="12" w:space="0" w:color="auto"/>
              <w:bottom w:val="nil"/>
            </w:tcBorders>
            <w:shd w:val="clear" w:color="auto" w:fill="auto"/>
            <w:noWrap/>
            <w:vAlign w:val="center"/>
          </w:tcPr>
          <w:p w14:paraId="039AC23E" w14:textId="77777777"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14:paraId="719C5B14" w14:textId="77777777"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14:paraId="3D068847" w14:textId="77777777"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14:paraId="13C24AEC" w14:textId="77777777"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14:paraId="24D3E531" w14:textId="77777777" w:rsidR="00F64401" w:rsidRPr="00B807FA" w:rsidRDefault="00F64401" w:rsidP="00FF4101">
            <w:pPr>
              <w:rPr>
                <w:rFonts w:ascii="Arial" w:hAnsi="Arial" w:cs="Arial"/>
                <w:lang w:val="es-BO"/>
              </w:rPr>
            </w:pPr>
          </w:p>
        </w:tc>
      </w:tr>
      <w:tr w:rsidR="004B2024" w:rsidRPr="00B807FA" w14:paraId="36598DED" w14:textId="77777777" w:rsidTr="0009208A">
        <w:trPr>
          <w:trHeight w:val="114"/>
        </w:trPr>
        <w:tc>
          <w:tcPr>
            <w:tcW w:w="251" w:type="dxa"/>
            <w:tcBorders>
              <w:top w:val="nil"/>
              <w:left w:val="single" w:sz="12" w:space="0" w:color="auto"/>
              <w:bottom w:val="nil"/>
            </w:tcBorders>
            <w:shd w:val="clear" w:color="auto" w:fill="auto"/>
            <w:noWrap/>
            <w:vAlign w:val="center"/>
          </w:tcPr>
          <w:p w14:paraId="61B0E24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09C9DCF"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DFFC390"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498F9EB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21DB18DC" w14:textId="77777777"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14:paraId="6391C573"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5A3815BA"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259672F6"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6568FD20"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AD7EAE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180E8F0C"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4605A847" w14:textId="77777777"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14:paraId="0033F936"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7A20CA6C"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55FF58"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1C5567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894CA93"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952B085"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6597325"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15BC6BCD"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624BEFFC"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4DD22850" w14:textId="77777777"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14:paraId="0A4707C7" w14:textId="77777777"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14:paraId="4FA18E52"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8C8600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1A9F5B" w14:textId="77777777"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14:paraId="4B7ECB4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F06DA6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288397BB"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A933E9F"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0B8CFD09" w14:textId="77777777"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52521638" w14:textId="77777777" w:rsidR="005454C5" w:rsidRPr="00B807FA" w:rsidRDefault="005454C5" w:rsidP="00FF4101">
            <w:pPr>
              <w:rPr>
                <w:rFonts w:ascii="Arial" w:hAnsi="Arial" w:cs="Arial"/>
                <w:lang w:val="es-BO"/>
              </w:rPr>
            </w:pPr>
          </w:p>
        </w:tc>
      </w:tr>
      <w:tr w:rsidR="00F76FA4" w:rsidRPr="00B807FA" w14:paraId="14D272EF" w14:textId="77777777" w:rsidTr="00F64401">
        <w:trPr>
          <w:trHeight w:val="114"/>
        </w:trPr>
        <w:tc>
          <w:tcPr>
            <w:tcW w:w="251" w:type="dxa"/>
            <w:tcBorders>
              <w:top w:val="nil"/>
              <w:left w:val="single" w:sz="12" w:space="0" w:color="auto"/>
              <w:bottom w:val="nil"/>
            </w:tcBorders>
            <w:shd w:val="clear" w:color="auto" w:fill="auto"/>
            <w:noWrap/>
            <w:vAlign w:val="center"/>
          </w:tcPr>
          <w:p w14:paraId="1D9A30C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64C859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12B977E"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EA92F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F17A2B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14E2BD6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6074B8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2C15540"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6D51B2" w14:textId="77777777" w:rsidR="00F76FA4" w:rsidRPr="00B807FA" w:rsidRDefault="00F76FA4" w:rsidP="00FF4101">
            <w:pPr>
              <w:rPr>
                <w:rFonts w:ascii="Arial" w:hAnsi="Arial" w:cs="Arial"/>
                <w:lang w:val="es-BO"/>
              </w:rPr>
            </w:pPr>
          </w:p>
        </w:tc>
        <w:tc>
          <w:tcPr>
            <w:tcW w:w="4523" w:type="dxa"/>
            <w:gridSpan w:val="24"/>
            <w:shd w:val="clear" w:color="auto" w:fill="auto"/>
            <w:vAlign w:val="center"/>
          </w:tcPr>
          <w:p w14:paraId="155E7336" w14:textId="77777777" w:rsidR="00F76FA4" w:rsidRPr="00B807FA" w:rsidRDefault="00F76FA4" w:rsidP="00FF4101">
            <w:pPr>
              <w:rPr>
                <w:rFonts w:ascii="Arial" w:hAnsi="Arial" w:cs="Arial"/>
                <w:lang w:val="es-BO"/>
              </w:rPr>
            </w:pPr>
          </w:p>
        </w:tc>
        <w:tc>
          <w:tcPr>
            <w:tcW w:w="257" w:type="dxa"/>
            <w:shd w:val="clear" w:color="auto" w:fill="auto"/>
            <w:vAlign w:val="center"/>
          </w:tcPr>
          <w:p w14:paraId="53CA4298" w14:textId="77777777"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14:paraId="65C0A167" w14:textId="77777777"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14:paraId="24F8BC5E"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4430F8BC"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C10BEC" w14:textId="77777777" w:rsidR="00F76FA4" w:rsidRPr="00B807FA" w:rsidRDefault="00F76FA4" w:rsidP="00FF4101">
            <w:pPr>
              <w:rPr>
                <w:rFonts w:ascii="Arial" w:hAnsi="Arial" w:cs="Arial"/>
                <w:lang w:val="es-BO"/>
              </w:rPr>
            </w:pPr>
          </w:p>
        </w:tc>
        <w:tc>
          <w:tcPr>
            <w:tcW w:w="252" w:type="dxa"/>
            <w:shd w:val="clear" w:color="auto" w:fill="auto"/>
            <w:vAlign w:val="center"/>
          </w:tcPr>
          <w:p w14:paraId="163065E7"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25CF7DB"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5A2D45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183407EF" w14:textId="77777777" w:rsidR="00F76FA4" w:rsidRPr="00B807FA" w:rsidRDefault="00F76FA4" w:rsidP="00FF4101">
            <w:pPr>
              <w:rPr>
                <w:rFonts w:ascii="Arial" w:hAnsi="Arial" w:cs="Arial"/>
                <w:lang w:val="es-BO"/>
              </w:rPr>
            </w:pPr>
          </w:p>
        </w:tc>
      </w:tr>
      <w:tr w:rsidR="00F76FA4" w:rsidRPr="00B807FA" w14:paraId="1CD9B238" w14:textId="77777777" w:rsidTr="00F64401">
        <w:trPr>
          <w:trHeight w:val="114"/>
        </w:trPr>
        <w:tc>
          <w:tcPr>
            <w:tcW w:w="251" w:type="dxa"/>
            <w:tcBorders>
              <w:top w:val="nil"/>
              <w:left w:val="single" w:sz="12" w:space="0" w:color="auto"/>
              <w:bottom w:val="nil"/>
            </w:tcBorders>
            <w:shd w:val="clear" w:color="auto" w:fill="auto"/>
            <w:noWrap/>
            <w:vAlign w:val="center"/>
          </w:tcPr>
          <w:p w14:paraId="21C2F239" w14:textId="77777777"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14:paraId="42BFA656" w14:textId="77777777"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14:paraId="7DD2B520" w14:textId="77777777"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14:paraId="637272C3" w14:textId="77777777"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14:paraId="067D1DDA"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9DD8B8C"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F66CF4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28C096D" w14:textId="77777777" w:rsidR="00F76FA4" w:rsidRPr="00B807FA" w:rsidRDefault="00F76FA4" w:rsidP="00FF4101">
            <w:pPr>
              <w:rPr>
                <w:rFonts w:ascii="Arial" w:hAnsi="Arial" w:cs="Arial"/>
                <w:lang w:val="es-BO"/>
              </w:rPr>
            </w:pPr>
          </w:p>
        </w:tc>
        <w:tc>
          <w:tcPr>
            <w:tcW w:w="252" w:type="dxa"/>
            <w:shd w:val="clear" w:color="auto" w:fill="auto"/>
            <w:vAlign w:val="center"/>
          </w:tcPr>
          <w:p w14:paraId="3915FC4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756BC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76A4DA2"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B8EB1BC" w14:textId="77777777" w:rsidR="00F76FA4" w:rsidRPr="00B807FA" w:rsidRDefault="00F76FA4" w:rsidP="00FF4101">
            <w:pPr>
              <w:rPr>
                <w:rFonts w:ascii="Arial" w:hAnsi="Arial" w:cs="Arial"/>
                <w:lang w:val="es-BO"/>
              </w:rPr>
            </w:pPr>
          </w:p>
        </w:tc>
      </w:tr>
      <w:tr w:rsidR="00F76FA4" w:rsidRPr="00B807FA" w14:paraId="41C9869C" w14:textId="77777777" w:rsidTr="00F64401">
        <w:trPr>
          <w:trHeight w:val="114"/>
        </w:trPr>
        <w:tc>
          <w:tcPr>
            <w:tcW w:w="251" w:type="dxa"/>
            <w:tcBorders>
              <w:top w:val="nil"/>
              <w:left w:val="single" w:sz="12" w:space="0" w:color="auto"/>
              <w:bottom w:val="nil"/>
            </w:tcBorders>
            <w:shd w:val="clear" w:color="auto" w:fill="auto"/>
            <w:noWrap/>
            <w:vAlign w:val="center"/>
          </w:tcPr>
          <w:p w14:paraId="3AD9D1FC"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87A6D10"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172F" w14:textId="77777777"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14:paraId="37791A29"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F5C2C"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BA8308F"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537EDF5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A7CA01" w14:textId="77777777" w:rsidR="00F76FA4" w:rsidRPr="00B807FA" w:rsidRDefault="00F76FA4" w:rsidP="00FF4101">
            <w:pPr>
              <w:rPr>
                <w:rFonts w:ascii="Arial" w:hAnsi="Arial" w:cs="Arial"/>
                <w:lang w:val="es-BO"/>
              </w:rPr>
            </w:pPr>
          </w:p>
        </w:tc>
        <w:tc>
          <w:tcPr>
            <w:tcW w:w="252" w:type="dxa"/>
            <w:shd w:val="clear" w:color="auto" w:fill="auto"/>
            <w:vAlign w:val="center"/>
          </w:tcPr>
          <w:p w14:paraId="4D7F25C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8C4B4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567496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2E53C03" w14:textId="77777777" w:rsidR="00F76FA4" w:rsidRPr="00B807FA" w:rsidRDefault="00F76FA4" w:rsidP="00FF4101">
            <w:pPr>
              <w:rPr>
                <w:rFonts w:ascii="Arial" w:hAnsi="Arial" w:cs="Arial"/>
                <w:lang w:val="es-BO"/>
              </w:rPr>
            </w:pPr>
          </w:p>
        </w:tc>
      </w:tr>
      <w:tr w:rsidR="004B2024" w:rsidRPr="00B807FA" w14:paraId="6BCEF66A" w14:textId="77777777" w:rsidTr="00F64401">
        <w:trPr>
          <w:trHeight w:val="114"/>
        </w:trPr>
        <w:tc>
          <w:tcPr>
            <w:tcW w:w="251" w:type="dxa"/>
            <w:tcBorders>
              <w:top w:val="nil"/>
              <w:left w:val="single" w:sz="12" w:space="0" w:color="auto"/>
              <w:bottom w:val="nil"/>
            </w:tcBorders>
            <w:shd w:val="clear" w:color="auto" w:fill="auto"/>
            <w:noWrap/>
            <w:vAlign w:val="center"/>
          </w:tcPr>
          <w:p w14:paraId="6A2A3536"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0DA35DE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C6C6AB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268013C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D0455" w14:textId="77777777"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14:paraId="28855D1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EA9C7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2AF9898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78315BF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1FB382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E1091"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6B83FE8E"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70041811"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6B02A76A"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0F02633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51AC49E9" w14:textId="77777777"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594D5F1" w14:textId="77777777"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14:paraId="1D6CBDAE" w14:textId="77777777"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14:paraId="4CCCDA3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E2E33A3"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6447155"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1B2085A3" w14:textId="77777777"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14:paraId="10961131" w14:textId="77777777"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14:paraId="212DDF13" w14:textId="77777777"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14:paraId="444256BE"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30EB235E"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0FD103F5"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7B183938"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4956B7A0"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4E1F69F0"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A047487"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451FA0D7"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55AF8F33" w14:textId="77777777" w:rsidR="00F76FA4" w:rsidRPr="00B807FA" w:rsidRDefault="00F76FA4" w:rsidP="00FF4101">
            <w:pPr>
              <w:rPr>
                <w:rFonts w:ascii="Arial" w:hAnsi="Arial" w:cs="Arial"/>
                <w:sz w:val="8"/>
                <w:lang w:val="es-BO"/>
              </w:rPr>
            </w:pPr>
          </w:p>
        </w:tc>
      </w:tr>
      <w:tr w:rsidR="00F76FA4" w:rsidRPr="00B807FA" w14:paraId="317CD01E" w14:textId="77777777" w:rsidTr="00F64401">
        <w:trPr>
          <w:trHeight w:val="114"/>
        </w:trPr>
        <w:tc>
          <w:tcPr>
            <w:tcW w:w="251" w:type="dxa"/>
            <w:tcBorders>
              <w:top w:val="nil"/>
              <w:left w:val="single" w:sz="12" w:space="0" w:color="auto"/>
              <w:bottom w:val="nil"/>
            </w:tcBorders>
            <w:shd w:val="clear" w:color="auto" w:fill="auto"/>
            <w:noWrap/>
            <w:vAlign w:val="center"/>
          </w:tcPr>
          <w:p w14:paraId="7A343150"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15718DF"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E7DB1"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49B49D0B"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A3A41"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0BB56475"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263740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0B76C6D" w14:textId="77777777" w:rsidR="00F76FA4" w:rsidRPr="00B807FA" w:rsidRDefault="00F76FA4" w:rsidP="00FF4101">
            <w:pPr>
              <w:rPr>
                <w:rFonts w:ascii="Arial" w:hAnsi="Arial" w:cs="Arial"/>
                <w:lang w:val="es-BO"/>
              </w:rPr>
            </w:pPr>
          </w:p>
        </w:tc>
        <w:tc>
          <w:tcPr>
            <w:tcW w:w="252" w:type="dxa"/>
            <w:shd w:val="clear" w:color="auto" w:fill="auto"/>
            <w:vAlign w:val="center"/>
          </w:tcPr>
          <w:p w14:paraId="1F192EE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3415EB4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0D2E9AF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B8E01A5" w14:textId="77777777" w:rsidR="00F76FA4" w:rsidRPr="00B807FA" w:rsidRDefault="00F76FA4" w:rsidP="00FF4101">
            <w:pPr>
              <w:rPr>
                <w:rFonts w:ascii="Arial" w:hAnsi="Arial" w:cs="Arial"/>
                <w:lang w:val="es-BO"/>
              </w:rPr>
            </w:pPr>
          </w:p>
        </w:tc>
      </w:tr>
      <w:tr w:rsidR="004B2024" w:rsidRPr="00B807FA" w14:paraId="430747B4" w14:textId="77777777" w:rsidTr="00F64401">
        <w:trPr>
          <w:trHeight w:val="114"/>
        </w:trPr>
        <w:tc>
          <w:tcPr>
            <w:tcW w:w="251" w:type="dxa"/>
            <w:tcBorders>
              <w:top w:val="nil"/>
              <w:left w:val="single" w:sz="12" w:space="0" w:color="auto"/>
              <w:bottom w:val="nil"/>
            </w:tcBorders>
            <w:shd w:val="clear" w:color="auto" w:fill="auto"/>
            <w:noWrap/>
            <w:vAlign w:val="center"/>
          </w:tcPr>
          <w:p w14:paraId="181A0E7F"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722CB5D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2C4F7B72"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D40932B"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EBAC2CF" w14:textId="77777777"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14:paraId="068DB05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1FD21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238248E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1ED6A637"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74EDD1C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15729D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FEC0207"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412BE395"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6E40F79C"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319899E0"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C463CE5" w14:textId="77777777"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14:paraId="079AB07A" w14:textId="77777777"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14:paraId="7D298822" w14:textId="77777777"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14:paraId="120885AC"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AA17260"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326D203"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28109489" w14:textId="77777777"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14:paraId="63952D61" w14:textId="77777777"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14:paraId="05CCDC18" w14:textId="77777777"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14:paraId="1A748F65"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4674704B"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5F2672C2"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0F37C5D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0C65F14"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1807CFC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35B87EA"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56764B99"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73C1FE27" w14:textId="77777777" w:rsidR="00F76FA4" w:rsidRPr="00B807FA" w:rsidRDefault="00F76FA4" w:rsidP="00FF4101">
            <w:pPr>
              <w:rPr>
                <w:rFonts w:ascii="Arial" w:hAnsi="Arial" w:cs="Arial"/>
                <w:sz w:val="8"/>
                <w:lang w:val="es-BO"/>
              </w:rPr>
            </w:pPr>
          </w:p>
        </w:tc>
      </w:tr>
      <w:tr w:rsidR="00F76FA4" w:rsidRPr="00B807FA" w14:paraId="6C3F4EA3" w14:textId="77777777" w:rsidTr="00F64401">
        <w:trPr>
          <w:trHeight w:val="114"/>
        </w:trPr>
        <w:tc>
          <w:tcPr>
            <w:tcW w:w="251" w:type="dxa"/>
            <w:tcBorders>
              <w:top w:val="nil"/>
              <w:left w:val="single" w:sz="12" w:space="0" w:color="auto"/>
              <w:bottom w:val="nil"/>
            </w:tcBorders>
            <w:shd w:val="clear" w:color="auto" w:fill="auto"/>
            <w:noWrap/>
            <w:vAlign w:val="center"/>
          </w:tcPr>
          <w:p w14:paraId="51D248C6" w14:textId="77777777"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14:paraId="5E97D13E"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D4CF8"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28119A25"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05266"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8EFCD53"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6DCA268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C1D449D" w14:textId="77777777" w:rsidR="00F76FA4" w:rsidRPr="00B807FA" w:rsidRDefault="00F76FA4" w:rsidP="00FF4101">
            <w:pPr>
              <w:rPr>
                <w:rFonts w:ascii="Arial" w:hAnsi="Arial" w:cs="Arial"/>
                <w:lang w:val="es-BO"/>
              </w:rPr>
            </w:pPr>
          </w:p>
        </w:tc>
        <w:tc>
          <w:tcPr>
            <w:tcW w:w="252" w:type="dxa"/>
            <w:shd w:val="clear" w:color="auto" w:fill="auto"/>
            <w:vAlign w:val="center"/>
          </w:tcPr>
          <w:p w14:paraId="4333B849"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95040E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881431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CF92C5A" w14:textId="77777777" w:rsidR="00F76FA4" w:rsidRPr="00B807FA" w:rsidRDefault="00F76FA4" w:rsidP="00FF4101">
            <w:pPr>
              <w:rPr>
                <w:rFonts w:ascii="Arial" w:hAnsi="Arial" w:cs="Arial"/>
                <w:lang w:val="es-BO"/>
              </w:rPr>
            </w:pPr>
          </w:p>
        </w:tc>
      </w:tr>
      <w:tr w:rsidR="004B2024" w:rsidRPr="00B807FA" w14:paraId="5429A325" w14:textId="77777777" w:rsidTr="00F64401">
        <w:trPr>
          <w:trHeight w:val="114"/>
        </w:trPr>
        <w:tc>
          <w:tcPr>
            <w:tcW w:w="251" w:type="dxa"/>
            <w:tcBorders>
              <w:top w:val="nil"/>
              <w:left w:val="single" w:sz="12" w:space="0" w:color="auto"/>
              <w:bottom w:val="nil"/>
            </w:tcBorders>
            <w:shd w:val="clear" w:color="auto" w:fill="auto"/>
            <w:noWrap/>
            <w:vAlign w:val="center"/>
          </w:tcPr>
          <w:p w14:paraId="68409534"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0FFF5E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BEB320B"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0DB36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523FB7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03B27D4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40B1F6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F3949D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A47C3D0" w14:textId="77777777" w:rsidR="00F76FA4" w:rsidRPr="00B807FA" w:rsidRDefault="00F76FA4" w:rsidP="00FF4101">
            <w:pPr>
              <w:rPr>
                <w:rFonts w:ascii="Arial" w:hAnsi="Arial" w:cs="Arial"/>
                <w:lang w:val="es-BO"/>
              </w:rPr>
            </w:pPr>
          </w:p>
        </w:tc>
        <w:tc>
          <w:tcPr>
            <w:tcW w:w="252" w:type="dxa"/>
            <w:shd w:val="clear" w:color="auto" w:fill="auto"/>
            <w:vAlign w:val="center"/>
          </w:tcPr>
          <w:p w14:paraId="657E7BF0" w14:textId="77777777" w:rsidR="00F76FA4" w:rsidRPr="00B807FA" w:rsidRDefault="00F76FA4" w:rsidP="00FF4101">
            <w:pPr>
              <w:rPr>
                <w:rFonts w:ascii="Arial" w:hAnsi="Arial" w:cs="Arial"/>
                <w:lang w:val="es-BO"/>
              </w:rPr>
            </w:pPr>
          </w:p>
        </w:tc>
        <w:tc>
          <w:tcPr>
            <w:tcW w:w="252" w:type="dxa"/>
            <w:shd w:val="clear" w:color="auto" w:fill="auto"/>
            <w:vAlign w:val="center"/>
          </w:tcPr>
          <w:p w14:paraId="37A9F413" w14:textId="77777777" w:rsidR="00F76FA4" w:rsidRPr="00B807FA" w:rsidRDefault="00F76FA4" w:rsidP="00FF4101">
            <w:pPr>
              <w:rPr>
                <w:rFonts w:ascii="Arial" w:hAnsi="Arial" w:cs="Arial"/>
                <w:lang w:val="es-BO"/>
              </w:rPr>
            </w:pPr>
          </w:p>
        </w:tc>
        <w:tc>
          <w:tcPr>
            <w:tcW w:w="252" w:type="dxa"/>
            <w:shd w:val="clear" w:color="auto" w:fill="auto"/>
            <w:vAlign w:val="center"/>
          </w:tcPr>
          <w:p w14:paraId="175899BB" w14:textId="77777777" w:rsidR="00F76FA4" w:rsidRPr="00B807FA" w:rsidRDefault="00F76FA4" w:rsidP="00FF4101">
            <w:pPr>
              <w:rPr>
                <w:rFonts w:ascii="Arial" w:hAnsi="Arial" w:cs="Arial"/>
                <w:lang w:val="es-BO"/>
              </w:rPr>
            </w:pPr>
          </w:p>
        </w:tc>
        <w:tc>
          <w:tcPr>
            <w:tcW w:w="251" w:type="dxa"/>
            <w:shd w:val="clear" w:color="auto" w:fill="auto"/>
            <w:vAlign w:val="center"/>
          </w:tcPr>
          <w:p w14:paraId="70EEB161" w14:textId="77777777" w:rsidR="00F76FA4" w:rsidRPr="00B807FA" w:rsidRDefault="00F76FA4" w:rsidP="00FF4101">
            <w:pPr>
              <w:rPr>
                <w:rFonts w:ascii="Arial" w:hAnsi="Arial" w:cs="Arial"/>
                <w:lang w:val="es-BO"/>
              </w:rPr>
            </w:pPr>
          </w:p>
        </w:tc>
        <w:tc>
          <w:tcPr>
            <w:tcW w:w="252" w:type="dxa"/>
            <w:shd w:val="clear" w:color="auto" w:fill="auto"/>
            <w:vAlign w:val="center"/>
          </w:tcPr>
          <w:p w14:paraId="0EA38BF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5C13BEE" w14:textId="77777777" w:rsidR="00F76FA4" w:rsidRPr="00B807FA" w:rsidRDefault="00F76FA4" w:rsidP="00FF4101">
            <w:pPr>
              <w:rPr>
                <w:rFonts w:ascii="Arial" w:hAnsi="Arial" w:cs="Arial"/>
                <w:lang w:val="es-BO"/>
              </w:rPr>
            </w:pPr>
          </w:p>
        </w:tc>
        <w:tc>
          <w:tcPr>
            <w:tcW w:w="252" w:type="dxa"/>
            <w:shd w:val="clear" w:color="auto" w:fill="auto"/>
            <w:vAlign w:val="center"/>
          </w:tcPr>
          <w:p w14:paraId="2E0017E5" w14:textId="77777777" w:rsidR="00F76FA4" w:rsidRPr="00B807FA" w:rsidRDefault="00F76FA4" w:rsidP="00FF4101">
            <w:pPr>
              <w:rPr>
                <w:rFonts w:ascii="Arial" w:hAnsi="Arial" w:cs="Arial"/>
                <w:lang w:val="es-BO"/>
              </w:rPr>
            </w:pPr>
          </w:p>
        </w:tc>
        <w:tc>
          <w:tcPr>
            <w:tcW w:w="252" w:type="dxa"/>
            <w:shd w:val="clear" w:color="auto" w:fill="auto"/>
            <w:vAlign w:val="center"/>
          </w:tcPr>
          <w:p w14:paraId="466C98FA" w14:textId="77777777" w:rsidR="00F76FA4" w:rsidRPr="00B807FA" w:rsidRDefault="00F76FA4" w:rsidP="00FF4101">
            <w:pPr>
              <w:rPr>
                <w:rFonts w:ascii="Arial" w:hAnsi="Arial" w:cs="Arial"/>
                <w:lang w:val="es-BO"/>
              </w:rPr>
            </w:pPr>
          </w:p>
        </w:tc>
        <w:tc>
          <w:tcPr>
            <w:tcW w:w="252" w:type="dxa"/>
            <w:shd w:val="clear" w:color="auto" w:fill="auto"/>
            <w:vAlign w:val="center"/>
          </w:tcPr>
          <w:p w14:paraId="2D210449" w14:textId="77777777" w:rsidR="00F76FA4" w:rsidRPr="00B807FA" w:rsidRDefault="00F76FA4" w:rsidP="00FF4101">
            <w:pPr>
              <w:rPr>
                <w:rFonts w:ascii="Arial" w:hAnsi="Arial" w:cs="Arial"/>
                <w:lang w:val="es-BO"/>
              </w:rPr>
            </w:pPr>
          </w:p>
        </w:tc>
        <w:tc>
          <w:tcPr>
            <w:tcW w:w="252" w:type="dxa"/>
            <w:shd w:val="clear" w:color="auto" w:fill="auto"/>
            <w:vAlign w:val="center"/>
          </w:tcPr>
          <w:p w14:paraId="48840CF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E7D379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4AA883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65BD7607" w14:textId="77777777" w:rsidR="00F76FA4" w:rsidRPr="00B807FA" w:rsidRDefault="00F76FA4" w:rsidP="00FF4101">
            <w:pPr>
              <w:rPr>
                <w:rFonts w:ascii="Arial" w:hAnsi="Arial" w:cs="Arial"/>
                <w:lang w:val="es-BO"/>
              </w:rPr>
            </w:pPr>
          </w:p>
        </w:tc>
        <w:tc>
          <w:tcPr>
            <w:tcW w:w="252" w:type="dxa"/>
            <w:shd w:val="clear" w:color="auto" w:fill="auto"/>
            <w:vAlign w:val="center"/>
          </w:tcPr>
          <w:p w14:paraId="75BB0564" w14:textId="77777777" w:rsidR="00F76FA4" w:rsidRPr="00B807FA" w:rsidRDefault="00F76FA4" w:rsidP="00FF4101">
            <w:pPr>
              <w:rPr>
                <w:rFonts w:ascii="Arial" w:hAnsi="Arial" w:cs="Arial"/>
                <w:lang w:val="es-BO"/>
              </w:rPr>
            </w:pPr>
          </w:p>
        </w:tc>
        <w:tc>
          <w:tcPr>
            <w:tcW w:w="236" w:type="dxa"/>
            <w:shd w:val="clear" w:color="auto" w:fill="auto"/>
            <w:vAlign w:val="center"/>
          </w:tcPr>
          <w:p w14:paraId="1D8CEBE3"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2A7EFCFD"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3C3486D" w14:textId="77777777" w:rsidR="00F76FA4" w:rsidRPr="00B807FA" w:rsidRDefault="00F76FA4" w:rsidP="00FF4101">
            <w:pPr>
              <w:rPr>
                <w:rFonts w:ascii="Arial" w:hAnsi="Arial" w:cs="Arial"/>
                <w:lang w:val="es-BO"/>
              </w:rPr>
            </w:pPr>
          </w:p>
        </w:tc>
        <w:tc>
          <w:tcPr>
            <w:tcW w:w="252" w:type="dxa"/>
            <w:shd w:val="clear" w:color="auto" w:fill="auto"/>
            <w:vAlign w:val="center"/>
          </w:tcPr>
          <w:p w14:paraId="33E9A4A1" w14:textId="77777777" w:rsidR="00F76FA4" w:rsidRPr="00B807FA" w:rsidRDefault="00F76FA4" w:rsidP="00FF4101">
            <w:pPr>
              <w:rPr>
                <w:rFonts w:ascii="Arial" w:hAnsi="Arial" w:cs="Arial"/>
                <w:lang w:val="es-BO"/>
              </w:rPr>
            </w:pPr>
          </w:p>
        </w:tc>
        <w:tc>
          <w:tcPr>
            <w:tcW w:w="257" w:type="dxa"/>
            <w:shd w:val="clear" w:color="auto" w:fill="auto"/>
            <w:vAlign w:val="center"/>
          </w:tcPr>
          <w:p w14:paraId="6158039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191AB61F" w14:textId="77777777" w:rsidR="00F76FA4" w:rsidRPr="00B807FA" w:rsidRDefault="00F76FA4" w:rsidP="00FF4101">
            <w:pPr>
              <w:rPr>
                <w:rFonts w:ascii="Arial" w:hAnsi="Arial" w:cs="Arial"/>
                <w:lang w:val="es-BO"/>
              </w:rPr>
            </w:pPr>
          </w:p>
        </w:tc>
        <w:tc>
          <w:tcPr>
            <w:tcW w:w="251" w:type="dxa"/>
            <w:gridSpan w:val="2"/>
            <w:shd w:val="clear" w:color="auto" w:fill="auto"/>
            <w:vAlign w:val="center"/>
          </w:tcPr>
          <w:p w14:paraId="35D6438F" w14:textId="77777777" w:rsidR="00F76FA4" w:rsidRPr="00B807FA" w:rsidRDefault="00F76FA4" w:rsidP="00FF4101">
            <w:pPr>
              <w:rPr>
                <w:rFonts w:ascii="Arial" w:hAnsi="Arial" w:cs="Arial"/>
                <w:lang w:val="es-BO"/>
              </w:rPr>
            </w:pPr>
          </w:p>
        </w:tc>
        <w:tc>
          <w:tcPr>
            <w:tcW w:w="257" w:type="dxa"/>
            <w:gridSpan w:val="2"/>
            <w:shd w:val="clear" w:color="auto" w:fill="auto"/>
            <w:vAlign w:val="center"/>
          </w:tcPr>
          <w:p w14:paraId="4EB20015" w14:textId="77777777" w:rsidR="00F76FA4" w:rsidRPr="00B807FA" w:rsidRDefault="00F76FA4" w:rsidP="00FF4101">
            <w:pPr>
              <w:rPr>
                <w:rFonts w:ascii="Arial" w:hAnsi="Arial" w:cs="Arial"/>
                <w:lang w:val="es-BO"/>
              </w:rPr>
            </w:pPr>
          </w:p>
        </w:tc>
        <w:tc>
          <w:tcPr>
            <w:tcW w:w="255" w:type="dxa"/>
            <w:shd w:val="clear" w:color="auto" w:fill="auto"/>
            <w:vAlign w:val="center"/>
          </w:tcPr>
          <w:p w14:paraId="2FB1DFD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CBF8BA4"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4131450"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64E142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61C6FC7" w14:textId="77777777" w:rsidR="00F76FA4" w:rsidRPr="00B807FA" w:rsidRDefault="00F76FA4" w:rsidP="00FF4101">
            <w:pPr>
              <w:rPr>
                <w:rFonts w:ascii="Arial" w:hAnsi="Arial" w:cs="Arial"/>
                <w:lang w:val="es-BO"/>
              </w:rPr>
            </w:pPr>
          </w:p>
        </w:tc>
        <w:tc>
          <w:tcPr>
            <w:tcW w:w="252" w:type="dxa"/>
            <w:shd w:val="clear" w:color="auto" w:fill="auto"/>
            <w:vAlign w:val="center"/>
          </w:tcPr>
          <w:p w14:paraId="3CD75AA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162B36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50657B43"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6A63084" w14:textId="77777777" w:rsidR="00F76FA4" w:rsidRPr="00B807FA" w:rsidRDefault="00F76FA4" w:rsidP="00FF4101">
            <w:pPr>
              <w:rPr>
                <w:rFonts w:ascii="Arial" w:hAnsi="Arial" w:cs="Arial"/>
                <w:lang w:val="es-BO"/>
              </w:rPr>
            </w:pPr>
          </w:p>
        </w:tc>
      </w:tr>
      <w:tr w:rsidR="004B2024" w:rsidRPr="00B807FA" w14:paraId="50E74FDC" w14:textId="77777777" w:rsidTr="00F64401">
        <w:trPr>
          <w:trHeight w:val="114"/>
        </w:trPr>
        <w:tc>
          <w:tcPr>
            <w:tcW w:w="251" w:type="dxa"/>
            <w:tcBorders>
              <w:top w:val="nil"/>
              <w:left w:val="single" w:sz="12" w:space="0" w:color="auto"/>
              <w:bottom w:val="nil"/>
            </w:tcBorders>
            <w:shd w:val="clear" w:color="auto" w:fill="auto"/>
            <w:noWrap/>
            <w:vAlign w:val="center"/>
          </w:tcPr>
          <w:p w14:paraId="59ED82E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7E0F7D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0E538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7FC611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BE7A2C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D904B55"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0D383E8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287130F"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05091A2" w14:textId="77777777" w:rsidR="00F76FA4" w:rsidRPr="00B807FA" w:rsidRDefault="00F76FA4" w:rsidP="00FF4101">
            <w:pPr>
              <w:rPr>
                <w:rFonts w:ascii="Arial" w:hAnsi="Arial" w:cs="Arial"/>
                <w:lang w:val="es-BO"/>
              </w:rPr>
            </w:pPr>
          </w:p>
        </w:tc>
        <w:tc>
          <w:tcPr>
            <w:tcW w:w="252" w:type="dxa"/>
            <w:shd w:val="clear" w:color="auto" w:fill="auto"/>
            <w:vAlign w:val="center"/>
          </w:tcPr>
          <w:p w14:paraId="5E79BE02" w14:textId="77777777" w:rsidR="00F76FA4" w:rsidRPr="00B807FA" w:rsidRDefault="00F76FA4" w:rsidP="00FF4101">
            <w:pPr>
              <w:rPr>
                <w:rFonts w:ascii="Arial" w:hAnsi="Arial" w:cs="Arial"/>
                <w:lang w:val="es-BO"/>
              </w:rPr>
            </w:pPr>
          </w:p>
        </w:tc>
        <w:tc>
          <w:tcPr>
            <w:tcW w:w="252" w:type="dxa"/>
            <w:shd w:val="clear" w:color="auto" w:fill="auto"/>
            <w:vAlign w:val="center"/>
          </w:tcPr>
          <w:p w14:paraId="24B2DA6E" w14:textId="77777777" w:rsidR="00F76FA4" w:rsidRPr="00B807FA" w:rsidRDefault="00F76FA4" w:rsidP="00FF4101">
            <w:pPr>
              <w:rPr>
                <w:rFonts w:ascii="Arial" w:hAnsi="Arial" w:cs="Arial"/>
                <w:lang w:val="es-BO"/>
              </w:rPr>
            </w:pPr>
          </w:p>
        </w:tc>
        <w:tc>
          <w:tcPr>
            <w:tcW w:w="252" w:type="dxa"/>
            <w:shd w:val="clear" w:color="auto" w:fill="auto"/>
            <w:vAlign w:val="center"/>
          </w:tcPr>
          <w:p w14:paraId="4A029190" w14:textId="77777777" w:rsidR="00F76FA4" w:rsidRPr="00B807FA" w:rsidRDefault="00F76FA4" w:rsidP="00FF4101">
            <w:pPr>
              <w:rPr>
                <w:rFonts w:ascii="Arial" w:hAnsi="Arial" w:cs="Arial"/>
                <w:lang w:val="es-BO"/>
              </w:rPr>
            </w:pPr>
          </w:p>
        </w:tc>
        <w:tc>
          <w:tcPr>
            <w:tcW w:w="251" w:type="dxa"/>
            <w:shd w:val="clear" w:color="auto" w:fill="auto"/>
            <w:vAlign w:val="center"/>
          </w:tcPr>
          <w:p w14:paraId="6D92D04C" w14:textId="77777777" w:rsidR="00F76FA4" w:rsidRPr="00B807FA" w:rsidRDefault="00F76FA4" w:rsidP="00FF4101">
            <w:pPr>
              <w:rPr>
                <w:rFonts w:ascii="Arial" w:hAnsi="Arial" w:cs="Arial"/>
                <w:lang w:val="es-BO"/>
              </w:rPr>
            </w:pPr>
          </w:p>
        </w:tc>
        <w:tc>
          <w:tcPr>
            <w:tcW w:w="252" w:type="dxa"/>
            <w:shd w:val="clear" w:color="auto" w:fill="auto"/>
            <w:vAlign w:val="center"/>
          </w:tcPr>
          <w:p w14:paraId="1948A7A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01084FC" w14:textId="77777777" w:rsidR="00F76FA4" w:rsidRPr="00B807FA" w:rsidRDefault="00F76FA4" w:rsidP="00FF4101">
            <w:pPr>
              <w:rPr>
                <w:rFonts w:ascii="Arial" w:hAnsi="Arial" w:cs="Arial"/>
                <w:lang w:val="es-BO"/>
              </w:rPr>
            </w:pPr>
          </w:p>
        </w:tc>
        <w:tc>
          <w:tcPr>
            <w:tcW w:w="252" w:type="dxa"/>
            <w:shd w:val="clear" w:color="auto" w:fill="auto"/>
            <w:vAlign w:val="center"/>
          </w:tcPr>
          <w:p w14:paraId="662FF6CD" w14:textId="77777777" w:rsidR="00F76FA4" w:rsidRPr="00B807FA" w:rsidRDefault="00F76FA4" w:rsidP="00FF4101">
            <w:pPr>
              <w:rPr>
                <w:rFonts w:ascii="Arial" w:hAnsi="Arial" w:cs="Arial"/>
                <w:lang w:val="es-BO"/>
              </w:rPr>
            </w:pPr>
          </w:p>
        </w:tc>
        <w:tc>
          <w:tcPr>
            <w:tcW w:w="252" w:type="dxa"/>
            <w:shd w:val="clear" w:color="auto" w:fill="auto"/>
            <w:vAlign w:val="center"/>
          </w:tcPr>
          <w:p w14:paraId="44E79668" w14:textId="77777777" w:rsidR="00F76FA4" w:rsidRPr="00B807FA" w:rsidRDefault="00F76FA4" w:rsidP="00FF4101">
            <w:pPr>
              <w:rPr>
                <w:rFonts w:ascii="Arial" w:hAnsi="Arial" w:cs="Arial"/>
                <w:lang w:val="es-BO"/>
              </w:rPr>
            </w:pPr>
          </w:p>
        </w:tc>
        <w:tc>
          <w:tcPr>
            <w:tcW w:w="252" w:type="dxa"/>
            <w:shd w:val="clear" w:color="auto" w:fill="auto"/>
            <w:vAlign w:val="center"/>
          </w:tcPr>
          <w:p w14:paraId="40ABBC71" w14:textId="77777777" w:rsidR="00F76FA4" w:rsidRPr="00B807FA" w:rsidRDefault="00F76FA4" w:rsidP="00FF4101">
            <w:pPr>
              <w:rPr>
                <w:rFonts w:ascii="Arial" w:hAnsi="Arial" w:cs="Arial"/>
                <w:lang w:val="es-BO"/>
              </w:rPr>
            </w:pPr>
          </w:p>
        </w:tc>
        <w:tc>
          <w:tcPr>
            <w:tcW w:w="252" w:type="dxa"/>
            <w:shd w:val="clear" w:color="auto" w:fill="auto"/>
            <w:vAlign w:val="center"/>
          </w:tcPr>
          <w:p w14:paraId="7557508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748AAD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044EFB0"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357E6F5" w14:textId="77777777" w:rsidR="00F76FA4" w:rsidRPr="00B807FA" w:rsidRDefault="00F76FA4" w:rsidP="00FF4101">
            <w:pPr>
              <w:rPr>
                <w:rFonts w:ascii="Arial" w:hAnsi="Arial" w:cs="Arial"/>
                <w:lang w:val="es-BO"/>
              </w:rPr>
            </w:pPr>
          </w:p>
        </w:tc>
        <w:tc>
          <w:tcPr>
            <w:tcW w:w="252" w:type="dxa"/>
            <w:shd w:val="clear" w:color="auto" w:fill="auto"/>
            <w:vAlign w:val="center"/>
          </w:tcPr>
          <w:p w14:paraId="6F3A6B58" w14:textId="77777777" w:rsidR="00F76FA4" w:rsidRPr="00B807FA" w:rsidRDefault="00F76FA4" w:rsidP="00FF4101">
            <w:pPr>
              <w:rPr>
                <w:rFonts w:ascii="Arial" w:hAnsi="Arial" w:cs="Arial"/>
                <w:lang w:val="es-BO"/>
              </w:rPr>
            </w:pPr>
          </w:p>
        </w:tc>
        <w:tc>
          <w:tcPr>
            <w:tcW w:w="236" w:type="dxa"/>
            <w:shd w:val="clear" w:color="auto" w:fill="auto"/>
            <w:vAlign w:val="center"/>
          </w:tcPr>
          <w:p w14:paraId="0C843F27"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1AA4EAE6"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1AED58E" w14:textId="77777777" w:rsidR="00F76FA4" w:rsidRPr="00B807FA" w:rsidRDefault="00F76FA4" w:rsidP="00FF4101">
            <w:pPr>
              <w:rPr>
                <w:rFonts w:ascii="Arial" w:hAnsi="Arial" w:cs="Arial"/>
                <w:lang w:val="es-BO"/>
              </w:rPr>
            </w:pPr>
          </w:p>
        </w:tc>
        <w:tc>
          <w:tcPr>
            <w:tcW w:w="252" w:type="dxa"/>
            <w:shd w:val="clear" w:color="auto" w:fill="auto"/>
            <w:vAlign w:val="center"/>
          </w:tcPr>
          <w:p w14:paraId="79FC68D5" w14:textId="77777777" w:rsidR="00F76FA4" w:rsidRPr="00B807FA" w:rsidRDefault="00F76FA4" w:rsidP="00FF4101">
            <w:pPr>
              <w:rPr>
                <w:rFonts w:ascii="Arial" w:hAnsi="Arial" w:cs="Arial"/>
                <w:lang w:val="es-BO"/>
              </w:rPr>
            </w:pPr>
          </w:p>
        </w:tc>
        <w:tc>
          <w:tcPr>
            <w:tcW w:w="2529" w:type="dxa"/>
            <w:gridSpan w:val="17"/>
            <w:shd w:val="clear" w:color="auto" w:fill="auto"/>
            <w:vAlign w:val="center"/>
          </w:tcPr>
          <w:p w14:paraId="077FE9E6"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14:paraId="7045DB85"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E66DDB"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0107EE0" w14:textId="77777777" w:rsidR="00F76FA4" w:rsidRPr="00B807FA" w:rsidRDefault="00F76FA4" w:rsidP="00FF4101">
            <w:pPr>
              <w:rPr>
                <w:rFonts w:ascii="Arial" w:hAnsi="Arial" w:cs="Arial"/>
                <w:lang w:val="es-BO"/>
              </w:rPr>
            </w:pPr>
          </w:p>
        </w:tc>
      </w:tr>
      <w:tr w:rsidR="004B2024" w:rsidRPr="00B807FA" w14:paraId="1BF3773B" w14:textId="77777777" w:rsidTr="00F64401">
        <w:trPr>
          <w:trHeight w:val="114"/>
        </w:trPr>
        <w:tc>
          <w:tcPr>
            <w:tcW w:w="251" w:type="dxa"/>
            <w:tcBorders>
              <w:top w:val="nil"/>
              <w:left w:val="single" w:sz="12" w:space="0" w:color="auto"/>
              <w:bottom w:val="nil"/>
            </w:tcBorders>
            <w:shd w:val="clear" w:color="auto" w:fill="auto"/>
            <w:noWrap/>
            <w:vAlign w:val="center"/>
          </w:tcPr>
          <w:p w14:paraId="1F87906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3D319DC"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49FBB9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2CBF17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8A9353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5B5F2A3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010C9D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BBC048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38C898C" w14:textId="77777777"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14:paraId="03E0D1A3"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14:paraId="734FBE8B" w14:textId="77777777"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14:paraId="6B090D3F"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14:paraId="7B9A550C" w14:textId="77777777"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14:paraId="204D357D"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14:paraId="64AAED8C" w14:textId="77777777"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14:paraId="3AACDB28"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14:paraId="7CAE151B" w14:textId="77777777"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14:paraId="7309CBB1"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14:paraId="688FF77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59FBB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9767298" w14:textId="77777777" w:rsidR="00F76FA4" w:rsidRPr="00B807FA" w:rsidRDefault="00F76FA4" w:rsidP="00FF4101">
            <w:pPr>
              <w:rPr>
                <w:rFonts w:ascii="Arial" w:hAnsi="Arial" w:cs="Arial"/>
                <w:lang w:val="es-BO"/>
              </w:rPr>
            </w:pPr>
          </w:p>
        </w:tc>
      </w:tr>
      <w:tr w:rsidR="00F76FA4" w:rsidRPr="00B807FA" w14:paraId="168FD889" w14:textId="77777777" w:rsidTr="00F64401">
        <w:trPr>
          <w:trHeight w:val="114"/>
        </w:trPr>
        <w:tc>
          <w:tcPr>
            <w:tcW w:w="251" w:type="dxa"/>
            <w:tcBorders>
              <w:top w:val="nil"/>
              <w:left w:val="single" w:sz="12" w:space="0" w:color="auto"/>
              <w:bottom w:val="nil"/>
            </w:tcBorders>
            <w:shd w:val="clear" w:color="auto" w:fill="auto"/>
            <w:noWrap/>
            <w:vAlign w:val="center"/>
          </w:tcPr>
          <w:p w14:paraId="3DEAC7CE" w14:textId="77777777"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14:paraId="18F4FCA9" w14:textId="77777777"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78ED3"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4C22D91B" w14:textId="77777777"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6D97"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29A9B71D" w14:textId="77777777"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88814" w14:textId="77777777"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14:paraId="6BDD69B9" w14:textId="77777777"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7FD8F" w14:textId="77777777"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14:paraId="33E16E82" w14:textId="77777777"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D2FDD"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480CADD7"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6B3324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A72171F" w14:textId="77777777" w:rsidR="00F76FA4" w:rsidRPr="00B807FA" w:rsidRDefault="00F76FA4" w:rsidP="00FF4101">
            <w:pPr>
              <w:rPr>
                <w:rFonts w:ascii="Arial" w:hAnsi="Arial" w:cs="Arial"/>
                <w:lang w:val="es-BO"/>
              </w:rPr>
            </w:pPr>
          </w:p>
        </w:tc>
      </w:tr>
      <w:tr w:rsidR="004B2024" w:rsidRPr="00B807FA" w14:paraId="616BB71F" w14:textId="77777777" w:rsidTr="00F64401">
        <w:trPr>
          <w:trHeight w:val="114"/>
        </w:trPr>
        <w:tc>
          <w:tcPr>
            <w:tcW w:w="251" w:type="dxa"/>
            <w:tcBorders>
              <w:top w:val="nil"/>
              <w:left w:val="single" w:sz="12" w:space="0" w:color="auto"/>
              <w:bottom w:val="nil"/>
            </w:tcBorders>
            <w:shd w:val="clear" w:color="auto" w:fill="auto"/>
            <w:noWrap/>
            <w:vAlign w:val="center"/>
          </w:tcPr>
          <w:p w14:paraId="3ACFC88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7A3153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210C82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22962A"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DE61F9A"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A18D61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5BF4E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799F52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0FC3FE"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5A2FCB4"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1EB6A7EF"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8C8B5C6" w14:textId="77777777"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14:paraId="3971C2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F73C53"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A83361"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8810CE3"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A6E3EF7"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2371D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7C2284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B217F67"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0AC71822"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70C57A5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CAB9325" w14:textId="77777777"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14:paraId="74541AEC" w14:textId="77777777"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14:paraId="63FD76B1" w14:textId="77777777"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14:paraId="06AB57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0BD332A5" w14:textId="77777777"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14:paraId="1257048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73680FFB" w14:textId="77777777"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14:paraId="137B1124" w14:textId="77777777"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14:paraId="2B9CDB7A" w14:textId="77777777"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14:paraId="7DD3D8BD"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20EAA33E"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33CE0480" w14:textId="77777777"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14:paraId="3DE21D19"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AB90DE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41A356B6"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487950"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51EF94C8"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2665EDDA" w14:textId="77777777" w:rsidR="00F76FA4" w:rsidRPr="00B807FA" w:rsidRDefault="00F76FA4" w:rsidP="00FF4101">
            <w:pPr>
              <w:rPr>
                <w:rFonts w:ascii="Arial" w:hAnsi="Arial" w:cs="Arial"/>
                <w:lang w:val="es-BO"/>
              </w:rPr>
            </w:pPr>
          </w:p>
        </w:tc>
      </w:tr>
      <w:tr w:rsidR="00F76FA4" w:rsidRPr="00B807FA" w14:paraId="7E1EF7BE" w14:textId="77777777" w:rsidTr="00F64401">
        <w:trPr>
          <w:trHeight w:val="114"/>
        </w:trPr>
        <w:tc>
          <w:tcPr>
            <w:tcW w:w="251" w:type="dxa"/>
            <w:tcBorders>
              <w:top w:val="nil"/>
              <w:left w:val="single" w:sz="12" w:space="0" w:color="auto"/>
              <w:bottom w:val="nil"/>
            </w:tcBorders>
            <w:shd w:val="clear" w:color="auto" w:fill="auto"/>
            <w:noWrap/>
            <w:vAlign w:val="center"/>
          </w:tcPr>
          <w:p w14:paraId="7D85F464" w14:textId="77777777"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14:paraId="3C53FBD8" w14:textId="77777777"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53EB6"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69A4EA9F" w14:textId="77777777" w:rsidR="00F76FA4" w:rsidRPr="00B807FA" w:rsidRDefault="00F76FA4" w:rsidP="00FF4101">
            <w:pPr>
              <w:rPr>
                <w:rFonts w:ascii="Arial" w:hAnsi="Arial" w:cs="Arial"/>
                <w:lang w:val="es-BO"/>
              </w:rPr>
            </w:pPr>
          </w:p>
        </w:tc>
      </w:tr>
      <w:tr w:rsidR="00F76FA4" w:rsidRPr="00B807FA" w14:paraId="30239AB4" w14:textId="77777777" w:rsidTr="00F64401">
        <w:trPr>
          <w:trHeight w:val="114"/>
        </w:trPr>
        <w:tc>
          <w:tcPr>
            <w:tcW w:w="251" w:type="dxa"/>
            <w:tcBorders>
              <w:top w:val="nil"/>
              <w:left w:val="single" w:sz="12" w:space="0" w:color="auto"/>
              <w:bottom w:val="nil"/>
            </w:tcBorders>
            <w:shd w:val="clear" w:color="auto" w:fill="auto"/>
            <w:noWrap/>
            <w:vAlign w:val="center"/>
          </w:tcPr>
          <w:p w14:paraId="01B59F5E" w14:textId="77777777"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14:paraId="6849203F" w14:textId="77777777"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14:paraId="390A12EC"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31EADC15" w14:textId="77777777" w:rsidR="00F76FA4" w:rsidRPr="00B807FA" w:rsidRDefault="00F76FA4" w:rsidP="00FF4101">
            <w:pPr>
              <w:rPr>
                <w:rFonts w:ascii="Arial" w:hAnsi="Arial" w:cs="Arial"/>
                <w:lang w:val="es-BO"/>
              </w:rPr>
            </w:pPr>
          </w:p>
        </w:tc>
      </w:tr>
      <w:tr w:rsidR="004B2024" w:rsidRPr="00B807FA" w14:paraId="0DD93AD7" w14:textId="77777777" w:rsidTr="00F64401">
        <w:trPr>
          <w:trHeight w:val="114"/>
        </w:trPr>
        <w:tc>
          <w:tcPr>
            <w:tcW w:w="251" w:type="dxa"/>
            <w:tcBorders>
              <w:top w:val="nil"/>
              <w:left w:val="single" w:sz="12" w:space="0" w:color="auto"/>
              <w:bottom w:val="nil"/>
            </w:tcBorders>
            <w:shd w:val="clear" w:color="auto" w:fill="auto"/>
            <w:noWrap/>
            <w:vAlign w:val="center"/>
          </w:tcPr>
          <w:p w14:paraId="7D9AD8A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4B6B78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F2CEB73"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91AA35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6E536B4"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BEDA3A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6F4BE96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90905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D7D122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8DC8476"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20625A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62156DE" w14:textId="77777777"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14:paraId="1EDE89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FF2F462"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54FCE8D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6A2DDB0A"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D27F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B1A21B4"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23CB6"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65730BA0"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4A4C616B"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6C01AFFE"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187945C" w14:textId="77777777"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14:paraId="6F77FF05" w14:textId="77777777"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14:paraId="15E435ED" w14:textId="77777777"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14:paraId="436A94E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3FD23FD" w14:textId="77777777"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14:paraId="03CB6061"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4E580025" w14:textId="77777777"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14:paraId="1E5B552B" w14:textId="77777777"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14:paraId="6B16E048" w14:textId="77777777"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14:paraId="30AFC179"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1AE491D4"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20DD8D2B" w14:textId="77777777"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14:paraId="5C3BABF0"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071448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724D1373"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3671F3BA"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108B10C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F703346" w14:textId="77777777" w:rsidR="00F76FA4" w:rsidRPr="00B807FA" w:rsidRDefault="00F76FA4" w:rsidP="00FF4101">
            <w:pPr>
              <w:rPr>
                <w:rFonts w:ascii="Arial" w:hAnsi="Arial" w:cs="Arial"/>
                <w:lang w:val="es-BO"/>
              </w:rPr>
            </w:pPr>
          </w:p>
        </w:tc>
      </w:tr>
      <w:tr w:rsidR="00F76FA4" w:rsidRPr="00B807FA" w14:paraId="02021CE4" w14:textId="77777777"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14:paraId="1122FA88"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14:paraId="3C469E3E" w14:textId="77777777" w:rsidTr="00F64401">
        <w:trPr>
          <w:trHeight w:val="79"/>
        </w:trPr>
        <w:tc>
          <w:tcPr>
            <w:tcW w:w="251" w:type="dxa"/>
            <w:tcBorders>
              <w:top w:val="nil"/>
              <w:left w:val="single" w:sz="12" w:space="0" w:color="auto"/>
              <w:bottom w:val="nil"/>
            </w:tcBorders>
            <w:shd w:val="clear" w:color="auto" w:fill="auto"/>
            <w:vAlign w:val="center"/>
          </w:tcPr>
          <w:p w14:paraId="1F52DFA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6B2C54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74E8A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55FF3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ED2DBC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8B93FC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CBD23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74E6C47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4691E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C1D267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776F518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C0E5FDD"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5CD457D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7B7884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2AB5F2B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2EB7D5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578F4A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55CDFD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3333F2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4D2DB82"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4709356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3BD59376"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331176C" w14:textId="77777777"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14:paraId="652AEB4A"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68FEEB89"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467DBAF0"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2C97A76"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FC1071"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FAECE0E"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081353EC"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644B3E97"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339175B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4D22E3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063D4DC" w14:textId="77777777"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14:paraId="3BC290E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07F330D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4A148D3F"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18F97D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6497CF4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40C7B4E" w14:textId="77777777" w:rsidR="00F76FA4" w:rsidRPr="00B807FA" w:rsidRDefault="00F76FA4" w:rsidP="00FF4101">
            <w:pPr>
              <w:rPr>
                <w:rFonts w:ascii="Arial" w:hAnsi="Arial" w:cs="Arial"/>
                <w:b/>
                <w:bCs/>
                <w:szCs w:val="2"/>
                <w:lang w:val="es-BO"/>
              </w:rPr>
            </w:pPr>
          </w:p>
        </w:tc>
      </w:tr>
      <w:tr w:rsidR="00F76FA4" w:rsidRPr="00B807FA" w14:paraId="7033142F" w14:textId="77777777" w:rsidTr="00F64401">
        <w:trPr>
          <w:trHeight w:val="79"/>
        </w:trPr>
        <w:tc>
          <w:tcPr>
            <w:tcW w:w="251" w:type="dxa"/>
            <w:tcBorders>
              <w:top w:val="nil"/>
              <w:left w:val="single" w:sz="12" w:space="0" w:color="auto"/>
              <w:bottom w:val="nil"/>
            </w:tcBorders>
            <w:shd w:val="clear" w:color="auto" w:fill="auto"/>
            <w:vAlign w:val="center"/>
          </w:tcPr>
          <w:p w14:paraId="4983932B"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1F377F85" w14:textId="77777777"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33402" w14:textId="77777777"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14:paraId="50F99517" w14:textId="77777777"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14:paraId="068EC0FF" w14:textId="77777777"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A71CC" w14:textId="77777777"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14:paraId="2DB8D0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5A19DF9"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E10F9C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2BE2BC7B"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02D0C90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AE5A578" w14:textId="77777777" w:rsidR="00F76FA4" w:rsidRPr="00B807FA" w:rsidRDefault="00F76FA4" w:rsidP="00FF4101">
            <w:pPr>
              <w:rPr>
                <w:rFonts w:ascii="Arial" w:hAnsi="Arial" w:cs="Arial"/>
                <w:b/>
                <w:bCs/>
                <w:szCs w:val="2"/>
                <w:lang w:val="es-BO"/>
              </w:rPr>
            </w:pPr>
          </w:p>
        </w:tc>
      </w:tr>
      <w:tr w:rsidR="004B2024" w:rsidRPr="00B807FA" w14:paraId="0F18E885" w14:textId="77777777" w:rsidTr="00F64401">
        <w:trPr>
          <w:trHeight w:val="79"/>
        </w:trPr>
        <w:tc>
          <w:tcPr>
            <w:tcW w:w="251" w:type="dxa"/>
            <w:tcBorders>
              <w:top w:val="nil"/>
              <w:left w:val="single" w:sz="12" w:space="0" w:color="auto"/>
              <w:bottom w:val="nil"/>
            </w:tcBorders>
            <w:shd w:val="clear" w:color="auto" w:fill="auto"/>
            <w:vAlign w:val="center"/>
          </w:tcPr>
          <w:p w14:paraId="09565559"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1BD1572"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E954F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EC71FD0"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979ABD"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162581E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B15BB1D"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E07B7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52EB3A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0DCD6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34362E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F083F38"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0FABF07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E82B8C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B6027A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C93B2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DD1E28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80B62A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6F541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B7EA87C"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34446958"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6F4D8BCF"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4181CD0" w14:textId="77777777"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A561463"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1E118D36"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5B2EE41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1D67DE8"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BC611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8C04EB"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4FB5DF5E"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78C2CD74"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71822D05"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38308ECD"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2FA1099" w14:textId="77777777"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14:paraId="00520416"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5D635E"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5A4202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27B49E7"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74FA2FE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269D6E3D" w14:textId="77777777" w:rsidR="00F76FA4" w:rsidRPr="00B807FA" w:rsidRDefault="00F76FA4" w:rsidP="00FF4101">
            <w:pPr>
              <w:rPr>
                <w:rFonts w:ascii="Arial" w:hAnsi="Arial" w:cs="Arial"/>
                <w:b/>
                <w:bCs/>
                <w:szCs w:val="2"/>
                <w:lang w:val="es-BO"/>
              </w:rPr>
            </w:pPr>
          </w:p>
        </w:tc>
      </w:tr>
      <w:tr w:rsidR="00F76FA4" w:rsidRPr="00B807FA" w14:paraId="52E32A0C" w14:textId="77777777" w:rsidTr="00F64401">
        <w:trPr>
          <w:trHeight w:val="79"/>
        </w:trPr>
        <w:tc>
          <w:tcPr>
            <w:tcW w:w="251" w:type="dxa"/>
            <w:tcBorders>
              <w:top w:val="nil"/>
              <w:left w:val="single" w:sz="12" w:space="0" w:color="auto"/>
              <w:bottom w:val="nil"/>
            </w:tcBorders>
            <w:shd w:val="clear" w:color="auto" w:fill="auto"/>
            <w:vAlign w:val="center"/>
          </w:tcPr>
          <w:p w14:paraId="64F0A4D2"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0D48DC8D"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50D76" w14:textId="77777777"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14:paraId="13886545"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404B643" w14:textId="77777777" w:rsidR="00F76FA4" w:rsidRPr="00B807FA" w:rsidRDefault="00F76FA4" w:rsidP="00FF4101">
            <w:pPr>
              <w:rPr>
                <w:rFonts w:ascii="Arial" w:hAnsi="Arial" w:cs="Arial"/>
                <w:b/>
                <w:bCs/>
                <w:szCs w:val="2"/>
                <w:lang w:val="es-BO"/>
              </w:rPr>
            </w:pPr>
          </w:p>
        </w:tc>
      </w:tr>
      <w:tr w:rsidR="004B2024" w:rsidRPr="00B807FA" w14:paraId="52195F34" w14:textId="77777777" w:rsidTr="00F64401">
        <w:trPr>
          <w:trHeight w:val="79"/>
        </w:trPr>
        <w:tc>
          <w:tcPr>
            <w:tcW w:w="251" w:type="dxa"/>
            <w:tcBorders>
              <w:top w:val="nil"/>
              <w:left w:val="single" w:sz="12" w:space="0" w:color="auto"/>
              <w:bottom w:val="nil"/>
            </w:tcBorders>
            <w:shd w:val="clear" w:color="auto" w:fill="auto"/>
            <w:vAlign w:val="center"/>
          </w:tcPr>
          <w:p w14:paraId="7AD1F25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25FFFA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EF097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90C94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1C5139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F947DDA"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D3D17C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238AE25"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BE61154"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89535F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A968A4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6F4F2B1" w14:textId="77777777"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14:paraId="44AC0F4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8658F3A"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727F6B79"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AE35B13"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C96F5B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07467DA1"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2A601C58"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35978785" w14:textId="77777777"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14:paraId="6AB6EFF0" w14:textId="77777777"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14:paraId="4812737D"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CCB5356" w14:textId="77777777"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14:paraId="3E4C7148" w14:textId="77777777"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14:paraId="544B12CB" w14:textId="77777777"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14:paraId="64AC0DE4"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098C5A1" w14:textId="77777777"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14:paraId="5C0A10AE"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56E02AEF"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626DF5E7" w14:textId="77777777"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14:paraId="0012F6ED" w14:textId="77777777"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14:paraId="5B212960"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85DC7DF"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2066239C" w14:textId="77777777"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14:paraId="7C936614" w14:textId="77777777"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14:paraId="0B7CE4FA"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DF88A3B"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4914E017"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7FB0DCC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40E6091" w14:textId="77777777" w:rsidR="00F76FA4" w:rsidRPr="00B807FA" w:rsidRDefault="00F76FA4" w:rsidP="00FF4101">
            <w:pPr>
              <w:rPr>
                <w:rFonts w:ascii="Arial" w:hAnsi="Arial" w:cs="Arial"/>
                <w:b/>
                <w:bCs/>
                <w:szCs w:val="2"/>
                <w:lang w:val="es-BO"/>
              </w:rPr>
            </w:pPr>
          </w:p>
        </w:tc>
      </w:tr>
      <w:tr w:rsidR="00F76FA4" w:rsidRPr="00B807FA" w14:paraId="79D9C119" w14:textId="77777777" w:rsidTr="00F64401">
        <w:trPr>
          <w:trHeight w:val="79"/>
        </w:trPr>
        <w:tc>
          <w:tcPr>
            <w:tcW w:w="251" w:type="dxa"/>
            <w:tcBorders>
              <w:top w:val="nil"/>
              <w:left w:val="single" w:sz="12" w:space="0" w:color="auto"/>
              <w:bottom w:val="nil"/>
            </w:tcBorders>
            <w:shd w:val="clear" w:color="auto" w:fill="auto"/>
            <w:vAlign w:val="center"/>
          </w:tcPr>
          <w:p w14:paraId="6A75B6F7"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F357C3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B005B" w14:textId="77777777"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14:paraId="2F9FE002" w14:textId="77777777"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14:paraId="1D147B7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AF2"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14:paraId="38A54B1C"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D86D91A"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3B3F90CD"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12F486E"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6B3A01E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92D94C4" w14:textId="77777777" w:rsidR="00F76FA4" w:rsidRPr="00B807FA" w:rsidRDefault="00F76FA4" w:rsidP="00FF4101">
            <w:pPr>
              <w:rPr>
                <w:rFonts w:ascii="Arial" w:hAnsi="Arial" w:cs="Arial"/>
                <w:b/>
                <w:bCs/>
                <w:szCs w:val="2"/>
                <w:lang w:val="es-BO"/>
              </w:rPr>
            </w:pPr>
          </w:p>
        </w:tc>
      </w:tr>
      <w:tr w:rsidR="004B2024" w:rsidRPr="00B807FA" w14:paraId="181F12D7" w14:textId="77777777" w:rsidTr="00F64401">
        <w:trPr>
          <w:trHeight w:val="79"/>
        </w:trPr>
        <w:tc>
          <w:tcPr>
            <w:tcW w:w="251" w:type="dxa"/>
            <w:tcBorders>
              <w:top w:val="nil"/>
              <w:left w:val="single" w:sz="12" w:space="0" w:color="auto"/>
              <w:bottom w:val="nil"/>
            </w:tcBorders>
            <w:shd w:val="clear" w:color="auto" w:fill="auto"/>
            <w:vAlign w:val="center"/>
          </w:tcPr>
          <w:p w14:paraId="736D8C0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4A6308C"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23954C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80ADE4"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650126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69289F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F62707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6366F0F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64E8D8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B90AB8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2206E2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109FD3E" w14:textId="77777777"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14:paraId="7BC88729"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3BFD17E4"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60A0A94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810EE51"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67DE9A5"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93BC9C2"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1394D48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AE7854"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7E119DE5"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5162835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AC8820B" w14:textId="77777777"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14:paraId="0880AAA4" w14:textId="77777777"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14:paraId="0B212CB4" w14:textId="77777777"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14:paraId="79D47E3F"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4EF17307" w14:textId="77777777"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14:paraId="4BBDCF0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77B62E1" w14:textId="77777777"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14:paraId="5CBD4B71" w14:textId="77777777"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14:paraId="608F510B" w14:textId="77777777"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14:paraId="6503ABF6"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E509E3"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72C32216" w14:textId="77777777"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14:paraId="40F0915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53B55F6E"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22EF3D4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1B4F87D4"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5C2912E9"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5B54D11" w14:textId="77777777" w:rsidR="00F76FA4" w:rsidRPr="00B807FA" w:rsidRDefault="00F76FA4" w:rsidP="00FF4101">
            <w:pPr>
              <w:rPr>
                <w:rFonts w:ascii="Arial" w:hAnsi="Arial" w:cs="Arial"/>
                <w:b/>
                <w:bCs/>
                <w:szCs w:val="2"/>
                <w:lang w:val="es-BO"/>
              </w:rPr>
            </w:pPr>
          </w:p>
        </w:tc>
      </w:tr>
      <w:tr w:rsidR="00F76FA4" w:rsidRPr="00B807FA" w14:paraId="12658F73" w14:textId="77777777" w:rsidTr="00F64401">
        <w:trPr>
          <w:trHeight w:val="79"/>
        </w:trPr>
        <w:tc>
          <w:tcPr>
            <w:tcW w:w="251" w:type="dxa"/>
            <w:tcBorders>
              <w:top w:val="nil"/>
              <w:left w:val="single" w:sz="12" w:space="0" w:color="auto"/>
              <w:bottom w:val="nil"/>
            </w:tcBorders>
            <w:shd w:val="clear" w:color="auto" w:fill="auto"/>
            <w:vAlign w:val="center"/>
          </w:tcPr>
          <w:p w14:paraId="67A3032A"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A96D9B5"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53936"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14:paraId="76889B2F"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3F5DA6E8"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53FA7140"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4C78F8EA"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2FFC8352"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2324A3E" w14:textId="77777777" w:rsidR="00F76FA4" w:rsidRPr="00B807FA" w:rsidRDefault="00F76FA4" w:rsidP="00FF4101">
            <w:pPr>
              <w:rPr>
                <w:rFonts w:ascii="Arial" w:hAnsi="Arial" w:cs="Arial"/>
                <w:b/>
                <w:bCs/>
                <w:szCs w:val="2"/>
                <w:lang w:val="es-BO"/>
              </w:rPr>
            </w:pPr>
          </w:p>
        </w:tc>
      </w:tr>
      <w:tr w:rsidR="004B2024" w:rsidRPr="00B807FA" w14:paraId="40BA1B64" w14:textId="77777777" w:rsidTr="00F64401">
        <w:trPr>
          <w:trHeight w:val="79"/>
        </w:trPr>
        <w:tc>
          <w:tcPr>
            <w:tcW w:w="251" w:type="dxa"/>
            <w:tcBorders>
              <w:top w:val="nil"/>
              <w:left w:val="single" w:sz="12" w:space="0" w:color="auto"/>
              <w:bottom w:val="nil"/>
            </w:tcBorders>
            <w:shd w:val="clear" w:color="auto" w:fill="auto"/>
            <w:vAlign w:val="center"/>
          </w:tcPr>
          <w:p w14:paraId="0A0D6CDA"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2E6226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21937D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88B185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97D32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74F3B501"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14346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D182B1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13E6581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5EEC82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F2DC143"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5F2DC05F" w14:textId="77777777"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14:paraId="7187F8CF"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C7E520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3E6A42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768A7FE"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588FBC58"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2B00DF39"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DD0306E"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C477231"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C80DA83"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29EC3C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5DEF7C0" w14:textId="77777777"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14:paraId="76DAE263" w14:textId="77777777"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14:paraId="62E1FE4F" w14:textId="77777777"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14:paraId="79C42243"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7CB70DD" w14:textId="77777777"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14:paraId="3690972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363BAE06" w14:textId="77777777"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14:paraId="7817C04B" w14:textId="77777777"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14:paraId="2DC1AD60" w14:textId="77777777"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14:paraId="1CBB8B56"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AFD5C4A"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7914A6B" w14:textId="77777777"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14:paraId="70F60C59"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F965370"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95DC87F"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33552AA"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511DD4D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F4E0D76" w14:textId="77777777" w:rsidR="00F76FA4" w:rsidRPr="00B807FA" w:rsidRDefault="00F76FA4" w:rsidP="00FF4101">
            <w:pPr>
              <w:rPr>
                <w:rFonts w:ascii="Arial" w:hAnsi="Arial" w:cs="Arial"/>
                <w:b/>
                <w:bCs/>
                <w:szCs w:val="2"/>
                <w:lang w:val="es-BO"/>
              </w:rPr>
            </w:pPr>
          </w:p>
        </w:tc>
      </w:tr>
      <w:tr w:rsidR="00F76FA4" w:rsidRPr="00B807FA" w14:paraId="154AE87E" w14:textId="77777777"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14:paraId="1E70C0B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14:paraId="158AD074" w14:textId="77777777" w:rsidTr="00F64401">
        <w:trPr>
          <w:trHeight w:val="114"/>
        </w:trPr>
        <w:tc>
          <w:tcPr>
            <w:tcW w:w="251" w:type="dxa"/>
            <w:tcBorders>
              <w:top w:val="nil"/>
              <w:left w:val="single" w:sz="12" w:space="0" w:color="auto"/>
              <w:bottom w:val="nil"/>
            </w:tcBorders>
            <w:shd w:val="clear" w:color="auto" w:fill="auto"/>
            <w:noWrap/>
            <w:vAlign w:val="center"/>
            <w:hideMark/>
          </w:tcPr>
          <w:p w14:paraId="3FDA5A0E"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A683F9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067DFE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03330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2F1250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6B9322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887223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78D3344"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9B723E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F059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7F6E9D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E198EBA"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BF4C64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404ED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C1E054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EBC34F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30AC33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BBC470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69C59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1AE56E"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1BCB210"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112DE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B516770"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1C542D57"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016159B1"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26E49DD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CB4DD5E"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30C9C86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F168AE2"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0BA3EC60"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ADE4152"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9E16CD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5F7148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A4FA0A7"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21F341E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A5796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488163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FCA86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5CAD2BE"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41CD70F2" w14:textId="77777777" w:rsidR="00F76FA4" w:rsidRPr="00B807FA" w:rsidRDefault="00F76FA4" w:rsidP="00FF4101">
            <w:pPr>
              <w:rPr>
                <w:rFonts w:ascii="Arial" w:hAnsi="Arial" w:cs="Arial"/>
                <w:b/>
                <w:bCs/>
                <w:lang w:val="es-BO"/>
              </w:rPr>
            </w:pPr>
          </w:p>
        </w:tc>
      </w:tr>
      <w:tr w:rsidR="00F76FA4" w:rsidRPr="00B807FA" w14:paraId="0B0BAB45" w14:textId="77777777" w:rsidTr="00F64401">
        <w:trPr>
          <w:trHeight w:val="114"/>
        </w:trPr>
        <w:tc>
          <w:tcPr>
            <w:tcW w:w="251" w:type="dxa"/>
            <w:tcBorders>
              <w:top w:val="nil"/>
              <w:left w:val="single" w:sz="12" w:space="0" w:color="auto"/>
              <w:bottom w:val="nil"/>
            </w:tcBorders>
            <w:shd w:val="clear" w:color="auto" w:fill="auto"/>
            <w:noWrap/>
            <w:vAlign w:val="center"/>
          </w:tcPr>
          <w:p w14:paraId="5E6272EE" w14:textId="77777777"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14:paraId="05F38342" w14:textId="77777777"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14:paraId="7EEBD01B"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14:paraId="222886F8" w14:textId="77777777"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14:paraId="05CEB6EA"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14:paraId="3894A619" w14:textId="77777777"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14:paraId="3D3B4B5C"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14:paraId="05CFDD9E" w14:textId="77777777" w:rsidR="00F76FA4" w:rsidRPr="00B807FA" w:rsidRDefault="00F76FA4" w:rsidP="00FF4101">
            <w:pPr>
              <w:rPr>
                <w:rFonts w:ascii="Arial" w:hAnsi="Arial" w:cs="Arial"/>
                <w:b/>
                <w:bCs/>
                <w:lang w:val="es-BO"/>
              </w:rPr>
            </w:pPr>
          </w:p>
        </w:tc>
      </w:tr>
      <w:tr w:rsidR="00F76FA4" w:rsidRPr="00B807FA" w14:paraId="1E4D3A17" w14:textId="77777777" w:rsidTr="00F64401">
        <w:trPr>
          <w:trHeight w:val="114"/>
        </w:trPr>
        <w:tc>
          <w:tcPr>
            <w:tcW w:w="251" w:type="dxa"/>
            <w:tcBorders>
              <w:top w:val="nil"/>
              <w:left w:val="single" w:sz="12" w:space="0" w:color="auto"/>
              <w:bottom w:val="nil"/>
            </w:tcBorders>
            <w:shd w:val="clear" w:color="auto" w:fill="auto"/>
            <w:noWrap/>
            <w:vAlign w:val="center"/>
          </w:tcPr>
          <w:p w14:paraId="48D0441C"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5284A7B" w14:textId="77777777"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65E41"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05D39E24" w14:textId="77777777"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89226"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7C840873" w14:textId="77777777"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CA155" w14:textId="77777777"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2F708B7A" w14:textId="77777777" w:rsidR="00F76FA4" w:rsidRPr="00B807FA" w:rsidRDefault="00F76FA4" w:rsidP="00FF4101">
            <w:pPr>
              <w:rPr>
                <w:rFonts w:ascii="Arial" w:hAnsi="Arial" w:cs="Arial"/>
                <w:b/>
                <w:bCs/>
                <w:lang w:val="es-BO"/>
              </w:rPr>
            </w:pPr>
          </w:p>
        </w:tc>
      </w:tr>
      <w:tr w:rsidR="004B2024" w:rsidRPr="00B807FA" w14:paraId="506B7A90" w14:textId="77777777" w:rsidTr="00F64401">
        <w:trPr>
          <w:trHeight w:val="114"/>
        </w:trPr>
        <w:tc>
          <w:tcPr>
            <w:tcW w:w="251" w:type="dxa"/>
            <w:tcBorders>
              <w:top w:val="nil"/>
              <w:left w:val="single" w:sz="12" w:space="0" w:color="auto"/>
              <w:bottom w:val="nil"/>
            </w:tcBorders>
            <w:shd w:val="clear" w:color="auto" w:fill="auto"/>
            <w:noWrap/>
            <w:vAlign w:val="center"/>
          </w:tcPr>
          <w:p w14:paraId="5AF7424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96350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3DE757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484E18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3C0387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AEF63D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AEA63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C9D275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ADF4E6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511F542"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04A297EA"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993D5F4"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789EB8A6"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E6E156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63C6DF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0578F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C9C226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EF5716" w14:textId="77777777"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14:paraId="627C7B0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707D715"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F8D37C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0499500"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1A8944"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8A4EAF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7A5C9F8E"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1F9875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5D5D8E1" w14:textId="77777777"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14:paraId="34E2525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CD810F8"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14:paraId="5AA7420E"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6806BE00"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3A3DF96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2F94A4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5B804CC7"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715DCABD"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3DC08525"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0D74F1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6A12859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14:paraId="120BD323"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1375756" w14:textId="77777777" w:rsidR="00F76FA4" w:rsidRPr="00B807FA" w:rsidRDefault="00F76FA4" w:rsidP="00FF4101">
            <w:pPr>
              <w:rPr>
                <w:rFonts w:ascii="Arial" w:hAnsi="Arial" w:cs="Arial"/>
                <w:b/>
                <w:bCs/>
                <w:lang w:val="es-BO"/>
              </w:rPr>
            </w:pPr>
          </w:p>
        </w:tc>
      </w:tr>
      <w:tr w:rsidR="003B7ED0" w:rsidRPr="00B807FA" w14:paraId="245A569F" w14:textId="77777777" w:rsidTr="00F64401">
        <w:trPr>
          <w:trHeight w:val="114"/>
        </w:trPr>
        <w:tc>
          <w:tcPr>
            <w:tcW w:w="251" w:type="dxa"/>
            <w:tcBorders>
              <w:top w:val="nil"/>
              <w:left w:val="single" w:sz="12" w:space="0" w:color="auto"/>
              <w:bottom w:val="nil"/>
            </w:tcBorders>
            <w:shd w:val="clear" w:color="auto" w:fill="auto"/>
            <w:noWrap/>
            <w:vAlign w:val="center"/>
          </w:tcPr>
          <w:p w14:paraId="39B2ED01" w14:textId="77777777"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7FF3CDED" w14:textId="77777777"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AFE20"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3CAC043B" w14:textId="77777777"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14:paraId="50661D83" w14:textId="77777777"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B4362"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1FE9E4B6" w14:textId="77777777"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14:paraId="7CA67DE0" w14:textId="77777777"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7F5B3" w14:textId="77777777"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F0A9E5" w14:textId="77777777"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72B2F4C" w14:textId="77777777" w:rsidR="003B7ED0" w:rsidRPr="00B807FA" w:rsidRDefault="003B7ED0" w:rsidP="00FF4101">
            <w:pPr>
              <w:rPr>
                <w:rFonts w:ascii="Arial" w:hAnsi="Arial" w:cs="Arial"/>
                <w:b/>
                <w:bCs/>
                <w:lang w:val="es-BO"/>
              </w:rPr>
            </w:pPr>
          </w:p>
        </w:tc>
      </w:tr>
      <w:tr w:rsidR="004B2024" w:rsidRPr="00B807FA" w14:paraId="099E52E8" w14:textId="77777777" w:rsidTr="00F64401">
        <w:trPr>
          <w:trHeight w:val="114"/>
        </w:trPr>
        <w:tc>
          <w:tcPr>
            <w:tcW w:w="251" w:type="dxa"/>
            <w:tcBorders>
              <w:top w:val="nil"/>
              <w:left w:val="single" w:sz="12" w:space="0" w:color="auto"/>
              <w:bottom w:val="nil"/>
            </w:tcBorders>
            <w:shd w:val="clear" w:color="auto" w:fill="auto"/>
            <w:noWrap/>
            <w:vAlign w:val="center"/>
          </w:tcPr>
          <w:p w14:paraId="1DF4F11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35C215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3ABAA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5FC00B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67227C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C5937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76D92C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F64C76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A959712"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7296D113"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1F2E1DD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3E75169" w14:textId="77777777"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14:paraId="686C5A3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F989AE7"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4E558A7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0FD59D8"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4D7CC9F"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2BD995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4D9170E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6FF03D90"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5FA29482"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6BDF5FD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252D770" w14:textId="77777777"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14:paraId="7391AB2D" w14:textId="77777777"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14:paraId="3543AE42" w14:textId="77777777"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14:paraId="060B8EE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F875182" w14:textId="77777777"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14:paraId="47BA241A"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5A05AEA4" w14:textId="77777777"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14:paraId="38426138" w14:textId="77777777"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14:paraId="61EDD72C" w14:textId="77777777"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14:paraId="3F47F6A8"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2F65A03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1E4EE350" w14:textId="77777777"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14:paraId="4B738AFC"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703C90B9"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4DDBEA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30E8DE4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7A8EC3C"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C18E66" w14:textId="77777777" w:rsidR="00F76FA4" w:rsidRPr="00B807FA" w:rsidRDefault="00F76FA4" w:rsidP="00FF4101">
            <w:pPr>
              <w:rPr>
                <w:rFonts w:ascii="Arial" w:hAnsi="Arial" w:cs="Arial"/>
                <w:b/>
                <w:bCs/>
                <w:lang w:val="es-BO"/>
              </w:rPr>
            </w:pPr>
          </w:p>
        </w:tc>
      </w:tr>
      <w:tr w:rsidR="00F76FA4" w:rsidRPr="00B807FA" w14:paraId="01913D0A" w14:textId="77777777" w:rsidTr="00F64401">
        <w:trPr>
          <w:trHeight w:val="114"/>
        </w:trPr>
        <w:tc>
          <w:tcPr>
            <w:tcW w:w="251" w:type="dxa"/>
            <w:tcBorders>
              <w:top w:val="nil"/>
              <w:left w:val="single" w:sz="12" w:space="0" w:color="auto"/>
              <w:bottom w:val="nil"/>
            </w:tcBorders>
            <w:shd w:val="clear" w:color="auto" w:fill="auto"/>
            <w:noWrap/>
            <w:vAlign w:val="center"/>
          </w:tcPr>
          <w:p w14:paraId="201B588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32C622F" w14:textId="77777777"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14:paraId="397F5DAE" w14:textId="77777777"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14:paraId="7E95F4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14:paraId="1A95BFDF" w14:textId="77777777"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14:paraId="5794C40F"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14:paraId="38BB33CD" w14:textId="77777777"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14:paraId="1E5E5C00" w14:textId="77777777"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14:paraId="4D9031EE" w14:textId="77777777" w:rsidR="00F76FA4" w:rsidRPr="00B807FA" w:rsidRDefault="00F76FA4" w:rsidP="00FF4101">
            <w:pPr>
              <w:rPr>
                <w:rFonts w:ascii="Arial" w:hAnsi="Arial" w:cs="Arial"/>
                <w:b/>
                <w:bCs/>
                <w:lang w:val="es-BO"/>
              </w:rPr>
            </w:pPr>
          </w:p>
        </w:tc>
      </w:tr>
      <w:tr w:rsidR="00F76FA4" w:rsidRPr="00B807FA" w14:paraId="07B13E7E" w14:textId="77777777" w:rsidTr="00F64401">
        <w:trPr>
          <w:trHeight w:val="114"/>
        </w:trPr>
        <w:tc>
          <w:tcPr>
            <w:tcW w:w="251" w:type="dxa"/>
            <w:tcBorders>
              <w:top w:val="nil"/>
              <w:left w:val="single" w:sz="12" w:space="0" w:color="auto"/>
              <w:bottom w:val="nil"/>
            </w:tcBorders>
            <w:shd w:val="clear" w:color="auto" w:fill="auto"/>
            <w:noWrap/>
            <w:vAlign w:val="center"/>
          </w:tcPr>
          <w:p w14:paraId="385A794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0C6B94B" w14:textId="77777777"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14:paraId="36CE70CB" w14:textId="77777777"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14:paraId="614AC6EA" w14:textId="77777777"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14:paraId="32EEEDBD" w14:textId="77777777"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14:paraId="755340E5" w14:textId="77777777"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14:paraId="51762A72" w14:textId="77777777"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14:paraId="02DF6EB5"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14:paraId="66CAA172" w14:textId="77777777"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14:paraId="683FC8B1"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14:paraId="26DD1B8C" w14:textId="77777777"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14:paraId="410659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14:paraId="14E98439" w14:textId="77777777" w:rsidR="00F76FA4" w:rsidRPr="00B807FA" w:rsidRDefault="00F76FA4" w:rsidP="00FF4101">
            <w:pPr>
              <w:rPr>
                <w:rFonts w:ascii="Arial" w:hAnsi="Arial" w:cs="Arial"/>
                <w:b/>
                <w:bCs/>
                <w:lang w:val="es-BO"/>
              </w:rPr>
            </w:pPr>
          </w:p>
        </w:tc>
      </w:tr>
      <w:tr w:rsidR="00F76FA4" w:rsidRPr="00B807FA" w14:paraId="6E92B592" w14:textId="77777777" w:rsidTr="00F64401">
        <w:trPr>
          <w:trHeight w:val="114"/>
        </w:trPr>
        <w:tc>
          <w:tcPr>
            <w:tcW w:w="251" w:type="dxa"/>
            <w:tcBorders>
              <w:top w:val="nil"/>
              <w:left w:val="single" w:sz="12" w:space="0" w:color="auto"/>
              <w:bottom w:val="nil"/>
            </w:tcBorders>
            <w:shd w:val="clear" w:color="auto" w:fill="auto"/>
            <w:noWrap/>
            <w:vAlign w:val="center"/>
          </w:tcPr>
          <w:p w14:paraId="1050497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26AD895" w14:textId="77777777"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14:paraId="69B12FD3" w14:textId="77777777"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88DCC0" w14:textId="77777777"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14:paraId="0FD34771" w14:textId="77777777"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DDC3B3" w14:textId="77777777"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14:paraId="5A7B0FF5" w14:textId="77777777"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E8035"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1C0EB47F" w14:textId="77777777"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017A97"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7B38D4A1" w14:textId="77777777"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990919" w14:textId="77777777"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14:paraId="736192A7" w14:textId="77777777" w:rsidR="00F76FA4" w:rsidRPr="00B807FA" w:rsidRDefault="00F76FA4" w:rsidP="00FF4101">
            <w:pPr>
              <w:rPr>
                <w:rFonts w:ascii="Arial" w:hAnsi="Arial" w:cs="Arial"/>
                <w:b/>
                <w:bCs/>
                <w:lang w:val="es-BO"/>
              </w:rPr>
            </w:pPr>
          </w:p>
        </w:tc>
      </w:tr>
      <w:tr w:rsidR="004B2024" w:rsidRPr="00B807FA" w14:paraId="7C700236" w14:textId="77777777" w:rsidTr="00F64401">
        <w:trPr>
          <w:trHeight w:val="114"/>
        </w:trPr>
        <w:tc>
          <w:tcPr>
            <w:tcW w:w="251" w:type="dxa"/>
            <w:tcBorders>
              <w:top w:val="nil"/>
              <w:left w:val="single" w:sz="12" w:space="0" w:color="auto"/>
              <w:bottom w:val="nil"/>
            </w:tcBorders>
            <w:shd w:val="clear" w:color="auto" w:fill="auto"/>
            <w:noWrap/>
            <w:vAlign w:val="center"/>
          </w:tcPr>
          <w:p w14:paraId="1D6C8CD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2A536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FD4929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0C71F40"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EC718B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DC45BA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FF15AB"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E6048E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26F5CB9"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42F6D67"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F18C99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509729" w14:textId="77777777"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14:paraId="6BF3578F"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71B529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3FC7103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2AEC1E6"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0F8AE82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63715C0"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971A3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207CD3BC"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31E18FD4"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2B8AB4A8"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6972687" w14:textId="77777777"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FE236C" w14:textId="77777777"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14:paraId="0EA958C1" w14:textId="77777777"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14:paraId="2831441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ED294B" w14:textId="77777777"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14:paraId="032919E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52CA46AB" w14:textId="77777777"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14:paraId="2E753B1C" w14:textId="77777777"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14:paraId="7C91A37A" w14:textId="77777777"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14:paraId="7CF7269D"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7D7699FE"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34CD2263" w14:textId="77777777"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14:paraId="2D2E40D2"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78B7DD98"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74AEFB94"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3AC18BC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A0B971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929048" w14:textId="77777777" w:rsidR="00F76FA4" w:rsidRPr="00B807FA" w:rsidRDefault="00F76FA4" w:rsidP="00FF4101">
            <w:pPr>
              <w:rPr>
                <w:rFonts w:ascii="Arial" w:hAnsi="Arial" w:cs="Arial"/>
                <w:b/>
                <w:bCs/>
                <w:lang w:val="es-BO"/>
              </w:rPr>
            </w:pPr>
          </w:p>
        </w:tc>
      </w:tr>
      <w:tr w:rsidR="00F76FA4" w:rsidRPr="00B807FA" w14:paraId="36CA29E1" w14:textId="77777777" w:rsidTr="00F64401">
        <w:trPr>
          <w:trHeight w:val="114"/>
        </w:trPr>
        <w:tc>
          <w:tcPr>
            <w:tcW w:w="251" w:type="dxa"/>
            <w:tcBorders>
              <w:top w:val="nil"/>
              <w:left w:val="single" w:sz="12" w:space="0" w:color="auto"/>
              <w:bottom w:val="nil"/>
            </w:tcBorders>
            <w:shd w:val="clear" w:color="auto" w:fill="auto"/>
            <w:noWrap/>
            <w:vAlign w:val="center"/>
          </w:tcPr>
          <w:p w14:paraId="6599B80C" w14:textId="77777777"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14:paraId="06D2D980" w14:textId="77777777"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7BCDE1"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1BC69C3E"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11F67B63"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29D6E736"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9402ED0"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D8CCAC0" w14:textId="77777777" w:rsidR="00F76FA4" w:rsidRPr="00B807FA" w:rsidRDefault="00F76FA4" w:rsidP="00FF4101">
            <w:pPr>
              <w:rPr>
                <w:rFonts w:ascii="Arial" w:hAnsi="Arial" w:cs="Arial"/>
                <w:b/>
                <w:bCs/>
                <w:lang w:val="es-BO"/>
              </w:rPr>
            </w:pPr>
          </w:p>
        </w:tc>
      </w:tr>
      <w:tr w:rsidR="00F76FA4" w:rsidRPr="00B807FA" w14:paraId="496B33A8" w14:textId="77777777" w:rsidTr="00F64401">
        <w:trPr>
          <w:trHeight w:val="114"/>
        </w:trPr>
        <w:tc>
          <w:tcPr>
            <w:tcW w:w="251" w:type="dxa"/>
            <w:tcBorders>
              <w:top w:val="nil"/>
              <w:left w:val="single" w:sz="12" w:space="0" w:color="auto"/>
              <w:bottom w:val="nil"/>
            </w:tcBorders>
            <w:shd w:val="clear" w:color="auto" w:fill="auto"/>
            <w:noWrap/>
            <w:vAlign w:val="center"/>
          </w:tcPr>
          <w:p w14:paraId="76D101B9"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AD5282D" w14:textId="77777777"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14:paraId="4E22D77F"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39F8281F"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3F9ACEE9"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52370FD3"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1EEAF6B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56A86F5C" w14:textId="77777777" w:rsidR="00F76FA4" w:rsidRPr="00B807FA" w:rsidRDefault="00F76FA4" w:rsidP="00FF4101">
            <w:pPr>
              <w:rPr>
                <w:rFonts w:ascii="Arial" w:hAnsi="Arial" w:cs="Arial"/>
                <w:b/>
                <w:bCs/>
                <w:lang w:val="es-BO"/>
              </w:rPr>
            </w:pPr>
          </w:p>
        </w:tc>
      </w:tr>
      <w:tr w:rsidR="004B2024" w:rsidRPr="00B807FA" w14:paraId="01FF4D21" w14:textId="77777777" w:rsidTr="00F64401">
        <w:trPr>
          <w:trHeight w:val="114"/>
        </w:trPr>
        <w:tc>
          <w:tcPr>
            <w:tcW w:w="251" w:type="dxa"/>
            <w:tcBorders>
              <w:top w:val="nil"/>
              <w:left w:val="single" w:sz="12" w:space="0" w:color="auto"/>
              <w:bottom w:val="nil"/>
            </w:tcBorders>
            <w:shd w:val="clear" w:color="auto" w:fill="auto"/>
            <w:noWrap/>
            <w:vAlign w:val="center"/>
          </w:tcPr>
          <w:p w14:paraId="4647EB5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CA7421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6DC5CB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933BA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61D28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DDE29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91A108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5CDB03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4062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6AA39C"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43B23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4EF5F6C"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05EE4D0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499131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827CEC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60FA54B4"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53A3E7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391099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114F2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F4F0C31"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49EFADF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1D176EB7"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F8CA8EF"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638168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556E85F0"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6D4ECFD"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249211" w14:textId="77777777"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14:paraId="7D27986B"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70356BAB"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14:paraId="2AED63BF"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0F2BE571"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6A435A5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44B7A6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0DE40B02"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26AB09A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4E8A76CA"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17770098"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00EB563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A9E6BA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39608F7" w14:textId="77777777" w:rsidR="00F76FA4" w:rsidRPr="00B807FA" w:rsidRDefault="00F76FA4" w:rsidP="00FF4101">
            <w:pPr>
              <w:rPr>
                <w:rFonts w:ascii="Arial" w:hAnsi="Arial" w:cs="Arial"/>
                <w:b/>
                <w:bCs/>
                <w:lang w:val="es-BO"/>
              </w:rPr>
            </w:pPr>
          </w:p>
        </w:tc>
      </w:tr>
      <w:tr w:rsidR="00F76FA4" w:rsidRPr="00B807FA" w14:paraId="58B1A7D5" w14:textId="77777777" w:rsidTr="00F64401">
        <w:trPr>
          <w:trHeight w:val="114"/>
        </w:trPr>
        <w:tc>
          <w:tcPr>
            <w:tcW w:w="251" w:type="dxa"/>
            <w:tcBorders>
              <w:top w:val="nil"/>
              <w:left w:val="single" w:sz="12" w:space="0" w:color="auto"/>
              <w:bottom w:val="nil"/>
            </w:tcBorders>
            <w:shd w:val="clear" w:color="auto" w:fill="auto"/>
            <w:noWrap/>
            <w:vAlign w:val="center"/>
          </w:tcPr>
          <w:p w14:paraId="6E50851F" w14:textId="77777777"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0047F0C8" w14:textId="77777777"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ACCBE"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7221C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5ECBE8E" w14:textId="77777777" w:rsidR="00F76FA4" w:rsidRPr="00B807FA" w:rsidRDefault="00F76FA4" w:rsidP="00FF4101">
            <w:pPr>
              <w:rPr>
                <w:rFonts w:ascii="Arial" w:hAnsi="Arial" w:cs="Arial"/>
                <w:b/>
                <w:bCs/>
                <w:lang w:val="es-BO"/>
              </w:rPr>
            </w:pPr>
          </w:p>
        </w:tc>
      </w:tr>
      <w:tr w:rsidR="004B2024" w:rsidRPr="00B807FA" w14:paraId="0767AA81" w14:textId="77777777" w:rsidTr="00F64401">
        <w:trPr>
          <w:trHeight w:val="114"/>
        </w:trPr>
        <w:tc>
          <w:tcPr>
            <w:tcW w:w="251" w:type="dxa"/>
            <w:tcBorders>
              <w:top w:val="nil"/>
              <w:left w:val="single" w:sz="12" w:space="0" w:color="auto"/>
              <w:bottom w:val="nil"/>
            </w:tcBorders>
            <w:shd w:val="clear" w:color="auto" w:fill="auto"/>
            <w:noWrap/>
            <w:vAlign w:val="center"/>
          </w:tcPr>
          <w:p w14:paraId="163055B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2A82BE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4624E0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CDB4EE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848A3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2C5094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025CFF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3B622D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76C9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5714D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88DFFF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64C8F6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072E1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BC71C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6DBF67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31539F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42E62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CAAEA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92A959A"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2BFDB4C"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AD1B51B"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9C4104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AED618"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75287D1B"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248C5EAE"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0DA7D96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8C3B555"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28541FA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1EF921B"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160E2FDF"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0A17B55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04AAEFA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3A7C87"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B8D413"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1B9C51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EAAFC5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FE17AD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2614979"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FE9C1A1"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302B3979" w14:textId="77777777" w:rsidR="00F76FA4" w:rsidRPr="00B807FA" w:rsidRDefault="00F76FA4" w:rsidP="00FF4101">
            <w:pPr>
              <w:rPr>
                <w:rFonts w:ascii="Arial" w:hAnsi="Arial" w:cs="Arial"/>
                <w:b/>
                <w:bCs/>
                <w:lang w:val="es-BO"/>
              </w:rPr>
            </w:pPr>
          </w:p>
        </w:tc>
      </w:tr>
      <w:tr w:rsidR="00F76FA4" w:rsidRPr="00B807FA" w14:paraId="064D9B28" w14:textId="77777777"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14:paraId="238772A5" w14:textId="77777777"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14:paraId="48C15A94" w14:textId="77777777" w:rsidTr="00F64401">
        <w:trPr>
          <w:trHeight w:val="114"/>
        </w:trPr>
        <w:tc>
          <w:tcPr>
            <w:tcW w:w="251" w:type="dxa"/>
            <w:tcBorders>
              <w:top w:val="nil"/>
              <w:left w:val="single" w:sz="12" w:space="0" w:color="auto"/>
              <w:bottom w:val="nil"/>
            </w:tcBorders>
            <w:shd w:val="clear" w:color="auto" w:fill="auto"/>
            <w:noWrap/>
            <w:vAlign w:val="center"/>
          </w:tcPr>
          <w:p w14:paraId="3A54A30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F896C1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E592FF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36550D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92158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50B57B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187508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6B721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8EFDC2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7A17C4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4C3BA8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273527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DB5489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08459C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48E3E8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5616F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5BA1F7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19578D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D0BD7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1AD3662"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F603AB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95DFB5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751E7F"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66A5EC1C"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599A59E9"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61DC425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7574C8"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07CB8E5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7F45E9F"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3644A155"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DF3BA8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2F96C4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97EE28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299CED4"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50E20F3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C5D3C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E1F4D2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2D8098"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E88F0C9"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390C991" w14:textId="77777777" w:rsidR="00F76FA4" w:rsidRPr="00B807FA" w:rsidRDefault="00F76FA4" w:rsidP="00FF4101">
            <w:pPr>
              <w:rPr>
                <w:rFonts w:ascii="Arial" w:hAnsi="Arial" w:cs="Arial"/>
                <w:b/>
                <w:bCs/>
                <w:lang w:val="es-BO"/>
              </w:rPr>
            </w:pPr>
          </w:p>
        </w:tc>
      </w:tr>
      <w:tr w:rsidR="00F76FA4" w:rsidRPr="00B807FA" w14:paraId="3874878C" w14:textId="77777777"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14:paraId="684ACE3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14:paraId="2849D5C8" w14:textId="77777777" w:rsidTr="00F64401">
        <w:trPr>
          <w:trHeight w:val="114"/>
        </w:trPr>
        <w:tc>
          <w:tcPr>
            <w:tcW w:w="251" w:type="dxa"/>
            <w:tcBorders>
              <w:top w:val="nil"/>
              <w:left w:val="single" w:sz="12" w:space="0" w:color="auto"/>
              <w:bottom w:val="nil"/>
            </w:tcBorders>
            <w:shd w:val="clear" w:color="auto" w:fill="auto"/>
            <w:noWrap/>
            <w:vAlign w:val="center"/>
          </w:tcPr>
          <w:p w14:paraId="0E57F8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4173A2F"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BBE122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DFBFAE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EE44D4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7603F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D17753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D38EE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D8B670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79386D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AA5FE4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FE2810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478DE6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3DBCCE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55843E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3E36F1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AA22A4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EC70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35D78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AB6690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582CF9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1B834F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4FB4709"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39D769C7"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33550FC2"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3FFE8541"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F9CE5E9"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069FE1EB"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4691AFDC"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BBD16B1"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187E012D"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4DA102F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7C5C2E2D"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6CC0F3"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0C9FCF68"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10C6838F"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FBF383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5B48807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50488A"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CE3C236" w14:textId="77777777" w:rsidR="00F76FA4" w:rsidRPr="00B807FA" w:rsidRDefault="00F76FA4" w:rsidP="00FF4101">
            <w:pPr>
              <w:rPr>
                <w:rFonts w:ascii="Arial" w:hAnsi="Arial" w:cs="Arial"/>
                <w:b/>
                <w:bCs/>
                <w:lang w:val="es-BO"/>
              </w:rPr>
            </w:pPr>
          </w:p>
        </w:tc>
      </w:tr>
      <w:tr w:rsidR="00F76FA4" w:rsidRPr="00B807FA" w14:paraId="66E57483" w14:textId="77777777" w:rsidTr="00F64401">
        <w:trPr>
          <w:trHeight w:val="114"/>
        </w:trPr>
        <w:tc>
          <w:tcPr>
            <w:tcW w:w="251" w:type="dxa"/>
            <w:tcBorders>
              <w:top w:val="nil"/>
              <w:left w:val="single" w:sz="12" w:space="0" w:color="auto"/>
              <w:bottom w:val="nil"/>
            </w:tcBorders>
            <w:shd w:val="clear" w:color="auto" w:fill="auto"/>
            <w:noWrap/>
            <w:vAlign w:val="center"/>
          </w:tcPr>
          <w:p w14:paraId="16ADB80E" w14:textId="77777777"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14:paraId="21F77ED1" w14:textId="77777777"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14:paraId="05F5345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2DB43"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096EBF67"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1CD21B73" w14:textId="77777777" w:rsidR="00F76FA4" w:rsidRPr="00B807FA" w:rsidRDefault="00F76FA4" w:rsidP="00FF4101">
            <w:pPr>
              <w:rPr>
                <w:rFonts w:ascii="Arial" w:hAnsi="Arial" w:cs="Arial"/>
                <w:b/>
                <w:bCs/>
                <w:lang w:val="es-BO"/>
              </w:rPr>
            </w:pPr>
          </w:p>
        </w:tc>
      </w:tr>
      <w:tr w:rsidR="004B2024" w:rsidRPr="00B807FA" w14:paraId="7AB901BE" w14:textId="77777777" w:rsidTr="00F64401">
        <w:trPr>
          <w:trHeight w:val="114"/>
        </w:trPr>
        <w:tc>
          <w:tcPr>
            <w:tcW w:w="251" w:type="dxa"/>
            <w:tcBorders>
              <w:top w:val="nil"/>
              <w:left w:val="single" w:sz="12" w:space="0" w:color="auto"/>
              <w:bottom w:val="nil"/>
            </w:tcBorders>
            <w:shd w:val="clear" w:color="auto" w:fill="auto"/>
            <w:noWrap/>
            <w:vAlign w:val="center"/>
          </w:tcPr>
          <w:p w14:paraId="7AEC51BE" w14:textId="77777777"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14:paraId="061388A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E27D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2794B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8476F8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E217C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3975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2A0B5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F4070D5"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4AE99DA2"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1F16C43B"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9759716"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7AF0C402"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14E8F9D7"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24888CDE"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5EDA186"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5105D1BF"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ACA7E6A"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A26C74E"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6A12CFBE"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6B491BE0"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0AD97A7"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30003814"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7694F8D2"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7220C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08744C5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D200205"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2482C96"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1FA199E" w14:textId="77777777" w:rsidR="00F76FA4" w:rsidRPr="00B807FA" w:rsidRDefault="00F76FA4" w:rsidP="00FF4101">
            <w:pPr>
              <w:rPr>
                <w:rFonts w:ascii="Arial" w:hAnsi="Arial" w:cs="Arial"/>
                <w:b/>
                <w:bCs/>
                <w:lang w:val="es-BO"/>
              </w:rPr>
            </w:pPr>
          </w:p>
        </w:tc>
      </w:tr>
      <w:tr w:rsidR="00F76FA4" w:rsidRPr="00B807FA" w14:paraId="7C214992" w14:textId="77777777" w:rsidTr="00F64401">
        <w:trPr>
          <w:trHeight w:val="114"/>
        </w:trPr>
        <w:tc>
          <w:tcPr>
            <w:tcW w:w="251" w:type="dxa"/>
            <w:tcBorders>
              <w:top w:val="nil"/>
              <w:left w:val="single" w:sz="12" w:space="0" w:color="auto"/>
              <w:bottom w:val="nil"/>
            </w:tcBorders>
            <w:shd w:val="clear" w:color="auto" w:fill="auto"/>
            <w:noWrap/>
            <w:vAlign w:val="center"/>
          </w:tcPr>
          <w:p w14:paraId="714009D3" w14:textId="77777777"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14:paraId="73FEAB77" w14:textId="77777777"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14:paraId="05CDBA3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FF6B"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35E38BF"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008AE38" w14:textId="77777777" w:rsidR="00F76FA4" w:rsidRPr="00B807FA" w:rsidRDefault="00F76FA4" w:rsidP="00FF4101">
            <w:pPr>
              <w:rPr>
                <w:rFonts w:ascii="Arial" w:hAnsi="Arial" w:cs="Arial"/>
                <w:b/>
                <w:bCs/>
                <w:lang w:val="es-BO"/>
              </w:rPr>
            </w:pPr>
          </w:p>
        </w:tc>
      </w:tr>
      <w:tr w:rsidR="004B2024" w:rsidRPr="00B807FA" w14:paraId="49636DCD" w14:textId="77777777"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14:paraId="3E85448D"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14:paraId="70342F75"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0E6A004A"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47F07C36"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14:paraId="0F6115FE"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14:paraId="4F32E632" w14:textId="77777777"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A6EE3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2FE610B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64DE1E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14:paraId="3D9D4942"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14:paraId="1493A24D"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14:paraId="18840F38"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14:paraId="104F736F"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4C1EE18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A24AB7A"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6B0BD7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3CB5452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0BA9E3"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652F5E9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008BDD0"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76BE717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361DDFA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14:paraId="3E9F269C"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14:paraId="6A113FA5" w14:textId="77777777" w:rsidR="00F76FA4" w:rsidRPr="00B807FA" w:rsidRDefault="00F76FA4" w:rsidP="000146B8">
      <w:pPr>
        <w:jc w:val="center"/>
        <w:rPr>
          <w:rFonts w:cs="Arial"/>
          <w:b/>
          <w:sz w:val="18"/>
          <w:lang w:val="es-BO"/>
        </w:rPr>
      </w:pPr>
    </w:p>
    <w:p w14:paraId="4804126B" w14:textId="77777777" w:rsidR="009B2B6A" w:rsidRPr="00B807FA" w:rsidRDefault="009B2B6A" w:rsidP="004243A1">
      <w:pPr>
        <w:jc w:val="center"/>
        <w:rPr>
          <w:rFonts w:cs="Arial"/>
          <w:b/>
          <w:sz w:val="18"/>
          <w:lang w:val="es-BO"/>
        </w:rPr>
      </w:pPr>
      <w:r w:rsidRPr="00B807FA">
        <w:rPr>
          <w:rFonts w:cs="Arial"/>
          <w:b/>
          <w:sz w:val="18"/>
          <w:lang w:val="es-BO"/>
        </w:rPr>
        <w:lastRenderedPageBreak/>
        <w:t xml:space="preserve">FORMULARIO A-2d </w:t>
      </w:r>
    </w:p>
    <w:p w14:paraId="74B2C06F" w14:textId="77777777"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14:paraId="12DFB5DA"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6DD968" w14:textId="77777777" w:rsidR="008C7904" w:rsidRPr="00B807FA" w:rsidRDefault="008C7904" w:rsidP="00031CA3">
            <w:pPr>
              <w:pStyle w:val="Prrafodelista"/>
              <w:numPr>
                <w:ilvl w:val="0"/>
                <w:numId w:val="30"/>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14:paraId="580A67C7"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1C8A419"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146FE776"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991F4AD"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744BD941"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6F53CA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1C06B9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97836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88D698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0450C2"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BABC33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CE81D04"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26B2199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1F8DBCFD"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7DE32F58"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542588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A0AA07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BDC0DF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4D2C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BA7BF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825D42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F3C0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FB0B32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1CFC91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A7D0EC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9D78B0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493054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821FBE0"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06BDFB5"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426698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6ADB2D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77D42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BCE64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8BE66B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EB0B78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EADA54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07878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8EFBECE"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4B1D58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36497D" w14:textId="77777777"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8919C4F" w14:textId="77777777" w:rsidR="008C7904" w:rsidRPr="00B807FA" w:rsidRDefault="008C7904" w:rsidP="00FF4101">
            <w:pPr>
              <w:rPr>
                <w:rFonts w:ascii="Arial" w:hAnsi="Arial" w:cs="Arial"/>
                <w:lang w:val="es-BO"/>
              </w:rPr>
            </w:pPr>
          </w:p>
        </w:tc>
      </w:tr>
      <w:tr w:rsidR="008C7904" w:rsidRPr="00B807FA" w14:paraId="3253E2E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10BCB8F8" w14:textId="77777777"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E2A70C5" w14:textId="77777777"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C61CB"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07E2F61" w14:textId="77777777" w:rsidR="008C7904" w:rsidRPr="00B807FA" w:rsidRDefault="008C7904" w:rsidP="00FF4101">
            <w:pPr>
              <w:rPr>
                <w:rFonts w:ascii="Arial" w:hAnsi="Arial" w:cs="Arial"/>
                <w:lang w:val="es-BO"/>
              </w:rPr>
            </w:pPr>
          </w:p>
        </w:tc>
      </w:tr>
      <w:tr w:rsidR="008C7904" w:rsidRPr="00B807FA" w14:paraId="1D3F20F2"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682A0F6" w14:textId="77777777"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BCE99C7" w14:textId="77777777"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55C6718"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F695E8A" w14:textId="77777777" w:rsidR="008C7904" w:rsidRPr="00B807FA" w:rsidRDefault="008C7904" w:rsidP="00FF4101">
            <w:pPr>
              <w:rPr>
                <w:rFonts w:ascii="Arial" w:hAnsi="Arial" w:cs="Arial"/>
                <w:lang w:val="es-BO"/>
              </w:rPr>
            </w:pPr>
          </w:p>
        </w:tc>
      </w:tr>
      <w:tr w:rsidR="008C7904" w:rsidRPr="00B807FA" w14:paraId="2D729F4C" w14:textId="77777777" w:rsidTr="00FF4101">
        <w:trPr>
          <w:trHeight w:val="59"/>
          <w:jc w:val="center"/>
        </w:trPr>
        <w:tc>
          <w:tcPr>
            <w:tcW w:w="243" w:type="dxa"/>
            <w:tcBorders>
              <w:left w:val="single" w:sz="12" w:space="0" w:color="auto"/>
            </w:tcBorders>
            <w:shd w:val="clear" w:color="auto" w:fill="auto"/>
            <w:vAlign w:val="bottom"/>
          </w:tcPr>
          <w:p w14:paraId="15CA55A6" w14:textId="77777777" w:rsidR="008C7904" w:rsidRPr="00B807FA" w:rsidRDefault="008C7904" w:rsidP="00FF4101">
            <w:pPr>
              <w:jc w:val="right"/>
              <w:rPr>
                <w:rFonts w:ascii="Arial" w:hAnsi="Arial" w:cs="Arial"/>
                <w:b/>
                <w:bCs/>
                <w:lang w:val="es-BO"/>
              </w:rPr>
            </w:pPr>
          </w:p>
        </w:tc>
        <w:tc>
          <w:tcPr>
            <w:tcW w:w="243" w:type="dxa"/>
            <w:shd w:val="clear" w:color="auto" w:fill="auto"/>
            <w:vAlign w:val="bottom"/>
          </w:tcPr>
          <w:p w14:paraId="5A2869C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4B4494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FFA1ED4"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6760988"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6714FA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777FF1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3B2B7F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5E2D06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3553E8F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1E5B0B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0F2AA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5554E6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B8FE67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287E98B"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B6094D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723CCF"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9773BA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5DC139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064D43"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1D445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2334FD5"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3AC82C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099DAD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002E84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77DB5C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81D5E5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308FA0"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64861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D50B98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9C9902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82CF31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4FA87E4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3B995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DFE16EE"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0EF1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F89031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E3D2B5F"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9D88DD" w14:textId="77777777"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031A88FA" w14:textId="77777777" w:rsidR="008C7904" w:rsidRPr="00B807FA" w:rsidRDefault="008C7904" w:rsidP="00FF4101">
            <w:pPr>
              <w:rPr>
                <w:rFonts w:ascii="Arial" w:hAnsi="Arial" w:cs="Arial"/>
                <w:b/>
                <w:bCs/>
                <w:lang w:val="es-BO"/>
              </w:rPr>
            </w:pPr>
          </w:p>
        </w:tc>
      </w:tr>
      <w:tr w:rsidR="008C7904" w:rsidRPr="00B807FA" w14:paraId="23A75D1B" w14:textId="77777777" w:rsidTr="00FF4101">
        <w:trPr>
          <w:trHeight w:val="59"/>
          <w:jc w:val="center"/>
        </w:trPr>
        <w:tc>
          <w:tcPr>
            <w:tcW w:w="243" w:type="dxa"/>
            <w:tcBorders>
              <w:left w:val="single" w:sz="12" w:space="0" w:color="auto"/>
              <w:bottom w:val="nil"/>
            </w:tcBorders>
            <w:shd w:val="clear" w:color="auto" w:fill="auto"/>
            <w:vAlign w:val="bottom"/>
          </w:tcPr>
          <w:p w14:paraId="58476FB1" w14:textId="77777777"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2D6B3123" w14:textId="77777777"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14:paraId="785F0720" w14:textId="77777777"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14:paraId="604DAD9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4BABDBDD" w14:textId="77777777"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14:paraId="1A62CBC9" w14:textId="77777777"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14:paraId="4235A3A1" w14:textId="77777777"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14:paraId="1F1B994C"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14:paraId="18DE56EB"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F646834" w14:textId="77777777" w:rsidR="008C7904" w:rsidRPr="00B807FA" w:rsidRDefault="008C7904" w:rsidP="00FF4101">
            <w:pPr>
              <w:rPr>
                <w:rFonts w:ascii="Arial" w:hAnsi="Arial" w:cs="Arial"/>
                <w:b/>
                <w:bCs/>
                <w:lang w:val="es-BO"/>
              </w:rPr>
            </w:pPr>
          </w:p>
        </w:tc>
      </w:tr>
      <w:tr w:rsidR="008C7904" w:rsidRPr="00B807FA" w14:paraId="50F5E435" w14:textId="77777777" w:rsidTr="00FF4101">
        <w:trPr>
          <w:trHeight w:val="59"/>
          <w:jc w:val="center"/>
        </w:trPr>
        <w:tc>
          <w:tcPr>
            <w:tcW w:w="243" w:type="dxa"/>
            <w:tcBorders>
              <w:left w:val="single" w:sz="12" w:space="0" w:color="auto"/>
              <w:bottom w:val="nil"/>
            </w:tcBorders>
            <w:shd w:val="clear" w:color="auto" w:fill="auto"/>
            <w:vAlign w:val="bottom"/>
          </w:tcPr>
          <w:p w14:paraId="46FE4113" w14:textId="77777777"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800D425"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F9DE53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8F8587F" w14:textId="77777777"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A78A85D" w14:textId="77777777" w:rsidR="008C7904" w:rsidRPr="00B807FA" w:rsidRDefault="008C7904" w:rsidP="00FF4101">
            <w:pPr>
              <w:rPr>
                <w:rFonts w:ascii="Arial" w:hAnsi="Arial" w:cs="Arial"/>
                <w:b/>
                <w:bCs/>
                <w:sz w:val="14"/>
                <w:lang w:val="es-BO"/>
              </w:rPr>
            </w:pPr>
          </w:p>
        </w:tc>
        <w:tc>
          <w:tcPr>
            <w:tcW w:w="242" w:type="dxa"/>
            <w:shd w:val="clear" w:color="auto" w:fill="auto"/>
            <w:vAlign w:val="bottom"/>
          </w:tcPr>
          <w:p w14:paraId="4A43B2EA"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7A8BAA7" w14:textId="77777777"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14:paraId="5FA9B2C4"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07EBF02"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14:paraId="1512ACC8" w14:textId="77777777"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9737D5F"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14:paraId="12AE0454"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7ABDA9F5" w14:textId="77777777" w:rsidR="008C7904" w:rsidRPr="00B807FA" w:rsidRDefault="008C7904" w:rsidP="00FF4101">
            <w:pPr>
              <w:rPr>
                <w:rFonts w:ascii="Arial" w:hAnsi="Arial" w:cs="Arial"/>
                <w:b/>
                <w:bCs/>
                <w:lang w:val="es-BO"/>
              </w:rPr>
            </w:pPr>
          </w:p>
        </w:tc>
      </w:tr>
      <w:tr w:rsidR="008C7904" w:rsidRPr="00B807FA" w14:paraId="60C7775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721C32DF" w14:textId="77777777"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F2EFC4" w14:textId="77777777"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5A82D7C" w14:textId="77777777"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5750EAF1" w14:textId="77777777"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55401C"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B3544A0"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9CB85BA"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D425A01"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92EB58E"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C12116" w14:textId="77777777"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EE368D2" w14:textId="77777777"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01ECE770"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3CAAFDF" w14:textId="77777777" w:rsidR="008C7904" w:rsidRPr="00B807FA" w:rsidRDefault="008C7904" w:rsidP="00FF4101">
            <w:pPr>
              <w:rPr>
                <w:rFonts w:ascii="Arial" w:hAnsi="Arial" w:cs="Arial"/>
                <w:b/>
                <w:bCs/>
                <w:lang w:val="es-BO"/>
              </w:rPr>
            </w:pPr>
          </w:p>
        </w:tc>
      </w:tr>
      <w:tr w:rsidR="008C7904" w:rsidRPr="00B807FA" w14:paraId="5D530DFF" w14:textId="77777777" w:rsidTr="00FF4101">
        <w:trPr>
          <w:trHeight w:val="59"/>
          <w:jc w:val="center"/>
        </w:trPr>
        <w:tc>
          <w:tcPr>
            <w:tcW w:w="243" w:type="dxa"/>
            <w:tcBorders>
              <w:top w:val="nil"/>
              <w:left w:val="single" w:sz="12" w:space="0" w:color="auto"/>
              <w:bottom w:val="nil"/>
            </w:tcBorders>
            <w:shd w:val="clear" w:color="auto" w:fill="auto"/>
            <w:vAlign w:val="bottom"/>
          </w:tcPr>
          <w:p w14:paraId="61BD0DBE" w14:textId="77777777"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BBD67D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0740CA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AE1AF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476AC2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308C77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77654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31FA6E7"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C570FD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3F0215"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26BF852C"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6990742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43BACF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97D07D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8E2112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86C711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A727DA2"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549A72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7C5448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AC4DA63"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11B9D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DBB329A"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92E187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7F3AAF0"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FED504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1CEE8B5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5D94F3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D9E469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EA1CF9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2FC4591"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AD9734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151D1A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31EECC0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4C7834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2B84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9C8155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CED6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B9544E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4EE09C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7DF04FD" w14:textId="77777777" w:rsidR="008C7904" w:rsidRPr="00B807FA" w:rsidRDefault="008C7904" w:rsidP="00FF4101">
            <w:pPr>
              <w:rPr>
                <w:rFonts w:ascii="Arial" w:hAnsi="Arial" w:cs="Arial"/>
                <w:b/>
                <w:bCs/>
                <w:lang w:val="es-BO"/>
              </w:rPr>
            </w:pPr>
          </w:p>
        </w:tc>
      </w:tr>
      <w:tr w:rsidR="008C7904" w:rsidRPr="00B807FA" w14:paraId="427F5E2C"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00F60FD" w14:textId="77777777" w:rsidR="008C7904" w:rsidRPr="00B807FA" w:rsidRDefault="008C7904" w:rsidP="00031CA3">
            <w:pPr>
              <w:pStyle w:val="Prrafodelista"/>
              <w:numPr>
                <w:ilvl w:val="0"/>
                <w:numId w:val="30"/>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14:paraId="41DC9758"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1696C0E2"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25B5DE2" w14:textId="77777777"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14:paraId="5C6D1CC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8E39D1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289C6B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0CEE57"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F4C42F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441F21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62234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1CD305"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2DBCBB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BFA55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7E425B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3997F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F7726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AC1C2C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41BCE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33E795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F838F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96740A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2A20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03CD7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FE836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EB235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36B04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46C6A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521F3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77F6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E1E47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42466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5DAC2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EC3EEE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0510F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D573B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6A3A7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A5D6B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28EF6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A064C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81A670"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8905A56" w14:textId="77777777" w:rsidR="008C7904" w:rsidRPr="00B807FA" w:rsidRDefault="008C7904" w:rsidP="00FF4101">
            <w:pPr>
              <w:rPr>
                <w:rFonts w:ascii="Arial" w:hAnsi="Arial" w:cs="Arial"/>
                <w:b/>
                <w:bCs/>
                <w:lang w:val="es-BO"/>
              </w:rPr>
            </w:pPr>
          </w:p>
        </w:tc>
      </w:tr>
      <w:tr w:rsidR="008C7904" w:rsidRPr="00B807FA" w14:paraId="37873C2A" w14:textId="77777777" w:rsidTr="00FF4101">
        <w:trPr>
          <w:trHeight w:val="79"/>
          <w:jc w:val="center"/>
        </w:trPr>
        <w:tc>
          <w:tcPr>
            <w:tcW w:w="243" w:type="dxa"/>
            <w:tcBorders>
              <w:top w:val="nil"/>
              <w:left w:val="single" w:sz="12" w:space="0" w:color="auto"/>
              <w:bottom w:val="nil"/>
            </w:tcBorders>
            <w:shd w:val="clear" w:color="auto" w:fill="auto"/>
            <w:vAlign w:val="center"/>
          </w:tcPr>
          <w:p w14:paraId="38EA85F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BE98F74" w14:textId="77777777"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15BA9F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14:paraId="4C140914" w14:textId="77777777"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2E0132D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14:paraId="114803AC" w14:textId="77777777"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1F13469"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2867566A" w14:textId="77777777" w:rsidR="008C7904" w:rsidRPr="00B807FA" w:rsidRDefault="008C7904" w:rsidP="00FF4101">
            <w:pPr>
              <w:rPr>
                <w:rFonts w:ascii="Arial" w:hAnsi="Arial" w:cs="Arial"/>
                <w:b/>
                <w:bCs/>
                <w:lang w:val="es-BO"/>
              </w:rPr>
            </w:pPr>
          </w:p>
        </w:tc>
      </w:tr>
      <w:tr w:rsidR="008C7904" w:rsidRPr="00B807FA" w14:paraId="7A3AB937" w14:textId="77777777" w:rsidTr="00FF4101">
        <w:trPr>
          <w:trHeight w:val="226"/>
          <w:jc w:val="center"/>
        </w:trPr>
        <w:tc>
          <w:tcPr>
            <w:tcW w:w="243" w:type="dxa"/>
            <w:tcBorders>
              <w:top w:val="nil"/>
              <w:left w:val="single" w:sz="12" w:space="0" w:color="auto"/>
              <w:bottom w:val="nil"/>
            </w:tcBorders>
            <w:shd w:val="clear" w:color="auto" w:fill="auto"/>
            <w:vAlign w:val="center"/>
          </w:tcPr>
          <w:p w14:paraId="2E54BE51"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285BFA"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C9C0"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E4C161" w14:textId="77777777"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D886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45A835E" w14:textId="77777777"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5476"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F6F9B27" w14:textId="77777777" w:rsidR="008C7904" w:rsidRPr="00B807FA" w:rsidRDefault="008C7904" w:rsidP="00FF4101">
            <w:pPr>
              <w:rPr>
                <w:rFonts w:ascii="Arial" w:hAnsi="Arial" w:cs="Arial"/>
                <w:b/>
                <w:bCs/>
                <w:lang w:val="es-BO"/>
              </w:rPr>
            </w:pPr>
          </w:p>
        </w:tc>
      </w:tr>
      <w:tr w:rsidR="008C7904" w:rsidRPr="00B807FA" w14:paraId="19BE7D77" w14:textId="77777777" w:rsidTr="00FF4101">
        <w:trPr>
          <w:trHeight w:val="79"/>
          <w:jc w:val="center"/>
        </w:trPr>
        <w:tc>
          <w:tcPr>
            <w:tcW w:w="243" w:type="dxa"/>
            <w:tcBorders>
              <w:top w:val="nil"/>
              <w:left w:val="single" w:sz="12" w:space="0" w:color="auto"/>
              <w:bottom w:val="nil"/>
            </w:tcBorders>
            <w:shd w:val="clear" w:color="auto" w:fill="auto"/>
            <w:vAlign w:val="center"/>
          </w:tcPr>
          <w:p w14:paraId="4255E356"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E52E5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7619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16364D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EB67A2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302F6A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61C9C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A54B4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78B030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2480A7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ECD53A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4ADC69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EB4D63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07B4E1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0D4F0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3E7653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5A4CAFE"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B4AB2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D61CA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3C79C5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3919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47EB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4F0D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B82BF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9DC92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66CFEF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0D12DD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CED01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CADD2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846DA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A818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716E6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08AC1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AC897F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57430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B1D1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CFD35A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558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36D8C5"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7B2DF15" w14:textId="77777777" w:rsidR="008C7904" w:rsidRPr="00B807FA" w:rsidRDefault="008C7904" w:rsidP="00FF4101">
            <w:pPr>
              <w:rPr>
                <w:rFonts w:ascii="Arial" w:hAnsi="Arial" w:cs="Arial"/>
                <w:b/>
                <w:bCs/>
                <w:lang w:val="es-BO"/>
              </w:rPr>
            </w:pPr>
          </w:p>
        </w:tc>
      </w:tr>
      <w:tr w:rsidR="008C7904" w:rsidRPr="00B807FA" w14:paraId="2EFBE3A8" w14:textId="77777777" w:rsidTr="00FF4101">
        <w:trPr>
          <w:trHeight w:val="79"/>
          <w:jc w:val="center"/>
        </w:trPr>
        <w:tc>
          <w:tcPr>
            <w:tcW w:w="243" w:type="dxa"/>
            <w:tcBorders>
              <w:top w:val="nil"/>
              <w:left w:val="single" w:sz="12" w:space="0" w:color="auto"/>
              <w:bottom w:val="nil"/>
            </w:tcBorders>
            <w:shd w:val="clear" w:color="auto" w:fill="auto"/>
            <w:vAlign w:val="center"/>
          </w:tcPr>
          <w:p w14:paraId="1DA7D401"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165821" w14:textId="77777777"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14:paraId="2A34697A"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14:paraId="72962CB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BD8BD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1C69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45DA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73CE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9C249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D6397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C77B9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4D7DE7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0BCEF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1B1F0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BB911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CA39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5BEAB6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0B6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2D6EB6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6D245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3B49A5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5E52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CDD826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3B61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0680D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37201E" w14:textId="77777777" w:rsidR="008C7904" w:rsidRPr="00B807FA" w:rsidRDefault="008C7904" w:rsidP="00FF4101">
            <w:pPr>
              <w:rPr>
                <w:rFonts w:ascii="Arial" w:hAnsi="Arial" w:cs="Arial"/>
                <w:b/>
                <w:bCs/>
                <w:lang w:val="es-BO"/>
              </w:rPr>
            </w:pPr>
          </w:p>
        </w:tc>
      </w:tr>
      <w:tr w:rsidR="008C7904" w:rsidRPr="00B807FA" w14:paraId="0B6BF17A" w14:textId="77777777" w:rsidTr="00FF4101">
        <w:trPr>
          <w:trHeight w:val="79"/>
          <w:jc w:val="center"/>
        </w:trPr>
        <w:tc>
          <w:tcPr>
            <w:tcW w:w="243" w:type="dxa"/>
            <w:tcBorders>
              <w:top w:val="nil"/>
              <w:left w:val="single" w:sz="12" w:space="0" w:color="auto"/>
              <w:bottom w:val="nil"/>
            </w:tcBorders>
            <w:shd w:val="clear" w:color="auto" w:fill="auto"/>
            <w:vAlign w:val="center"/>
          </w:tcPr>
          <w:p w14:paraId="1E19F744"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4086FBC"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A1766"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A058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43C6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602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CB1E7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4C4CB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C39DC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DC458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E8C2A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8395A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5D89E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5C223D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A0AD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BC06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61D75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69A11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7465B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B1F0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5516C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3CBD42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598DA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C84BFB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6DE65A"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C2376FF" w14:textId="77777777" w:rsidR="008C7904" w:rsidRPr="00B807FA" w:rsidRDefault="008C7904" w:rsidP="00FF4101">
            <w:pPr>
              <w:rPr>
                <w:rFonts w:ascii="Arial" w:hAnsi="Arial" w:cs="Arial"/>
                <w:b/>
                <w:bCs/>
                <w:lang w:val="es-BO"/>
              </w:rPr>
            </w:pPr>
          </w:p>
        </w:tc>
      </w:tr>
      <w:tr w:rsidR="008C7904" w:rsidRPr="00B807FA" w14:paraId="37B208CC" w14:textId="77777777" w:rsidTr="00FF4101">
        <w:trPr>
          <w:trHeight w:val="79"/>
          <w:jc w:val="center"/>
        </w:trPr>
        <w:tc>
          <w:tcPr>
            <w:tcW w:w="243" w:type="dxa"/>
            <w:tcBorders>
              <w:top w:val="nil"/>
              <w:left w:val="single" w:sz="12" w:space="0" w:color="auto"/>
              <w:bottom w:val="nil"/>
            </w:tcBorders>
            <w:shd w:val="clear" w:color="auto" w:fill="auto"/>
            <w:vAlign w:val="center"/>
          </w:tcPr>
          <w:p w14:paraId="55BCB7F7"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3E69C4F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7FF04D4"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60D0F3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A271B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54FA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3588E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0E37B3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0A6C93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442148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83189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5130B9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3B28D83"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2677F3B"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75A6D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0D065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86A22B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37CF6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05E1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0C01F1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13E510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18A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EE6B96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963CB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A81E7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56983D" w14:textId="77777777"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54EF9F17" w14:textId="77777777"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AFBBBCA" w14:textId="77777777" w:rsidR="008C7904" w:rsidRPr="00B807FA" w:rsidRDefault="008C7904" w:rsidP="00FF4101">
            <w:pPr>
              <w:rPr>
                <w:rFonts w:ascii="Arial" w:hAnsi="Arial" w:cs="Arial"/>
                <w:b/>
                <w:bCs/>
                <w:lang w:val="es-BO"/>
              </w:rPr>
            </w:pPr>
          </w:p>
        </w:tc>
      </w:tr>
      <w:tr w:rsidR="008C7904" w:rsidRPr="00B807FA" w14:paraId="004E350B" w14:textId="77777777" w:rsidTr="00FF4101">
        <w:trPr>
          <w:trHeight w:val="79"/>
          <w:jc w:val="center"/>
        </w:trPr>
        <w:tc>
          <w:tcPr>
            <w:tcW w:w="243" w:type="dxa"/>
            <w:tcBorders>
              <w:top w:val="nil"/>
              <w:left w:val="single" w:sz="12" w:space="0" w:color="auto"/>
              <w:bottom w:val="nil"/>
            </w:tcBorders>
            <w:shd w:val="clear" w:color="auto" w:fill="auto"/>
            <w:vAlign w:val="center"/>
          </w:tcPr>
          <w:p w14:paraId="7E492DC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4C6CF38" w14:textId="77777777"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4F7D11B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14:paraId="06B02004" w14:textId="77777777"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591277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14:paraId="3DA26B3D"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CCB7AF"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14:paraId="161ABF61"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65274D"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14:paraId="77C0A4CF" w14:textId="77777777"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7158AD7"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5C50B90" w14:textId="77777777" w:rsidR="008C7904" w:rsidRPr="00B807FA" w:rsidRDefault="008C7904" w:rsidP="00FF4101">
            <w:pPr>
              <w:rPr>
                <w:rFonts w:ascii="Arial" w:hAnsi="Arial" w:cs="Arial"/>
                <w:b/>
                <w:bCs/>
                <w:lang w:val="es-BO"/>
              </w:rPr>
            </w:pPr>
          </w:p>
        </w:tc>
      </w:tr>
      <w:tr w:rsidR="008C7904" w:rsidRPr="00B807FA" w14:paraId="3ED2BE1C" w14:textId="77777777" w:rsidTr="00FF4101">
        <w:trPr>
          <w:trHeight w:val="79"/>
          <w:jc w:val="center"/>
        </w:trPr>
        <w:tc>
          <w:tcPr>
            <w:tcW w:w="243" w:type="dxa"/>
            <w:tcBorders>
              <w:top w:val="nil"/>
              <w:left w:val="single" w:sz="12" w:space="0" w:color="auto"/>
              <w:bottom w:val="nil"/>
            </w:tcBorders>
            <w:shd w:val="clear" w:color="auto" w:fill="auto"/>
            <w:vAlign w:val="center"/>
          </w:tcPr>
          <w:p w14:paraId="74ACC871" w14:textId="77777777"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739FEFBF"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57933"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3A2A12" w14:textId="77777777"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C26CB"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53F5763"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19F514"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FC766EC"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6D305"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D04CED0" w14:textId="77777777"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CA573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AB3E85E" w14:textId="77777777" w:rsidR="008C7904" w:rsidRPr="00B807FA" w:rsidRDefault="008C7904" w:rsidP="00FF4101">
            <w:pPr>
              <w:rPr>
                <w:rFonts w:ascii="Arial" w:hAnsi="Arial" w:cs="Arial"/>
                <w:b/>
                <w:bCs/>
                <w:lang w:val="es-BO"/>
              </w:rPr>
            </w:pPr>
          </w:p>
        </w:tc>
      </w:tr>
      <w:tr w:rsidR="008C7904" w:rsidRPr="00B807FA" w14:paraId="3D3557A7"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9C32374" w14:textId="77777777" w:rsidR="008C7904" w:rsidRPr="00B807FA" w:rsidRDefault="008C7904" w:rsidP="00FF4101">
            <w:pPr>
              <w:rPr>
                <w:rFonts w:ascii="Arial" w:hAnsi="Arial" w:cs="Arial"/>
                <w:szCs w:val="2"/>
                <w:lang w:val="es-BO"/>
              </w:rPr>
            </w:pPr>
          </w:p>
        </w:tc>
      </w:tr>
    </w:tbl>
    <w:p w14:paraId="65FBC159" w14:textId="77777777" w:rsidR="008C7904" w:rsidRPr="00B807FA" w:rsidRDefault="008C7904" w:rsidP="009B2B6A">
      <w:pPr>
        <w:jc w:val="center"/>
        <w:rPr>
          <w:rFonts w:cs="Arial"/>
          <w:b/>
          <w:sz w:val="18"/>
          <w:lang w:val="es-BO"/>
        </w:rPr>
      </w:pPr>
    </w:p>
    <w:p w14:paraId="473556A0" w14:textId="77777777"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14:paraId="1AC7E8E7" w14:textId="77777777" w:rsidR="004243A1" w:rsidRPr="00B807FA" w:rsidRDefault="004243A1" w:rsidP="004645FC">
      <w:pPr>
        <w:rPr>
          <w:lang w:val="es-BO"/>
        </w:rPr>
      </w:pPr>
    </w:p>
    <w:p w14:paraId="637EB95D" w14:textId="77777777" w:rsidR="004243A1" w:rsidRPr="00B807FA" w:rsidRDefault="004243A1" w:rsidP="004645FC">
      <w:pPr>
        <w:rPr>
          <w:lang w:val="es-BO"/>
        </w:rPr>
      </w:pPr>
    </w:p>
    <w:p w14:paraId="7FEFF2D9" w14:textId="77777777" w:rsidR="004243A1" w:rsidRPr="00B807FA" w:rsidRDefault="004243A1" w:rsidP="004645FC">
      <w:pPr>
        <w:rPr>
          <w:lang w:val="es-BO"/>
        </w:rPr>
      </w:pPr>
    </w:p>
    <w:p w14:paraId="35E93EEA" w14:textId="77777777" w:rsidR="000146B8" w:rsidRPr="00B807FA" w:rsidRDefault="000146B8" w:rsidP="004645FC">
      <w:pPr>
        <w:rPr>
          <w:b/>
          <w:lang w:val="es-BO"/>
        </w:rPr>
      </w:pPr>
    </w:p>
    <w:p w14:paraId="7A29532F" w14:textId="77777777" w:rsidR="000146B8" w:rsidRDefault="000146B8" w:rsidP="004645FC">
      <w:pPr>
        <w:rPr>
          <w:b/>
          <w:lang w:val="es-BO"/>
        </w:rPr>
      </w:pPr>
    </w:p>
    <w:p w14:paraId="6D714657" w14:textId="77777777" w:rsidR="009E27C6" w:rsidRDefault="009E27C6" w:rsidP="004645FC">
      <w:pPr>
        <w:rPr>
          <w:b/>
          <w:lang w:val="es-BO"/>
        </w:rPr>
      </w:pPr>
    </w:p>
    <w:p w14:paraId="0F2F8AF5" w14:textId="77777777" w:rsidR="009E27C6" w:rsidRDefault="009E27C6" w:rsidP="004645FC">
      <w:pPr>
        <w:rPr>
          <w:b/>
          <w:lang w:val="es-BO"/>
        </w:rPr>
      </w:pPr>
    </w:p>
    <w:p w14:paraId="0CC27B40" w14:textId="77777777" w:rsidR="009E27C6" w:rsidRDefault="009E27C6" w:rsidP="004645FC">
      <w:pPr>
        <w:rPr>
          <w:b/>
          <w:lang w:val="es-BO"/>
        </w:rPr>
      </w:pPr>
    </w:p>
    <w:p w14:paraId="6CC00EFF" w14:textId="77777777" w:rsidR="009E27C6" w:rsidRDefault="009E27C6" w:rsidP="004645FC">
      <w:pPr>
        <w:rPr>
          <w:b/>
          <w:lang w:val="es-BO"/>
        </w:rPr>
      </w:pPr>
    </w:p>
    <w:p w14:paraId="522F371C" w14:textId="77777777" w:rsidR="009E27C6" w:rsidRDefault="009E27C6" w:rsidP="004645FC">
      <w:pPr>
        <w:rPr>
          <w:b/>
          <w:lang w:val="es-BO"/>
        </w:rPr>
      </w:pPr>
    </w:p>
    <w:p w14:paraId="4E7CCF35" w14:textId="77777777" w:rsidR="009E27C6" w:rsidRDefault="009E27C6" w:rsidP="004645FC">
      <w:pPr>
        <w:rPr>
          <w:b/>
          <w:lang w:val="es-BO"/>
        </w:rPr>
      </w:pPr>
    </w:p>
    <w:p w14:paraId="66E5EBFF" w14:textId="77777777" w:rsidR="009E27C6" w:rsidRDefault="009E27C6" w:rsidP="004645FC">
      <w:pPr>
        <w:rPr>
          <w:b/>
          <w:lang w:val="es-BO"/>
        </w:rPr>
      </w:pPr>
    </w:p>
    <w:p w14:paraId="38F22BD4" w14:textId="77777777" w:rsidR="009E27C6" w:rsidRDefault="009E27C6" w:rsidP="004645FC">
      <w:pPr>
        <w:rPr>
          <w:b/>
          <w:lang w:val="es-BO"/>
        </w:rPr>
      </w:pPr>
    </w:p>
    <w:p w14:paraId="73FEBD37" w14:textId="77777777" w:rsidR="009E27C6" w:rsidRDefault="009E27C6" w:rsidP="004645FC">
      <w:pPr>
        <w:rPr>
          <w:b/>
          <w:lang w:val="es-BO"/>
        </w:rPr>
      </w:pPr>
    </w:p>
    <w:p w14:paraId="7C2D9CA0" w14:textId="77777777" w:rsidR="009E27C6" w:rsidRDefault="009E27C6" w:rsidP="004645FC">
      <w:pPr>
        <w:rPr>
          <w:b/>
          <w:lang w:val="es-BO"/>
        </w:rPr>
      </w:pPr>
    </w:p>
    <w:p w14:paraId="4AAC9162" w14:textId="77777777" w:rsidR="009E27C6" w:rsidRDefault="009E27C6" w:rsidP="004645FC">
      <w:pPr>
        <w:rPr>
          <w:b/>
          <w:lang w:val="es-BO"/>
        </w:rPr>
      </w:pPr>
    </w:p>
    <w:p w14:paraId="0CB68DAF" w14:textId="77777777" w:rsidR="009E27C6" w:rsidRDefault="009E27C6" w:rsidP="004645FC">
      <w:pPr>
        <w:rPr>
          <w:b/>
          <w:lang w:val="es-BO"/>
        </w:rPr>
      </w:pPr>
    </w:p>
    <w:p w14:paraId="52D27EF7" w14:textId="77777777" w:rsidR="009E27C6" w:rsidRDefault="009E27C6" w:rsidP="004645FC">
      <w:pPr>
        <w:rPr>
          <w:b/>
          <w:lang w:val="es-BO"/>
        </w:rPr>
      </w:pPr>
    </w:p>
    <w:p w14:paraId="5207ED24" w14:textId="77777777" w:rsidR="009E27C6" w:rsidRDefault="009E27C6" w:rsidP="004645FC">
      <w:pPr>
        <w:rPr>
          <w:b/>
          <w:lang w:val="es-BO"/>
        </w:rPr>
      </w:pPr>
    </w:p>
    <w:p w14:paraId="2899558D" w14:textId="77777777" w:rsidR="009E27C6" w:rsidRDefault="009E27C6" w:rsidP="004645FC">
      <w:pPr>
        <w:rPr>
          <w:b/>
          <w:lang w:val="es-BO"/>
        </w:rPr>
      </w:pPr>
    </w:p>
    <w:p w14:paraId="125AFFDA" w14:textId="77777777" w:rsidR="009E27C6" w:rsidRDefault="009E27C6" w:rsidP="004645FC">
      <w:pPr>
        <w:rPr>
          <w:b/>
          <w:lang w:val="es-BO"/>
        </w:rPr>
      </w:pPr>
    </w:p>
    <w:p w14:paraId="43F1C186" w14:textId="77777777" w:rsidR="009E27C6" w:rsidRDefault="009E27C6" w:rsidP="004645FC">
      <w:pPr>
        <w:rPr>
          <w:b/>
          <w:lang w:val="es-BO"/>
        </w:rPr>
      </w:pPr>
    </w:p>
    <w:p w14:paraId="5568B52B" w14:textId="77777777" w:rsidR="00436AF3" w:rsidRDefault="00436AF3" w:rsidP="004645FC">
      <w:pPr>
        <w:rPr>
          <w:b/>
          <w:lang w:val="es-BO"/>
        </w:rPr>
      </w:pPr>
    </w:p>
    <w:p w14:paraId="2CFB0591" w14:textId="77777777" w:rsidR="00436AF3" w:rsidRDefault="00436AF3" w:rsidP="004645FC">
      <w:pPr>
        <w:rPr>
          <w:b/>
          <w:lang w:val="es-BO"/>
        </w:rPr>
      </w:pPr>
    </w:p>
    <w:p w14:paraId="35116870" w14:textId="77777777" w:rsidR="00436AF3" w:rsidRDefault="00436AF3" w:rsidP="004645FC">
      <w:pPr>
        <w:rPr>
          <w:b/>
          <w:lang w:val="es-BO"/>
        </w:rPr>
      </w:pPr>
    </w:p>
    <w:p w14:paraId="77E06594" w14:textId="77777777" w:rsidR="00436AF3" w:rsidRDefault="00436AF3" w:rsidP="004645FC">
      <w:pPr>
        <w:rPr>
          <w:b/>
          <w:lang w:val="es-BO"/>
        </w:rPr>
      </w:pPr>
    </w:p>
    <w:p w14:paraId="76A5D73F" w14:textId="77777777" w:rsidR="00436AF3" w:rsidRDefault="00436AF3" w:rsidP="004645FC">
      <w:pPr>
        <w:rPr>
          <w:b/>
          <w:lang w:val="es-BO"/>
        </w:rPr>
      </w:pPr>
    </w:p>
    <w:p w14:paraId="533F8F16" w14:textId="77777777" w:rsidR="00436AF3" w:rsidRDefault="00436AF3" w:rsidP="004645FC">
      <w:pPr>
        <w:rPr>
          <w:b/>
          <w:lang w:val="es-BO"/>
        </w:rPr>
      </w:pPr>
    </w:p>
    <w:p w14:paraId="48611AEE" w14:textId="77777777" w:rsidR="00436AF3" w:rsidRDefault="00436AF3" w:rsidP="004645FC">
      <w:pPr>
        <w:rPr>
          <w:b/>
          <w:lang w:val="es-BO"/>
        </w:rPr>
      </w:pPr>
    </w:p>
    <w:p w14:paraId="5052F16E" w14:textId="77777777" w:rsidR="00436AF3" w:rsidRDefault="00436AF3" w:rsidP="004645FC">
      <w:pPr>
        <w:rPr>
          <w:b/>
          <w:lang w:val="es-BO"/>
        </w:rPr>
      </w:pPr>
    </w:p>
    <w:p w14:paraId="1904E20E" w14:textId="77777777" w:rsidR="00436AF3" w:rsidRDefault="00436AF3" w:rsidP="004645FC">
      <w:pPr>
        <w:rPr>
          <w:b/>
          <w:lang w:val="es-BO"/>
        </w:rPr>
      </w:pPr>
    </w:p>
    <w:p w14:paraId="6B60E56F" w14:textId="77777777" w:rsidR="00436AF3" w:rsidRDefault="00436AF3" w:rsidP="004645FC">
      <w:pPr>
        <w:rPr>
          <w:b/>
          <w:lang w:val="es-BO"/>
        </w:rPr>
      </w:pPr>
    </w:p>
    <w:p w14:paraId="7F4ED5EC" w14:textId="77777777" w:rsidR="00436AF3" w:rsidRDefault="00436AF3" w:rsidP="004645FC">
      <w:pPr>
        <w:rPr>
          <w:b/>
          <w:lang w:val="es-BO"/>
        </w:rPr>
      </w:pPr>
    </w:p>
    <w:p w14:paraId="0E71AFA8" w14:textId="77777777" w:rsidR="00436AF3" w:rsidRDefault="00436AF3" w:rsidP="004645FC">
      <w:pPr>
        <w:rPr>
          <w:b/>
          <w:lang w:val="es-BO"/>
        </w:rPr>
      </w:pPr>
    </w:p>
    <w:p w14:paraId="3A6C6951" w14:textId="77777777" w:rsidR="00436AF3" w:rsidRDefault="00436AF3" w:rsidP="004645FC">
      <w:pPr>
        <w:rPr>
          <w:b/>
          <w:lang w:val="es-BO"/>
        </w:rPr>
      </w:pPr>
    </w:p>
    <w:p w14:paraId="438D21FC" w14:textId="77777777" w:rsidR="009E27C6" w:rsidRDefault="009E27C6" w:rsidP="004645FC">
      <w:pPr>
        <w:rPr>
          <w:b/>
          <w:lang w:val="es-BO"/>
        </w:rPr>
      </w:pPr>
    </w:p>
    <w:p w14:paraId="2292EB8E" w14:textId="77777777" w:rsidR="009E27C6" w:rsidRDefault="009E27C6" w:rsidP="004645FC">
      <w:pPr>
        <w:rPr>
          <w:b/>
          <w:lang w:val="es-BO"/>
        </w:rPr>
      </w:pPr>
    </w:p>
    <w:p w14:paraId="00B4C8A8" w14:textId="77777777" w:rsidR="009E27C6" w:rsidRDefault="009E27C6" w:rsidP="004645FC">
      <w:pPr>
        <w:rPr>
          <w:b/>
          <w:lang w:val="es-BO"/>
        </w:rPr>
      </w:pPr>
    </w:p>
    <w:p w14:paraId="2D10874D" w14:textId="77777777" w:rsidR="009E27C6" w:rsidRDefault="009E27C6" w:rsidP="004645FC">
      <w:pPr>
        <w:rPr>
          <w:b/>
          <w:lang w:val="es-BO"/>
        </w:rPr>
      </w:pPr>
    </w:p>
    <w:p w14:paraId="551F1D2C" w14:textId="77777777" w:rsidR="009E27C6" w:rsidRDefault="009E27C6" w:rsidP="004645FC">
      <w:pPr>
        <w:rPr>
          <w:b/>
          <w:lang w:val="es-BO"/>
        </w:rPr>
      </w:pPr>
    </w:p>
    <w:p w14:paraId="410ED3FE" w14:textId="77777777" w:rsidR="00EC43D6" w:rsidRPr="00B807FA" w:rsidRDefault="00EC43D6" w:rsidP="00244186">
      <w:pPr>
        <w:jc w:val="center"/>
        <w:rPr>
          <w:rFonts w:cs="Arial"/>
          <w:b/>
          <w:sz w:val="18"/>
          <w:szCs w:val="18"/>
          <w:lang w:val="es-BO"/>
        </w:rPr>
      </w:pPr>
      <w:bookmarkStart w:id="43" w:name="_Toc351633178"/>
      <w:bookmarkStart w:id="44" w:name="_Toc355362140"/>
      <w:bookmarkStart w:id="45" w:name="_Toc355558952"/>
      <w:r w:rsidRPr="00B807FA">
        <w:rPr>
          <w:rFonts w:cs="Arial"/>
          <w:b/>
          <w:sz w:val="18"/>
          <w:szCs w:val="18"/>
          <w:lang w:val="es-BO"/>
        </w:rPr>
        <w:t>ANEXO 2</w:t>
      </w:r>
      <w:bookmarkEnd w:id="43"/>
      <w:bookmarkEnd w:id="44"/>
      <w:bookmarkEnd w:id="45"/>
    </w:p>
    <w:p w14:paraId="1BF79018" w14:textId="77777777"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14:paraId="76809F8E" w14:textId="77777777" w:rsidR="00EC43D6" w:rsidRPr="00B807FA" w:rsidRDefault="00EC43D6" w:rsidP="00EC43D6">
      <w:pPr>
        <w:ind w:left="1776"/>
        <w:jc w:val="both"/>
        <w:rPr>
          <w:rFonts w:cs="Arial"/>
          <w:sz w:val="18"/>
          <w:szCs w:val="18"/>
          <w:lang w:val="es-BO"/>
        </w:rPr>
      </w:pPr>
    </w:p>
    <w:p w14:paraId="6E63C0DB" w14:textId="77777777"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14:paraId="2880BFB7" w14:textId="77777777" w:rsidR="00790207" w:rsidRPr="00B807FA" w:rsidRDefault="00790207" w:rsidP="00790207">
      <w:pPr>
        <w:pStyle w:val="Normal2"/>
        <w:rPr>
          <w:rFonts w:ascii="Verdana" w:hAnsi="Verdana" w:cs="Arial"/>
          <w:sz w:val="18"/>
          <w:szCs w:val="18"/>
          <w:lang w:val="es-BO"/>
        </w:rPr>
      </w:pPr>
    </w:p>
    <w:p w14:paraId="7A20B3B2" w14:textId="77777777"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14:paraId="5522CCC0" w14:textId="77777777"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14:paraId="38B47E1C" w14:textId="77777777"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14:paraId="56CF53E5" w14:textId="14512D01" w:rsidR="00611D6D" w:rsidRPr="00611D6D" w:rsidRDefault="00611D6D" w:rsidP="00611D6D">
      <w:pPr>
        <w:rPr>
          <w:rFonts w:cs="Arial"/>
          <w:sz w:val="18"/>
          <w:szCs w:val="18"/>
          <w:lang w:val="es-BO" w:eastAsia="en-US"/>
        </w:rPr>
      </w:pPr>
      <w:r w:rsidRPr="00611D6D">
        <w:rPr>
          <w:rFonts w:cs="Arial"/>
          <w:sz w:val="18"/>
          <w:szCs w:val="18"/>
          <w:lang w:val="es-BO" w:eastAsia="en-US"/>
        </w:rPr>
        <w:t>Formulario B-</w:t>
      </w:r>
      <w:r w:rsidR="004B4715">
        <w:rPr>
          <w:rFonts w:cs="Arial"/>
          <w:sz w:val="18"/>
          <w:szCs w:val="18"/>
          <w:lang w:val="es-BO" w:eastAsia="en-US"/>
        </w:rPr>
        <w:t>4</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14:paraId="32F7ABF5" w14:textId="77777777" w:rsidR="00611D6D" w:rsidRDefault="00611D6D" w:rsidP="00790207">
      <w:pPr>
        <w:jc w:val="both"/>
        <w:rPr>
          <w:rFonts w:cs="Arial"/>
          <w:b/>
          <w:sz w:val="18"/>
          <w:szCs w:val="18"/>
          <w:lang w:val="es-BO"/>
        </w:rPr>
      </w:pPr>
    </w:p>
    <w:p w14:paraId="0A44D28D" w14:textId="77777777"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14:paraId="3F16D5EA" w14:textId="77777777"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14:paraId="438E3E88" w14:textId="77777777"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14:paraId="345EFE6C" w14:textId="77777777"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sidR="00AF02E7">
        <w:rPr>
          <w:rFonts w:cs="Arial"/>
          <w:sz w:val="18"/>
          <w:szCs w:val="18"/>
          <w:lang w:val="es-BO"/>
        </w:rPr>
        <w:t>a</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14:paraId="7428F32C" w14:textId="77777777"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14:paraId="22536541" w14:textId="6C06B239" w:rsidR="00840999" w:rsidRDefault="00840999" w:rsidP="00F7465C">
      <w:pPr>
        <w:ind w:left="2115" w:hanging="2115"/>
        <w:jc w:val="both"/>
        <w:rPr>
          <w:rFonts w:cs="Arial"/>
          <w:sz w:val="18"/>
          <w:szCs w:val="18"/>
          <w:lang w:val="es-BO"/>
        </w:rPr>
      </w:pPr>
      <w:r>
        <w:rPr>
          <w:rFonts w:cs="Arial"/>
          <w:sz w:val="18"/>
          <w:szCs w:val="18"/>
          <w:lang w:val="es-BO"/>
        </w:rPr>
        <w:t xml:space="preserve">Formulario C-1d Equipo mínimo Comprometido para la obra </w:t>
      </w:r>
    </w:p>
    <w:p w14:paraId="22C5123A" w14:textId="77777777" w:rsidR="00B41374" w:rsidRDefault="00B41374" w:rsidP="00F7465C">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14:paraId="3A55034E" w14:textId="77777777"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14:paraId="376A29DD" w14:textId="77777777" w:rsidR="00F7465C" w:rsidRPr="00B807FA" w:rsidRDefault="00F7465C" w:rsidP="00790207">
      <w:pPr>
        <w:ind w:left="2115" w:hanging="2115"/>
        <w:jc w:val="both"/>
        <w:rPr>
          <w:lang w:val="es-BO"/>
        </w:rPr>
      </w:pPr>
    </w:p>
    <w:p w14:paraId="3B1A6B72" w14:textId="77777777" w:rsidR="00790207" w:rsidRPr="00B807FA" w:rsidRDefault="00790207" w:rsidP="00790207">
      <w:pPr>
        <w:rPr>
          <w:rFonts w:cs="Arial"/>
          <w:b/>
          <w:sz w:val="18"/>
          <w:lang w:val="es-BO"/>
        </w:rPr>
      </w:pPr>
      <w:bookmarkStart w:id="46" w:name="_Toc351633179"/>
      <w:bookmarkStart w:id="47" w:name="_Toc355362141"/>
      <w:bookmarkStart w:id="48" w:name="_Toc355558953"/>
      <w:r w:rsidRPr="00B807FA">
        <w:rPr>
          <w:rFonts w:cs="Arial"/>
          <w:b/>
          <w:sz w:val="18"/>
          <w:lang w:val="es-BO"/>
        </w:rPr>
        <w:t>Formularios de verificación, evaluación y calificación de propuestas</w:t>
      </w:r>
    </w:p>
    <w:p w14:paraId="54EC0047" w14:textId="77777777" w:rsidR="00790207" w:rsidRPr="00B807FA" w:rsidRDefault="00790207" w:rsidP="00790207">
      <w:pPr>
        <w:rPr>
          <w:rFonts w:cs="Arial"/>
          <w:b/>
          <w:sz w:val="18"/>
          <w:lang w:val="es-BO"/>
        </w:rPr>
      </w:pPr>
    </w:p>
    <w:p w14:paraId="6F4A20FB" w14:textId="77777777"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14:paraId="10B06936" w14:textId="77777777"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14:paraId="744F9207" w14:textId="3316D865" w:rsidR="00790207" w:rsidRPr="00B807FA" w:rsidRDefault="00790207" w:rsidP="00790207">
      <w:pPr>
        <w:rPr>
          <w:rFonts w:cs="Arial"/>
          <w:sz w:val="18"/>
          <w:lang w:val="es-BO"/>
        </w:rPr>
      </w:pPr>
      <w:r w:rsidRPr="00B807FA">
        <w:rPr>
          <w:rFonts w:cs="Arial"/>
          <w:sz w:val="18"/>
          <w:lang w:val="es-BO"/>
        </w:rPr>
        <w:t>Formulario V-</w:t>
      </w:r>
      <w:r w:rsidR="00840999">
        <w:rPr>
          <w:rFonts w:cs="Arial"/>
          <w:sz w:val="18"/>
          <w:lang w:val="es-BO"/>
        </w:rPr>
        <w:t>2</w:t>
      </w:r>
      <w:r w:rsidRPr="00B807FA">
        <w:rPr>
          <w:rFonts w:cs="Arial"/>
          <w:sz w:val="18"/>
          <w:lang w:val="es-BO"/>
        </w:rPr>
        <w:tab/>
        <w:t xml:space="preserve"> Evaluación de la Propuesta Económica</w:t>
      </w:r>
    </w:p>
    <w:p w14:paraId="39F88EFE" w14:textId="39A62A6C" w:rsidR="00790207" w:rsidRPr="00B807FA" w:rsidRDefault="00790207" w:rsidP="00790207">
      <w:pPr>
        <w:rPr>
          <w:rFonts w:cs="Arial"/>
          <w:sz w:val="18"/>
          <w:lang w:val="es-BO"/>
        </w:rPr>
      </w:pPr>
      <w:r w:rsidRPr="00B807FA">
        <w:rPr>
          <w:rFonts w:cs="Arial"/>
          <w:sz w:val="18"/>
          <w:lang w:val="es-BO"/>
        </w:rPr>
        <w:t>Formulario V-</w:t>
      </w:r>
      <w:r w:rsidR="00840999">
        <w:rPr>
          <w:rFonts w:cs="Arial"/>
          <w:sz w:val="18"/>
          <w:lang w:val="es-BO"/>
        </w:rPr>
        <w:t>3</w:t>
      </w:r>
      <w:r w:rsidRPr="00B807FA">
        <w:rPr>
          <w:rFonts w:cs="Arial"/>
          <w:sz w:val="18"/>
          <w:lang w:val="es-BO"/>
        </w:rPr>
        <w:tab/>
        <w:t xml:space="preserve"> Evaluación de la Propuesta Técnica</w:t>
      </w:r>
    </w:p>
    <w:p w14:paraId="452EB55E" w14:textId="110B6F75" w:rsidR="00790207" w:rsidRPr="00B807FA" w:rsidRDefault="00840999" w:rsidP="00790207">
      <w:pPr>
        <w:rPr>
          <w:rFonts w:cs="Arial"/>
          <w:sz w:val="18"/>
          <w:lang w:val="es-BO"/>
        </w:rPr>
      </w:pPr>
      <w:r>
        <w:rPr>
          <w:rFonts w:cs="Arial"/>
          <w:sz w:val="18"/>
          <w:lang w:val="es-BO"/>
        </w:rPr>
        <w:t xml:space="preserve">Formulario V-4 Resumen de la evaluación Técnica y Económica </w:t>
      </w:r>
    </w:p>
    <w:p w14:paraId="6F763C9E" w14:textId="77777777" w:rsidR="00790207" w:rsidRPr="00B807FA" w:rsidRDefault="00790207" w:rsidP="00790207">
      <w:pPr>
        <w:rPr>
          <w:rFonts w:cs="Arial"/>
          <w:b/>
          <w:sz w:val="18"/>
          <w:lang w:val="es-BO"/>
        </w:rPr>
      </w:pPr>
    </w:p>
    <w:p w14:paraId="382A90EB" w14:textId="77777777" w:rsidR="00790207" w:rsidRPr="00B807FA" w:rsidRDefault="00790207" w:rsidP="00244186">
      <w:pPr>
        <w:jc w:val="center"/>
        <w:rPr>
          <w:rFonts w:cs="Arial"/>
          <w:b/>
          <w:sz w:val="18"/>
          <w:lang w:val="es-BO"/>
        </w:rPr>
      </w:pPr>
    </w:p>
    <w:p w14:paraId="23AB848A" w14:textId="77777777" w:rsidR="00790207" w:rsidRPr="00B807FA" w:rsidRDefault="00790207" w:rsidP="00244186">
      <w:pPr>
        <w:jc w:val="center"/>
        <w:rPr>
          <w:rFonts w:cs="Arial"/>
          <w:b/>
          <w:sz w:val="18"/>
          <w:lang w:val="es-BO"/>
        </w:rPr>
      </w:pPr>
    </w:p>
    <w:p w14:paraId="7EDF1E0A" w14:textId="77777777" w:rsidR="00790207" w:rsidRPr="00B807FA" w:rsidRDefault="00790207" w:rsidP="00244186">
      <w:pPr>
        <w:jc w:val="center"/>
        <w:rPr>
          <w:rFonts w:cs="Arial"/>
          <w:b/>
          <w:sz w:val="18"/>
          <w:lang w:val="es-BO"/>
        </w:rPr>
      </w:pPr>
    </w:p>
    <w:p w14:paraId="07DB2B2A" w14:textId="77777777" w:rsidR="00790207" w:rsidRPr="00B807FA" w:rsidRDefault="00790207" w:rsidP="00244186">
      <w:pPr>
        <w:jc w:val="center"/>
        <w:rPr>
          <w:rFonts w:cs="Arial"/>
          <w:b/>
          <w:sz w:val="18"/>
          <w:lang w:val="es-BO"/>
        </w:rPr>
      </w:pPr>
    </w:p>
    <w:p w14:paraId="045E3FEF" w14:textId="77777777" w:rsidR="00790207" w:rsidRPr="00B807FA" w:rsidRDefault="00790207" w:rsidP="00244186">
      <w:pPr>
        <w:jc w:val="center"/>
        <w:rPr>
          <w:rFonts w:cs="Arial"/>
          <w:b/>
          <w:sz w:val="18"/>
          <w:lang w:val="es-BO"/>
        </w:rPr>
      </w:pPr>
    </w:p>
    <w:p w14:paraId="451C320F" w14:textId="77777777" w:rsidR="00790207" w:rsidRPr="00B807FA" w:rsidRDefault="00790207" w:rsidP="00244186">
      <w:pPr>
        <w:jc w:val="center"/>
        <w:rPr>
          <w:rFonts w:cs="Arial"/>
          <w:b/>
          <w:sz w:val="18"/>
          <w:lang w:val="es-BO"/>
        </w:rPr>
      </w:pPr>
    </w:p>
    <w:p w14:paraId="1F5826F4" w14:textId="77777777" w:rsidR="00790207" w:rsidRPr="00B807FA" w:rsidRDefault="00790207" w:rsidP="00244186">
      <w:pPr>
        <w:jc w:val="center"/>
        <w:rPr>
          <w:rFonts w:cs="Arial"/>
          <w:b/>
          <w:sz w:val="18"/>
          <w:lang w:val="es-BO"/>
        </w:rPr>
      </w:pPr>
    </w:p>
    <w:p w14:paraId="2766D96A" w14:textId="77777777" w:rsidR="00790207" w:rsidRPr="00B807FA" w:rsidRDefault="00790207" w:rsidP="00244186">
      <w:pPr>
        <w:jc w:val="center"/>
        <w:rPr>
          <w:rFonts w:cs="Arial"/>
          <w:b/>
          <w:sz w:val="18"/>
          <w:lang w:val="es-BO"/>
        </w:rPr>
      </w:pPr>
    </w:p>
    <w:p w14:paraId="434FC707" w14:textId="77777777" w:rsidR="00790207" w:rsidRPr="00B807FA" w:rsidRDefault="00790207" w:rsidP="00244186">
      <w:pPr>
        <w:jc w:val="center"/>
        <w:rPr>
          <w:rFonts w:cs="Arial"/>
          <w:b/>
          <w:sz w:val="18"/>
          <w:lang w:val="es-BO"/>
        </w:rPr>
      </w:pPr>
    </w:p>
    <w:p w14:paraId="514F9A46" w14:textId="77777777" w:rsidR="00790207" w:rsidRPr="00B807FA" w:rsidRDefault="00790207" w:rsidP="00244186">
      <w:pPr>
        <w:jc w:val="center"/>
        <w:rPr>
          <w:rFonts w:cs="Arial"/>
          <w:b/>
          <w:sz w:val="18"/>
          <w:lang w:val="es-BO"/>
        </w:rPr>
      </w:pPr>
    </w:p>
    <w:p w14:paraId="7306A35B" w14:textId="77777777" w:rsidR="00790207" w:rsidRPr="00B807FA" w:rsidRDefault="00790207" w:rsidP="00244186">
      <w:pPr>
        <w:jc w:val="center"/>
        <w:rPr>
          <w:rFonts w:cs="Arial"/>
          <w:b/>
          <w:sz w:val="18"/>
          <w:lang w:val="es-BO"/>
        </w:rPr>
      </w:pPr>
    </w:p>
    <w:p w14:paraId="4BC8BFB4" w14:textId="77777777" w:rsidR="00790207" w:rsidRPr="00B807FA" w:rsidRDefault="00790207" w:rsidP="00244186">
      <w:pPr>
        <w:jc w:val="center"/>
        <w:rPr>
          <w:rFonts w:cs="Arial"/>
          <w:b/>
          <w:sz w:val="18"/>
          <w:lang w:val="es-BO"/>
        </w:rPr>
      </w:pPr>
    </w:p>
    <w:p w14:paraId="7A5405ED" w14:textId="77777777" w:rsidR="00790207" w:rsidRPr="00B807FA" w:rsidRDefault="00790207" w:rsidP="00244186">
      <w:pPr>
        <w:jc w:val="center"/>
        <w:rPr>
          <w:rFonts w:cs="Arial"/>
          <w:b/>
          <w:sz w:val="18"/>
          <w:lang w:val="es-BO"/>
        </w:rPr>
      </w:pPr>
    </w:p>
    <w:p w14:paraId="5E631386" w14:textId="77777777" w:rsidR="00790207" w:rsidRPr="00B807FA" w:rsidRDefault="00790207" w:rsidP="00244186">
      <w:pPr>
        <w:jc w:val="center"/>
        <w:rPr>
          <w:rFonts w:cs="Arial"/>
          <w:b/>
          <w:sz w:val="18"/>
          <w:lang w:val="es-BO"/>
        </w:rPr>
      </w:pPr>
    </w:p>
    <w:p w14:paraId="0EFF4B82" w14:textId="77777777" w:rsidR="00790207" w:rsidRPr="00B807FA" w:rsidRDefault="00790207" w:rsidP="00244186">
      <w:pPr>
        <w:jc w:val="center"/>
        <w:rPr>
          <w:rFonts w:cs="Arial"/>
          <w:b/>
          <w:sz w:val="18"/>
          <w:lang w:val="es-BO"/>
        </w:rPr>
      </w:pPr>
    </w:p>
    <w:p w14:paraId="0AB3F676" w14:textId="77777777" w:rsidR="00790207" w:rsidRPr="00B807FA" w:rsidRDefault="00790207" w:rsidP="00244186">
      <w:pPr>
        <w:jc w:val="center"/>
        <w:rPr>
          <w:rFonts w:cs="Arial"/>
          <w:b/>
          <w:sz w:val="18"/>
          <w:lang w:val="es-BO"/>
        </w:rPr>
      </w:pPr>
    </w:p>
    <w:p w14:paraId="25424DBD" w14:textId="77777777" w:rsidR="00790207" w:rsidRDefault="00790207" w:rsidP="00244186">
      <w:pPr>
        <w:jc w:val="center"/>
        <w:rPr>
          <w:rFonts w:cs="Arial"/>
          <w:b/>
          <w:sz w:val="18"/>
          <w:lang w:val="es-BO"/>
        </w:rPr>
      </w:pPr>
    </w:p>
    <w:p w14:paraId="7A44DAEF" w14:textId="77777777" w:rsidR="00B1407F" w:rsidRDefault="00B1407F" w:rsidP="00244186">
      <w:pPr>
        <w:jc w:val="center"/>
        <w:rPr>
          <w:rFonts w:cs="Arial"/>
          <w:b/>
          <w:sz w:val="18"/>
          <w:lang w:val="es-BO"/>
        </w:rPr>
      </w:pPr>
    </w:p>
    <w:p w14:paraId="53DE26CD" w14:textId="77777777" w:rsidR="00B1407F" w:rsidRDefault="00B1407F" w:rsidP="00244186">
      <w:pPr>
        <w:jc w:val="center"/>
        <w:rPr>
          <w:rFonts w:cs="Arial"/>
          <w:b/>
          <w:sz w:val="18"/>
          <w:lang w:val="es-BO"/>
        </w:rPr>
      </w:pPr>
    </w:p>
    <w:p w14:paraId="0C836077" w14:textId="77777777" w:rsidR="00B1407F" w:rsidRDefault="00B1407F" w:rsidP="00244186">
      <w:pPr>
        <w:jc w:val="center"/>
        <w:rPr>
          <w:rFonts w:cs="Arial"/>
          <w:b/>
          <w:sz w:val="18"/>
          <w:lang w:val="es-BO"/>
        </w:rPr>
      </w:pPr>
    </w:p>
    <w:p w14:paraId="27186E7A" w14:textId="77777777" w:rsidR="00B1407F" w:rsidRDefault="00B1407F" w:rsidP="00244186">
      <w:pPr>
        <w:jc w:val="center"/>
        <w:rPr>
          <w:rFonts w:cs="Arial"/>
          <w:b/>
          <w:sz w:val="18"/>
          <w:lang w:val="es-BO"/>
        </w:rPr>
      </w:pPr>
    </w:p>
    <w:p w14:paraId="6F530F77" w14:textId="77777777" w:rsidR="00B1407F" w:rsidRDefault="00B1407F" w:rsidP="00244186">
      <w:pPr>
        <w:jc w:val="center"/>
        <w:rPr>
          <w:rFonts w:cs="Arial"/>
          <w:b/>
          <w:sz w:val="18"/>
          <w:lang w:val="es-BO"/>
        </w:rPr>
      </w:pPr>
    </w:p>
    <w:p w14:paraId="60853D91" w14:textId="77777777" w:rsidR="00B1407F" w:rsidRDefault="00B1407F" w:rsidP="00244186">
      <w:pPr>
        <w:jc w:val="center"/>
        <w:rPr>
          <w:rFonts w:cs="Arial"/>
          <w:b/>
          <w:sz w:val="18"/>
          <w:lang w:val="es-BO"/>
        </w:rPr>
      </w:pPr>
    </w:p>
    <w:p w14:paraId="7297CEE5" w14:textId="77777777" w:rsidR="00B1407F" w:rsidRDefault="00B1407F" w:rsidP="00244186">
      <w:pPr>
        <w:jc w:val="center"/>
        <w:rPr>
          <w:rFonts w:cs="Arial"/>
          <w:b/>
          <w:sz w:val="18"/>
          <w:lang w:val="es-BO"/>
        </w:rPr>
      </w:pPr>
    </w:p>
    <w:p w14:paraId="6C11257C" w14:textId="77777777" w:rsidR="00436AF3" w:rsidRDefault="00436AF3" w:rsidP="00244186">
      <w:pPr>
        <w:jc w:val="center"/>
        <w:rPr>
          <w:rFonts w:cs="Arial"/>
          <w:b/>
          <w:sz w:val="18"/>
          <w:lang w:val="es-BO"/>
        </w:rPr>
      </w:pPr>
    </w:p>
    <w:p w14:paraId="68D7F6D0" w14:textId="77777777" w:rsidR="00436AF3" w:rsidRDefault="00436AF3" w:rsidP="00244186">
      <w:pPr>
        <w:jc w:val="center"/>
        <w:rPr>
          <w:rFonts w:cs="Arial"/>
          <w:b/>
          <w:sz w:val="18"/>
          <w:lang w:val="es-BO"/>
        </w:rPr>
      </w:pPr>
    </w:p>
    <w:p w14:paraId="402471A3" w14:textId="77777777" w:rsidR="00436AF3" w:rsidRDefault="00436AF3" w:rsidP="00244186">
      <w:pPr>
        <w:jc w:val="center"/>
        <w:rPr>
          <w:rFonts w:cs="Arial"/>
          <w:b/>
          <w:sz w:val="18"/>
          <w:lang w:val="es-BO"/>
        </w:rPr>
      </w:pPr>
    </w:p>
    <w:p w14:paraId="51285F84" w14:textId="77777777" w:rsidR="00436AF3" w:rsidRDefault="00436AF3" w:rsidP="00244186">
      <w:pPr>
        <w:jc w:val="center"/>
        <w:rPr>
          <w:rFonts w:cs="Arial"/>
          <w:b/>
          <w:sz w:val="18"/>
          <w:lang w:val="es-BO"/>
        </w:rPr>
      </w:pPr>
    </w:p>
    <w:p w14:paraId="14E53AF9" w14:textId="77777777" w:rsidR="00436AF3" w:rsidRDefault="00436AF3" w:rsidP="00244186">
      <w:pPr>
        <w:jc w:val="center"/>
        <w:rPr>
          <w:rFonts w:cs="Arial"/>
          <w:b/>
          <w:sz w:val="18"/>
          <w:lang w:val="es-BO"/>
        </w:rPr>
      </w:pPr>
    </w:p>
    <w:p w14:paraId="39142B23" w14:textId="77777777" w:rsidR="00436AF3" w:rsidRDefault="00436AF3" w:rsidP="00244186">
      <w:pPr>
        <w:jc w:val="center"/>
        <w:rPr>
          <w:rFonts w:cs="Arial"/>
          <w:b/>
          <w:sz w:val="18"/>
          <w:lang w:val="es-BO"/>
        </w:rPr>
      </w:pPr>
    </w:p>
    <w:p w14:paraId="4E89B71C" w14:textId="77777777" w:rsidR="004B4715" w:rsidRDefault="004B4715" w:rsidP="00244186">
      <w:pPr>
        <w:jc w:val="center"/>
        <w:rPr>
          <w:rFonts w:cs="Arial"/>
          <w:b/>
          <w:sz w:val="18"/>
          <w:lang w:val="es-BO"/>
        </w:rPr>
      </w:pPr>
    </w:p>
    <w:p w14:paraId="55C7BEE5" w14:textId="77777777" w:rsidR="00436AF3" w:rsidRDefault="00436AF3" w:rsidP="00244186">
      <w:pPr>
        <w:jc w:val="center"/>
        <w:rPr>
          <w:rFonts w:cs="Arial"/>
          <w:b/>
          <w:sz w:val="18"/>
          <w:lang w:val="es-BO"/>
        </w:rPr>
      </w:pPr>
    </w:p>
    <w:p w14:paraId="44E9249F" w14:textId="77777777" w:rsidR="00B1407F" w:rsidRDefault="00B1407F" w:rsidP="00244186">
      <w:pPr>
        <w:jc w:val="center"/>
        <w:rPr>
          <w:rFonts w:cs="Arial"/>
          <w:b/>
          <w:sz w:val="18"/>
          <w:lang w:val="es-BO"/>
        </w:rPr>
      </w:pPr>
    </w:p>
    <w:p w14:paraId="04EB4CF5" w14:textId="77777777" w:rsidR="00EC43D6" w:rsidRPr="00B807FA" w:rsidRDefault="00FA1AF0" w:rsidP="00244186">
      <w:pPr>
        <w:jc w:val="center"/>
        <w:rPr>
          <w:rFonts w:cs="Arial"/>
          <w:b/>
          <w:sz w:val="18"/>
          <w:lang w:val="es-BO"/>
        </w:rPr>
      </w:pPr>
      <w:r w:rsidRPr="00B807FA">
        <w:rPr>
          <w:rFonts w:cs="Arial"/>
          <w:b/>
          <w:sz w:val="18"/>
          <w:lang w:val="es-BO"/>
        </w:rPr>
        <w:lastRenderedPageBreak/>
        <w:t>FORMULARIO B-1</w:t>
      </w:r>
      <w:bookmarkEnd w:id="46"/>
      <w:bookmarkEnd w:id="47"/>
      <w:bookmarkEnd w:id="48"/>
    </w:p>
    <w:p w14:paraId="15B66FD8" w14:textId="77777777"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14:paraId="79C25BC2" w14:textId="3E9CD224" w:rsidR="00EC43D6" w:rsidRPr="00B807FA" w:rsidRDefault="00EC43D6" w:rsidP="00B80103">
      <w:pPr>
        <w:jc w:val="center"/>
        <w:rPr>
          <w:rFonts w:cs="Arial"/>
          <w:b/>
          <w:lang w:val="es-BO"/>
        </w:rPr>
      </w:pPr>
      <w:r w:rsidRPr="00B807FA">
        <w:rPr>
          <w:rFonts w:cs="Arial"/>
          <w:b/>
          <w:sz w:val="18"/>
          <w:lang w:val="es-BO"/>
        </w:rPr>
        <w:t xml:space="preserve">(En </w:t>
      </w:r>
      <w:r w:rsidR="00A637C9" w:rsidRPr="00B807FA">
        <w:rPr>
          <w:rFonts w:cs="Arial"/>
          <w:b/>
          <w:sz w:val="18"/>
          <w:lang w:val="es-BO"/>
        </w:rPr>
        <w:t>bolivianos</w:t>
      </w:r>
      <w:r w:rsidRPr="00B807FA">
        <w:rPr>
          <w:rFonts w:cs="Arial"/>
          <w:b/>
          <w:sz w:val="18"/>
          <w:lang w:val="es-BO"/>
        </w:rPr>
        <w:t>)</w:t>
      </w:r>
    </w:p>
    <w:tbl>
      <w:tblPr>
        <w:tblW w:w="10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4460"/>
        <w:gridCol w:w="1417"/>
        <w:gridCol w:w="1134"/>
        <w:gridCol w:w="1199"/>
        <w:gridCol w:w="851"/>
        <w:gridCol w:w="11"/>
        <w:gridCol w:w="1123"/>
        <w:gridCol w:w="11"/>
      </w:tblGrid>
      <w:tr w:rsidR="00EC43D6" w:rsidRPr="007922FF" w14:paraId="3613ECC3" w14:textId="77777777" w:rsidTr="00A50CF5">
        <w:trPr>
          <w:gridAfter w:val="1"/>
          <w:wAfter w:w="11" w:type="dxa"/>
          <w:trHeight w:val="404"/>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14:paraId="6234029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Volúmenes de </w:t>
            </w:r>
            <w:r w:rsidR="00B679AD" w:rsidRPr="007922FF">
              <w:rPr>
                <w:rFonts w:cs="Arial"/>
                <w:b/>
                <w:color w:val="FFFFFF" w:themeColor="background1"/>
                <w:lang w:val="es-BO"/>
              </w:rPr>
              <w:t>Obra</w:t>
            </w:r>
            <w:r w:rsidRPr="007922FF">
              <w:rPr>
                <w:rFonts w:cs="Arial"/>
                <w:b/>
                <w:color w:val="FFFFFF" w:themeColor="background1"/>
                <w:lang w:val="es-BO"/>
              </w:rPr>
              <w:t xml:space="preserve"> requeridos por la </w:t>
            </w:r>
            <w:r w:rsidR="003D4297" w:rsidRPr="007922FF">
              <w:rPr>
                <w:rFonts w:cs="Arial"/>
                <w:b/>
                <w:color w:val="FFFFFF" w:themeColor="background1"/>
                <w:lang w:val="es-BO"/>
              </w:rPr>
              <w:t>INSTITUCIÓN</w:t>
            </w:r>
            <w:r w:rsidRPr="007922FF">
              <w:rPr>
                <w:rFonts w:cs="Arial"/>
                <w:b/>
                <w:color w:val="FFFFFF" w:themeColor="background1"/>
                <w:lang w:val="es-BO"/>
              </w:rPr>
              <w:t xml:space="preserve"> convocante</w:t>
            </w:r>
          </w:p>
          <w:p w14:paraId="243C4B96"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(Información que debe ser registrada por la </w:t>
            </w:r>
            <w:r w:rsidR="003D4297" w:rsidRPr="007922FF">
              <w:rPr>
                <w:rFonts w:cs="Arial"/>
                <w:b/>
                <w:i/>
                <w:color w:val="FFFFFF" w:themeColor="background1"/>
                <w:lang w:val="es-BO"/>
              </w:rPr>
              <w:t>INSTITUCIÓN</w:t>
            </w:r>
            <w:r w:rsidRPr="007922FF">
              <w:rPr>
                <w:rFonts w:cs="Arial"/>
                <w:b/>
                <w:i/>
                <w:color w:val="FFFFFF" w:themeColor="background1"/>
                <w:lang w:val="es-BO"/>
              </w:rPr>
              <w:t xml:space="preserve"> convocante)</w:t>
            </w:r>
          </w:p>
        </w:tc>
        <w:tc>
          <w:tcPr>
            <w:tcW w:w="3184" w:type="dxa"/>
            <w:gridSpan w:val="4"/>
            <w:tcBorders>
              <w:top w:val="single" w:sz="12" w:space="0" w:color="auto"/>
              <w:left w:val="single" w:sz="12" w:space="0" w:color="auto"/>
              <w:bottom w:val="single" w:sz="12" w:space="0" w:color="auto"/>
            </w:tcBorders>
            <w:shd w:val="clear" w:color="auto" w:fill="1F497D" w:themeFill="text2"/>
            <w:vAlign w:val="center"/>
          </w:tcPr>
          <w:p w14:paraId="28F769B2"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Presupuesto</w:t>
            </w:r>
          </w:p>
          <w:p w14:paraId="383A0C2F"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(Costo propuesto por el proponente según los ítems de Volumen de </w:t>
            </w:r>
            <w:r w:rsidR="00B679AD" w:rsidRPr="007922FF">
              <w:rPr>
                <w:rFonts w:cs="Arial"/>
                <w:b/>
                <w:i/>
                <w:color w:val="FFFFFF" w:themeColor="background1"/>
                <w:lang w:val="es-BO"/>
              </w:rPr>
              <w:t>Obra</w:t>
            </w:r>
            <w:r w:rsidRPr="007922FF">
              <w:rPr>
                <w:rFonts w:cs="Arial"/>
                <w:b/>
                <w:i/>
                <w:color w:val="FFFFFF" w:themeColor="background1"/>
                <w:lang w:val="es-BO"/>
              </w:rPr>
              <w:t xml:space="preserve"> requeridos)</w:t>
            </w:r>
          </w:p>
        </w:tc>
      </w:tr>
      <w:tr w:rsidR="00EC43D6" w:rsidRPr="007922FF" w14:paraId="0CD9BFF0" w14:textId="77777777" w:rsidTr="00A50CF5">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54980C39"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Ítem</w:t>
            </w:r>
          </w:p>
        </w:tc>
        <w:tc>
          <w:tcPr>
            <w:tcW w:w="4460"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0FA29CB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2926C188"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7E631DD"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Cantidad</w:t>
            </w:r>
          </w:p>
        </w:tc>
        <w:tc>
          <w:tcPr>
            <w:tcW w:w="1199"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14:paraId="06FCA6F5"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(Numeral)</w:t>
            </w:r>
          </w:p>
        </w:tc>
        <w:tc>
          <w:tcPr>
            <w:tcW w:w="85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FBEF79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(Literal)</w:t>
            </w:r>
          </w:p>
        </w:tc>
        <w:tc>
          <w:tcPr>
            <w:tcW w:w="1134" w:type="dxa"/>
            <w:gridSpan w:val="2"/>
            <w:tcBorders>
              <w:top w:val="single" w:sz="12" w:space="0" w:color="auto"/>
              <w:left w:val="single" w:sz="4" w:space="0" w:color="auto"/>
              <w:bottom w:val="single" w:sz="12" w:space="0" w:color="auto"/>
            </w:tcBorders>
            <w:shd w:val="clear" w:color="auto" w:fill="1F497D" w:themeFill="text2"/>
            <w:vAlign w:val="center"/>
          </w:tcPr>
          <w:p w14:paraId="1AA433C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Total (Numeral)</w:t>
            </w:r>
          </w:p>
        </w:tc>
      </w:tr>
      <w:tr w:rsidR="006A13BC" w:rsidRPr="007922FF" w14:paraId="4E41D0B2" w14:textId="77777777" w:rsidTr="00436AF3">
        <w:trPr>
          <w:gridAfter w:val="1"/>
          <w:wAfter w:w="11" w:type="dxa"/>
          <w:trHeight w:val="401"/>
          <w:jc w:val="center"/>
        </w:trPr>
        <w:tc>
          <w:tcPr>
            <w:tcW w:w="487" w:type="dxa"/>
            <w:tcBorders>
              <w:top w:val="single" w:sz="4" w:space="0" w:color="auto"/>
              <w:left w:val="single" w:sz="8" w:space="0" w:color="auto"/>
              <w:bottom w:val="single" w:sz="4" w:space="0" w:color="auto"/>
              <w:right w:val="single" w:sz="4" w:space="0" w:color="auto"/>
            </w:tcBorders>
            <w:shd w:val="clear" w:color="auto" w:fill="auto"/>
            <w:tcMar>
              <w:left w:w="0" w:type="dxa"/>
              <w:right w:w="0" w:type="dxa"/>
            </w:tcMar>
            <w:vAlign w:val="center"/>
          </w:tcPr>
          <w:p w14:paraId="4C471D7B" w14:textId="6C5D0A91" w:rsidR="006A13BC" w:rsidRPr="006A13BC" w:rsidRDefault="006A13BC" w:rsidP="006A13BC">
            <w:pPr>
              <w:tabs>
                <w:tab w:val="left" w:pos="993"/>
              </w:tabs>
              <w:jc w:val="both"/>
              <w:rPr>
                <w:rFonts w:cs="Tahoma"/>
                <w:bCs/>
              </w:rPr>
            </w:pPr>
            <w:r w:rsidRPr="006A13BC">
              <w:rPr>
                <w:color w:val="000000"/>
              </w:rPr>
              <w:t>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3D70DA9" w14:textId="486B431A" w:rsidR="006A13BC" w:rsidRPr="006A13BC" w:rsidRDefault="006A13BC" w:rsidP="006A13BC">
            <w:pPr>
              <w:tabs>
                <w:tab w:val="left" w:pos="993"/>
              </w:tabs>
              <w:jc w:val="both"/>
              <w:rPr>
                <w:rFonts w:cs="Tahoma"/>
                <w:bCs/>
              </w:rPr>
            </w:pPr>
            <w:r w:rsidRPr="006A13BC">
              <w:t>CANCHA DE PADEL PREFABRICADA SEGÚN ESPECIFICACIONES, INCLUYE MONTAJE DE TODOS LOS ELEMENTOS CONSTITUTIVOS, LISTA PARA INICIO DE ACTIVIDAD DEPORTIVA</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8B5DA1" w14:textId="55FA21F9" w:rsidR="006A13BC" w:rsidRPr="006A13BC" w:rsidRDefault="006A13BC" w:rsidP="006A13BC">
            <w:pPr>
              <w:tabs>
                <w:tab w:val="left" w:pos="993"/>
              </w:tabs>
              <w:jc w:val="both"/>
              <w:rPr>
                <w:rFonts w:cs="Tahoma"/>
                <w:bCs/>
              </w:rPr>
            </w:pPr>
            <w:r w:rsidRPr="006A13BC">
              <w:t>CANCHA</w:t>
            </w:r>
          </w:p>
        </w:tc>
        <w:tc>
          <w:tcPr>
            <w:tcW w:w="1134" w:type="dxa"/>
            <w:tcBorders>
              <w:top w:val="single" w:sz="4" w:space="0" w:color="auto"/>
              <w:left w:val="nil"/>
              <w:bottom w:val="single" w:sz="4" w:space="0" w:color="auto"/>
              <w:right w:val="single" w:sz="8" w:space="0" w:color="auto"/>
            </w:tcBorders>
            <w:shd w:val="clear" w:color="auto" w:fill="auto"/>
            <w:vAlign w:val="center"/>
          </w:tcPr>
          <w:p w14:paraId="2E747F86" w14:textId="77F62C03" w:rsidR="006A13BC" w:rsidRPr="006A13BC" w:rsidRDefault="006A13BC" w:rsidP="006A13BC">
            <w:pPr>
              <w:tabs>
                <w:tab w:val="left" w:pos="993"/>
              </w:tabs>
              <w:jc w:val="right"/>
              <w:rPr>
                <w:rFonts w:cs="Tahoma"/>
                <w:bCs/>
              </w:rPr>
            </w:pPr>
            <w:r w:rsidRPr="006A13BC">
              <w:t>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93CFB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562F8"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66F7E1D" w14:textId="77777777" w:rsidR="006A13BC" w:rsidRPr="007922FF" w:rsidRDefault="006A13BC" w:rsidP="006A13BC">
            <w:pPr>
              <w:jc w:val="center"/>
              <w:rPr>
                <w:rFonts w:cs="Arial"/>
                <w:lang w:val="es-BO"/>
              </w:rPr>
            </w:pPr>
          </w:p>
        </w:tc>
      </w:tr>
      <w:tr w:rsidR="006A13BC" w:rsidRPr="007922FF" w14:paraId="5191AD2F"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6755F7DB" w14:textId="3A037822" w:rsidR="006A13BC" w:rsidRPr="006A13BC" w:rsidRDefault="006A13BC" w:rsidP="006A13BC">
            <w:pPr>
              <w:tabs>
                <w:tab w:val="left" w:pos="993"/>
              </w:tabs>
              <w:jc w:val="both"/>
              <w:rPr>
                <w:rFonts w:cs="Tahoma"/>
              </w:rPr>
            </w:pPr>
            <w:r w:rsidRPr="006A13BC">
              <w:rPr>
                <w:color w:val="000000"/>
              </w:rPr>
              <w:t>2</w:t>
            </w:r>
          </w:p>
        </w:tc>
        <w:tc>
          <w:tcPr>
            <w:tcW w:w="4460" w:type="dxa"/>
            <w:tcBorders>
              <w:top w:val="nil"/>
              <w:left w:val="single" w:sz="4" w:space="0" w:color="auto"/>
              <w:bottom w:val="single" w:sz="4" w:space="0" w:color="auto"/>
              <w:right w:val="single" w:sz="4" w:space="0" w:color="auto"/>
            </w:tcBorders>
            <w:shd w:val="clear" w:color="auto" w:fill="auto"/>
            <w:vAlign w:val="center"/>
          </w:tcPr>
          <w:p w14:paraId="71B31A36" w14:textId="322492BC" w:rsidR="006A13BC" w:rsidRPr="006A13BC" w:rsidRDefault="006A13BC" w:rsidP="006A13BC">
            <w:pPr>
              <w:tabs>
                <w:tab w:val="left" w:pos="993"/>
              </w:tabs>
              <w:jc w:val="both"/>
              <w:rPr>
                <w:rFonts w:cs="Tahoma"/>
              </w:rPr>
            </w:pPr>
            <w:r w:rsidRPr="006A13BC">
              <w:t>RETIRO DE GRAVA PARA CONSTRUCCION BORDILLOS</w:t>
            </w:r>
          </w:p>
        </w:tc>
        <w:tc>
          <w:tcPr>
            <w:tcW w:w="1417" w:type="dxa"/>
            <w:tcBorders>
              <w:top w:val="nil"/>
              <w:left w:val="nil"/>
              <w:bottom w:val="single" w:sz="4" w:space="0" w:color="auto"/>
              <w:right w:val="single" w:sz="4" w:space="0" w:color="auto"/>
            </w:tcBorders>
            <w:shd w:val="clear" w:color="auto" w:fill="auto"/>
            <w:vAlign w:val="center"/>
          </w:tcPr>
          <w:p w14:paraId="717362F8" w14:textId="401DFCBB"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387C3CC8" w14:textId="597561E1" w:rsidR="006A13BC" w:rsidRPr="006A13BC" w:rsidRDefault="006A13BC" w:rsidP="006A13BC">
            <w:pPr>
              <w:tabs>
                <w:tab w:val="left" w:pos="993"/>
              </w:tabs>
              <w:jc w:val="right"/>
              <w:rPr>
                <w:rFonts w:cs="Tahoma"/>
              </w:rPr>
            </w:pPr>
            <w:r w:rsidRPr="006A13BC">
              <w:t>5.46</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407B9F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8646B2"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05844CD" w14:textId="77777777" w:rsidR="006A13BC" w:rsidRPr="007922FF" w:rsidRDefault="006A13BC" w:rsidP="006A13BC">
            <w:pPr>
              <w:jc w:val="center"/>
              <w:rPr>
                <w:rFonts w:cs="Arial"/>
                <w:lang w:val="es-BO"/>
              </w:rPr>
            </w:pPr>
          </w:p>
        </w:tc>
      </w:tr>
      <w:tr w:rsidR="006A13BC" w:rsidRPr="007922FF" w14:paraId="00059F6C"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2C3D751" w14:textId="0738EDAD" w:rsidR="006A13BC" w:rsidRPr="006A13BC" w:rsidRDefault="006A13BC" w:rsidP="006A13BC">
            <w:pPr>
              <w:tabs>
                <w:tab w:val="left" w:pos="993"/>
              </w:tabs>
              <w:jc w:val="both"/>
              <w:rPr>
                <w:rFonts w:cs="Tahoma"/>
              </w:rPr>
            </w:pPr>
            <w:r w:rsidRPr="006A13BC">
              <w:rPr>
                <w:color w:val="000000"/>
              </w:rPr>
              <w:t>3</w:t>
            </w:r>
          </w:p>
        </w:tc>
        <w:tc>
          <w:tcPr>
            <w:tcW w:w="4460" w:type="dxa"/>
            <w:tcBorders>
              <w:top w:val="nil"/>
              <w:left w:val="single" w:sz="4" w:space="0" w:color="auto"/>
              <w:bottom w:val="single" w:sz="4" w:space="0" w:color="auto"/>
              <w:right w:val="single" w:sz="4" w:space="0" w:color="auto"/>
            </w:tcBorders>
            <w:shd w:val="clear" w:color="auto" w:fill="auto"/>
            <w:vAlign w:val="center"/>
          </w:tcPr>
          <w:p w14:paraId="7DB626C9" w14:textId="2E02BFC5" w:rsidR="006A13BC" w:rsidRPr="006A13BC" w:rsidRDefault="006A13BC" w:rsidP="006A13BC">
            <w:pPr>
              <w:tabs>
                <w:tab w:val="left" w:pos="993"/>
              </w:tabs>
              <w:jc w:val="both"/>
              <w:rPr>
                <w:rFonts w:cs="Tahoma"/>
              </w:rPr>
            </w:pPr>
            <w:r w:rsidRPr="006A13BC">
              <w:t>NIVELACIÓN Y COMPACTACIÓN SUPERFICIAL CON RODILLO MANUAL DE 150Kg</w:t>
            </w:r>
          </w:p>
        </w:tc>
        <w:tc>
          <w:tcPr>
            <w:tcW w:w="1417" w:type="dxa"/>
            <w:tcBorders>
              <w:top w:val="nil"/>
              <w:left w:val="nil"/>
              <w:bottom w:val="single" w:sz="4" w:space="0" w:color="auto"/>
              <w:right w:val="single" w:sz="4" w:space="0" w:color="auto"/>
            </w:tcBorders>
            <w:shd w:val="clear" w:color="auto" w:fill="auto"/>
            <w:vAlign w:val="center"/>
          </w:tcPr>
          <w:p w14:paraId="1F0E4D68" w14:textId="3A83ABB4" w:rsidR="006A13BC" w:rsidRPr="006A13BC" w:rsidRDefault="006A13BC" w:rsidP="006A13BC">
            <w:pPr>
              <w:tabs>
                <w:tab w:val="left" w:pos="993"/>
              </w:tabs>
              <w:jc w:val="center"/>
              <w:rPr>
                <w:rFonts w:cs="Tahoma"/>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342A22ED" w14:textId="685EE8A3" w:rsidR="006A13BC" w:rsidRPr="006A13BC" w:rsidRDefault="006A13BC" w:rsidP="006A13BC">
            <w:pPr>
              <w:tabs>
                <w:tab w:val="left" w:pos="993"/>
              </w:tabs>
              <w:jc w:val="right"/>
              <w:rPr>
                <w:rFonts w:cs="Tahoma"/>
              </w:rPr>
            </w:pPr>
            <w:r w:rsidRPr="006A13BC">
              <w:t>588.00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65DB7E9"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AEB5E"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14025E1" w14:textId="77777777" w:rsidR="006A13BC" w:rsidRPr="007922FF" w:rsidRDefault="006A13BC" w:rsidP="006A13BC">
            <w:pPr>
              <w:jc w:val="center"/>
              <w:rPr>
                <w:rFonts w:cs="Arial"/>
                <w:lang w:val="es-BO"/>
              </w:rPr>
            </w:pPr>
          </w:p>
        </w:tc>
      </w:tr>
      <w:tr w:rsidR="006A13BC" w:rsidRPr="007922FF" w14:paraId="405D13A8"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44240AAE" w14:textId="1C0FA3A9" w:rsidR="006A13BC" w:rsidRPr="006A13BC" w:rsidRDefault="006A13BC" w:rsidP="006A13BC">
            <w:pPr>
              <w:tabs>
                <w:tab w:val="left" w:pos="993"/>
              </w:tabs>
              <w:jc w:val="both"/>
              <w:rPr>
                <w:rFonts w:cs="Tahoma"/>
              </w:rPr>
            </w:pPr>
            <w:r w:rsidRPr="006A13BC">
              <w:rPr>
                <w:color w:val="000000"/>
              </w:rPr>
              <w:t>4</w:t>
            </w:r>
          </w:p>
        </w:tc>
        <w:tc>
          <w:tcPr>
            <w:tcW w:w="4460" w:type="dxa"/>
            <w:tcBorders>
              <w:top w:val="nil"/>
              <w:left w:val="single" w:sz="4" w:space="0" w:color="auto"/>
              <w:bottom w:val="single" w:sz="4" w:space="0" w:color="auto"/>
              <w:right w:val="single" w:sz="4" w:space="0" w:color="auto"/>
            </w:tcBorders>
            <w:shd w:val="clear" w:color="auto" w:fill="auto"/>
            <w:vAlign w:val="center"/>
          </w:tcPr>
          <w:p w14:paraId="1D23EC30" w14:textId="1F065A32" w:rsidR="006A13BC" w:rsidRPr="006A13BC" w:rsidRDefault="006A13BC" w:rsidP="006A13BC">
            <w:pPr>
              <w:tabs>
                <w:tab w:val="left" w:pos="993"/>
              </w:tabs>
              <w:jc w:val="both"/>
              <w:rPr>
                <w:rFonts w:cs="Tahoma"/>
              </w:rPr>
            </w:pPr>
            <w:r w:rsidRPr="006A13BC">
              <w:t>IMPERMEABILIZACION CON POLIETILENO 150 MICRONES</w:t>
            </w:r>
          </w:p>
        </w:tc>
        <w:tc>
          <w:tcPr>
            <w:tcW w:w="1417" w:type="dxa"/>
            <w:tcBorders>
              <w:top w:val="nil"/>
              <w:left w:val="nil"/>
              <w:bottom w:val="single" w:sz="4" w:space="0" w:color="auto"/>
              <w:right w:val="single" w:sz="4" w:space="0" w:color="auto"/>
            </w:tcBorders>
            <w:shd w:val="clear" w:color="auto" w:fill="auto"/>
            <w:vAlign w:val="center"/>
          </w:tcPr>
          <w:p w14:paraId="3674956F" w14:textId="51BEF4CC" w:rsidR="006A13BC" w:rsidRPr="006A13BC" w:rsidRDefault="006A13BC" w:rsidP="006A13BC">
            <w:pPr>
              <w:tabs>
                <w:tab w:val="left" w:pos="993"/>
              </w:tabs>
              <w:jc w:val="center"/>
              <w:rPr>
                <w:rFonts w:cs="Tahoma"/>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45BD2AEF" w14:textId="25C21EA3" w:rsidR="006A13BC" w:rsidRPr="006A13BC" w:rsidRDefault="006A13BC" w:rsidP="006A13BC">
            <w:pPr>
              <w:tabs>
                <w:tab w:val="left" w:pos="993"/>
              </w:tabs>
              <w:jc w:val="right"/>
              <w:rPr>
                <w:rFonts w:cs="Tahoma"/>
              </w:rPr>
            </w:pPr>
            <w:r w:rsidRPr="006A13BC">
              <w:t>660.00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21982E2"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2BEE9"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11F5687" w14:textId="77777777" w:rsidR="006A13BC" w:rsidRPr="007922FF" w:rsidRDefault="006A13BC" w:rsidP="006A13BC">
            <w:pPr>
              <w:jc w:val="center"/>
              <w:rPr>
                <w:rFonts w:cs="Arial"/>
                <w:lang w:val="es-BO"/>
              </w:rPr>
            </w:pPr>
          </w:p>
        </w:tc>
      </w:tr>
      <w:tr w:rsidR="006A13BC" w:rsidRPr="007922FF" w14:paraId="786FFC8C"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B87E3DE" w14:textId="231E159A" w:rsidR="006A13BC" w:rsidRPr="006A13BC" w:rsidRDefault="006A13BC" w:rsidP="006A13BC">
            <w:pPr>
              <w:tabs>
                <w:tab w:val="left" w:pos="993"/>
              </w:tabs>
              <w:jc w:val="both"/>
              <w:rPr>
                <w:rFonts w:cs="Tahoma"/>
              </w:rPr>
            </w:pPr>
            <w:r w:rsidRPr="006A13BC">
              <w:rPr>
                <w:color w:val="000000"/>
              </w:rPr>
              <w:t>5</w:t>
            </w:r>
          </w:p>
        </w:tc>
        <w:tc>
          <w:tcPr>
            <w:tcW w:w="4460" w:type="dxa"/>
            <w:tcBorders>
              <w:top w:val="nil"/>
              <w:left w:val="single" w:sz="4" w:space="0" w:color="auto"/>
              <w:bottom w:val="single" w:sz="4" w:space="0" w:color="auto"/>
              <w:right w:val="single" w:sz="4" w:space="0" w:color="auto"/>
            </w:tcBorders>
            <w:shd w:val="clear" w:color="auto" w:fill="auto"/>
            <w:vAlign w:val="center"/>
          </w:tcPr>
          <w:p w14:paraId="33D6F4AA" w14:textId="542F8C3C" w:rsidR="006A13BC" w:rsidRPr="006A13BC" w:rsidRDefault="006A13BC" w:rsidP="006A13BC">
            <w:pPr>
              <w:tabs>
                <w:tab w:val="left" w:pos="993"/>
              </w:tabs>
              <w:jc w:val="both"/>
              <w:rPr>
                <w:rFonts w:cs="Tahoma"/>
              </w:rPr>
            </w:pPr>
            <w:r w:rsidRPr="006A13BC">
              <w:t xml:space="preserve">BORDILLO DE </w:t>
            </w:r>
            <w:proofErr w:type="spellStart"/>
            <w:r w:rsidRPr="006A13BC">
              <w:t>HºAº</w:t>
            </w:r>
            <w:proofErr w:type="spellEnd"/>
            <w:r w:rsidRPr="006A13BC">
              <w:t xml:space="preserve"> H21  25X30CM</w:t>
            </w:r>
          </w:p>
        </w:tc>
        <w:tc>
          <w:tcPr>
            <w:tcW w:w="1417" w:type="dxa"/>
            <w:tcBorders>
              <w:top w:val="nil"/>
              <w:left w:val="nil"/>
              <w:bottom w:val="single" w:sz="4" w:space="0" w:color="auto"/>
              <w:right w:val="single" w:sz="4" w:space="0" w:color="auto"/>
            </w:tcBorders>
            <w:shd w:val="clear" w:color="auto" w:fill="auto"/>
            <w:vAlign w:val="center"/>
          </w:tcPr>
          <w:p w14:paraId="3EFEAD84" w14:textId="3F23CB17"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326D58A8" w14:textId="5B32FD68" w:rsidR="006A13BC" w:rsidRPr="006A13BC" w:rsidRDefault="006A13BC" w:rsidP="006A13BC">
            <w:pPr>
              <w:tabs>
                <w:tab w:val="left" w:pos="993"/>
              </w:tabs>
              <w:jc w:val="right"/>
              <w:rPr>
                <w:rFonts w:cs="Tahoma"/>
              </w:rPr>
            </w:pPr>
            <w:r w:rsidRPr="006A13BC">
              <w:t>10.50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F8E7A2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FE2250"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AAEE9CC" w14:textId="77777777" w:rsidR="006A13BC" w:rsidRPr="007922FF" w:rsidRDefault="006A13BC" w:rsidP="006A13BC">
            <w:pPr>
              <w:jc w:val="center"/>
              <w:rPr>
                <w:rFonts w:cs="Arial"/>
                <w:lang w:val="es-BO"/>
              </w:rPr>
            </w:pPr>
          </w:p>
        </w:tc>
      </w:tr>
      <w:tr w:rsidR="006A13BC" w:rsidRPr="007922FF" w14:paraId="53E88154"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81B5CD3" w14:textId="4E3066A2" w:rsidR="006A13BC" w:rsidRPr="006A13BC" w:rsidRDefault="006A13BC" w:rsidP="006A13BC">
            <w:pPr>
              <w:tabs>
                <w:tab w:val="left" w:pos="993"/>
              </w:tabs>
              <w:jc w:val="both"/>
              <w:rPr>
                <w:rFonts w:cs="Tahoma"/>
                <w:bCs/>
              </w:rPr>
            </w:pPr>
            <w:r w:rsidRPr="006A13BC">
              <w:rPr>
                <w:color w:val="000000"/>
              </w:rPr>
              <w:t>6</w:t>
            </w:r>
          </w:p>
        </w:tc>
        <w:tc>
          <w:tcPr>
            <w:tcW w:w="4460" w:type="dxa"/>
            <w:tcBorders>
              <w:top w:val="nil"/>
              <w:left w:val="single" w:sz="4" w:space="0" w:color="auto"/>
              <w:bottom w:val="single" w:sz="4" w:space="0" w:color="auto"/>
              <w:right w:val="single" w:sz="4" w:space="0" w:color="auto"/>
            </w:tcBorders>
            <w:shd w:val="clear" w:color="auto" w:fill="auto"/>
            <w:vAlign w:val="center"/>
          </w:tcPr>
          <w:p w14:paraId="6CEDCB38" w14:textId="31DE2540" w:rsidR="006A13BC" w:rsidRPr="006A13BC" w:rsidRDefault="006A13BC" w:rsidP="006A13BC">
            <w:pPr>
              <w:tabs>
                <w:tab w:val="left" w:pos="993"/>
              </w:tabs>
              <w:jc w:val="both"/>
              <w:rPr>
                <w:rFonts w:cs="Tahoma"/>
                <w:bCs/>
              </w:rPr>
            </w:pPr>
            <w:r w:rsidRPr="006A13BC">
              <w:t xml:space="preserve">SOLERA DE </w:t>
            </w:r>
            <w:proofErr w:type="spellStart"/>
            <w:r w:rsidRPr="006A13BC">
              <w:t>HºAº</w:t>
            </w:r>
            <w:proofErr w:type="spellEnd"/>
            <w:r w:rsidRPr="006A13BC">
              <w:t xml:space="preserve"> H21 ACABADO SUPERFICIAL FROTACHADO FINO </w:t>
            </w:r>
          </w:p>
        </w:tc>
        <w:tc>
          <w:tcPr>
            <w:tcW w:w="1417" w:type="dxa"/>
            <w:tcBorders>
              <w:top w:val="nil"/>
              <w:left w:val="nil"/>
              <w:bottom w:val="single" w:sz="4" w:space="0" w:color="auto"/>
              <w:right w:val="single" w:sz="4" w:space="0" w:color="auto"/>
            </w:tcBorders>
            <w:shd w:val="clear" w:color="auto" w:fill="auto"/>
            <w:vAlign w:val="center"/>
          </w:tcPr>
          <w:p w14:paraId="633167F4" w14:textId="3247DE45" w:rsidR="006A13BC" w:rsidRPr="006A13BC" w:rsidRDefault="006A13BC" w:rsidP="006A13BC">
            <w:pPr>
              <w:tabs>
                <w:tab w:val="left" w:pos="993"/>
              </w:tabs>
              <w:jc w:val="center"/>
              <w:rPr>
                <w:rFonts w:cs="Tahoma"/>
                <w:bCs/>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08DF40D6" w14:textId="0A26C4A0" w:rsidR="006A13BC" w:rsidRPr="006A13BC" w:rsidRDefault="006A13BC" w:rsidP="006A13BC">
            <w:pPr>
              <w:tabs>
                <w:tab w:val="left" w:pos="993"/>
              </w:tabs>
              <w:jc w:val="right"/>
              <w:rPr>
                <w:rFonts w:cs="Tahoma"/>
                <w:bCs/>
              </w:rPr>
            </w:pPr>
            <w:r w:rsidRPr="006A13BC">
              <w:t>69.55</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854631"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48AA2"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853034F" w14:textId="77777777" w:rsidR="006A13BC" w:rsidRPr="007922FF" w:rsidRDefault="006A13BC" w:rsidP="006A13BC">
            <w:pPr>
              <w:jc w:val="center"/>
              <w:rPr>
                <w:rFonts w:cs="Arial"/>
                <w:lang w:val="es-BO"/>
              </w:rPr>
            </w:pPr>
          </w:p>
        </w:tc>
      </w:tr>
      <w:tr w:rsidR="006A13BC" w:rsidRPr="007922FF" w14:paraId="17F5A2BD"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09B8484" w14:textId="0C51F383" w:rsidR="006A13BC" w:rsidRPr="006A13BC" w:rsidRDefault="006A13BC" w:rsidP="006A13BC">
            <w:pPr>
              <w:tabs>
                <w:tab w:val="left" w:pos="993"/>
              </w:tabs>
              <w:rPr>
                <w:rFonts w:cs="Tahoma"/>
              </w:rPr>
            </w:pPr>
            <w:r w:rsidRPr="006A13BC">
              <w:rPr>
                <w:color w:val="000000"/>
              </w:rPr>
              <w:t>7</w:t>
            </w:r>
          </w:p>
        </w:tc>
        <w:tc>
          <w:tcPr>
            <w:tcW w:w="4460" w:type="dxa"/>
            <w:tcBorders>
              <w:top w:val="nil"/>
              <w:left w:val="single" w:sz="4" w:space="0" w:color="auto"/>
              <w:bottom w:val="single" w:sz="4" w:space="0" w:color="auto"/>
              <w:right w:val="single" w:sz="4" w:space="0" w:color="auto"/>
            </w:tcBorders>
            <w:shd w:val="clear" w:color="auto" w:fill="auto"/>
            <w:vAlign w:val="center"/>
          </w:tcPr>
          <w:p w14:paraId="67D78E28" w14:textId="3EF7A3B5" w:rsidR="006A13BC" w:rsidRPr="006A13BC" w:rsidRDefault="006A13BC" w:rsidP="006A13BC">
            <w:pPr>
              <w:tabs>
                <w:tab w:val="left" w:pos="993"/>
              </w:tabs>
              <w:rPr>
                <w:rFonts w:cs="Tahoma"/>
              </w:rPr>
            </w:pPr>
            <w:r w:rsidRPr="006A13BC">
              <w:t xml:space="preserve">CANAL TRANSVERSAL PARA DRENAJE </w:t>
            </w:r>
          </w:p>
        </w:tc>
        <w:tc>
          <w:tcPr>
            <w:tcW w:w="1417" w:type="dxa"/>
            <w:tcBorders>
              <w:top w:val="nil"/>
              <w:left w:val="nil"/>
              <w:bottom w:val="single" w:sz="4" w:space="0" w:color="auto"/>
              <w:right w:val="single" w:sz="4" w:space="0" w:color="auto"/>
            </w:tcBorders>
            <w:shd w:val="clear" w:color="auto" w:fill="auto"/>
            <w:vAlign w:val="center"/>
          </w:tcPr>
          <w:p w14:paraId="18F927B3" w14:textId="3D503CA8"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0A63469F" w14:textId="4A33D412" w:rsidR="006A13BC" w:rsidRPr="006A13BC" w:rsidRDefault="006A13BC" w:rsidP="006A13BC">
            <w:pPr>
              <w:tabs>
                <w:tab w:val="left" w:pos="993"/>
              </w:tabs>
              <w:jc w:val="right"/>
              <w:rPr>
                <w:rFonts w:cs="Tahoma"/>
              </w:rPr>
            </w:pPr>
            <w:r w:rsidRPr="006A13BC">
              <w:t>28.00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C7678E"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45A7A0"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4412FD0" w14:textId="77777777" w:rsidR="006A13BC" w:rsidRPr="007922FF" w:rsidRDefault="006A13BC" w:rsidP="006A13BC">
            <w:pPr>
              <w:jc w:val="center"/>
              <w:rPr>
                <w:rFonts w:cs="Arial"/>
                <w:lang w:val="es-BO"/>
              </w:rPr>
            </w:pPr>
          </w:p>
        </w:tc>
      </w:tr>
      <w:tr w:rsidR="006A13BC" w:rsidRPr="007922FF" w14:paraId="7075EA72" w14:textId="77777777" w:rsidTr="006A13BC">
        <w:trPr>
          <w:gridAfter w:val="1"/>
          <w:wAfter w:w="11" w:type="dxa"/>
          <w:trHeight w:val="112"/>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3853697" w14:textId="415B849D" w:rsidR="006A13BC" w:rsidRPr="006A13BC" w:rsidRDefault="006A13BC" w:rsidP="006A13BC">
            <w:pPr>
              <w:tabs>
                <w:tab w:val="left" w:pos="993"/>
              </w:tabs>
              <w:rPr>
                <w:rFonts w:cs="Tahoma"/>
              </w:rPr>
            </w:pPr>
            <w:r w:rsidRPr="006A13BC">
              <w:rPr>
                <w:color w:val="000000"/>
              </w:rPr>
              <w:t>8</w:t>
            </w:r>
          </w:p>
        </w:tc>
        <w:tc>
          <w:tcPr>
            <w:tcW w:w="4460" w:type="dxa"/>
            <w:tcBorders>
              <w:top w:val="nil"/>
              <w:left w:val="single" w:sz="4" w:space="0" w:color="auto"/>
              <w:bottom w:val="single" w:sz="4" w:space="0" w:color="auto"/>
              <w:right w:val="single" w:sz="4" w:space="0" w:color="auto"/>
            </w:tcBorders>
            <w:shd w:val="clear" w:color="auto" w:fill="auto"/>
            <w:vAlign w:val="center"/>
          </w:tcPr>
          <w:p w14:paraId="25D977BD" w14:textId="6EFB5F36" w:rsidR="006A13BC" w:rsidRPr="006A13BC" w:rsidRDefault="006A13BC" w:rsidP="006A13BC">
            <w:pPr>
              <w:pStyle w:val="Subtitulo01"/>
              <w:jc w:val="left"/>
              <w:rPr>
                <w:rFonts w:ascii="Verdana" w:hAnsi="Verdana" w:cs="Tahoma"/>
                <w:sz w:val="16"/>
                <w:szCs w:val="16"/>
              </w:rPr>
            </w:pPr>
            <w:r w:rsidRPr="006A13BC">
              <w:rPr>
                <w:rFonts w:ascii="Verdana" w:hAnsi="Verdana"/>
                <w:sz w:val="16"/>
                <w:szCs w:val="16"/>
              </w:rPr>
              <w:t>JUNTAS DE DILATACIÓN (CORTE Y SELLO)</w:t>
            </w:r>
          </w:p>
        </w:tc>
        <w:tc>
          <w:tcPr>
            <w:tcW w:w="1417" w:type="dxa"/>
            <w:tcBorders>
              <w:top w:val="nil"/>
              <w:left w:val="nil"/>
              <w:bottom w:val="single" w:sz="4" w:space="0" w:color="auto"/>
              <w:right w:val="single" w:sz="4" w:space="0" w:color="auto"/>
            </w:tcBorders>
            <w:shd w:val="clear" w:color="auto" w:fill="auto"/>
            <w:vAlign w:val="center"/>
          </w:tcPr>
          <w:p w14:paraId="2C6876FB" w14:textId="3C809533"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43CEEC1F" w14:textId="2BE8A5A9" w:rsidR="006A13BC" w:rsidRPr="006A13BC" w:rsidRDefault="006A13BC" w:rsidP="006A13BC">
            <w:pPr>
              <w:tabs>
                <w:tab w:val="left" w:pos="993"/>
              </w:tabs>
              <w:jc w:val="right"/>
              <w:rPr>
                <w:rFonts w:cs="Tahoma"/>
              </w:rPr>
            </w:pPr>
            <w:r w:rsidRPr="006A13BC">
              <w:t>602.00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DFC47E"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13566"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5F41DB1" w14:textId="77777777" w:rsidR="006A13BC" w:rsidRPr="007922FF" w:rsidRDefault="006A13BC" w:rsidP="006A13BC">
            <w:pPr>
              <w:jc w:val="center"/>
              <w:rPr>
                <w:rFonts w:cs="Arial"/>
                <w:lang w:val="es-BO"/>
              </w:rPr>
            </w:pPr>
          </w:p>
        </w:tc>
      </w:tr>
      <w:tr w:rsidR="006A13BC" w:rsidRPr="007922FF" w14:paraId="5E6C3EC5"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6950CB83" w14:textId="17281FF6" w:rsidR="006A13BC" w:rsidRPr="006A13BC" w:rsidRDefault="006A13BC" w:rsidP="006A13BC">
            <w:pPr>
              <w:tabs>
                <w:tab w:val="left" w:pos="993"/>
              </w:tabs>
              <w:jc w:val="both"/>
              <w:rPr>
                <w:rFonts w:cs="Tahoma"/>
                <w:bCs/>
              </w:rPr>
            </w:pPr>
            <w:r w:rsidRPr="006A13BC">
              <w:rPr>
                <w:color w:val="000000"/>
              </w:rPr>
              <w:t>9</w:t>
            </w:r>
          </w:p>
        </w:tc>
        <w:tc>
          <w:tcPr>
            <w:tcW w:w="4460" w:type="dxa"/>
            <w:tcBorders>
              <w:top w:val="nil"/>
              <w:left w:val="single" w:sz="4" w:space="0" w:color="auto"/>
              <w:bottom w:val="single" w:sz="4" w:space="0" w:color="auto"/>
              <w:right w:val="single" w:sz="4" w:space="0" w:color="auto"/>
            </w:tcBorders>
            <w:shd w:val="clear" w:color="auto" w:fill="auto"/>
            <w:vAlign w:val="center"/>
          </w:tcPr>
          <w:p w14:paraId="2828238B" w14:textId="795ED27E" w:rsidR="006A13BC" w:rsidRPr="006A13BC" w:rsidRDefault="006A13BC" w:rsidP="006A13BC">
            <w:pPr>
              <w:tabs>
                <w:tab w:val="left" w:pos="993"/>
              </w:tabs>
              <w:jc w:val="both"/>
              <w:rPr>
                <w:rFonts w:cs="Tahoma"/>
                <w:bCs/>
              </w:rPr>
            </w:pPr>
            <w:r w:rsidRPr="006A13BC">
              <w:t>PULIDO SUPERFICIAL CON MÁQUINA</w:t>
            </w:r>
          </w:p>
        </w:tc>
        <w:tc>
          <w:tcPr>
            <w:tcW w:w="1417" w:type="dxa"/>
            <w:tcBorders>
              <w:top w:val="nil"/>
              <w:left w:val="nil"/>
              <w:bottom w:val="single" w:sz="4" w:space="0" w:color="auto"/>
              <w:right w:val="single" w:sz="4" w:space="0" w:color="auto"/>
            </w:tcBorders>
            <w:shd w:val="clear" w:color="auto" w:fill="auto"/>
            <w:vAlign w:val="center"/>
          </w:tcPr>
          <w:p w14:paraId="43751476" w14:textId="45BE1978" w:rsidR="006A13BC" w:rsidRPr="006A13BC" w:rsidRDefault="006A13BC" w:rsidP="006A13BC">
            <w:pPr>
              <w:tabs>
                <w:tab w:val="left" w:pos="993"/>
              </w:tabs>
              <w:jc w:val="center"/>
              <w:rPr>
                <w:rFonts w:cs="Tahoma"/>
                <w:bCs/>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53361D8D" w14:textId="28E3E770" w:rsidR="006A13BC" w:rsidRPr="006A13BC" w:rsidRDefault="006A13BC" w:rsidP="006A13BC">
            <w:pPr>
              <w:tabs>
                <w:tab w:val="left" w:pos="993"/>
              </w:tabs>
              <w:jc w:val="right"/>
              <w:rPr>
                <w:rFonts w:cs="Tahoma"/>
                <w:bCs/>
              </w:rPr>
            </w:pPr>
            <w:r w:rsidRPr="006A13BC">
              <w:t>400.00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14D81F5B"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96564"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44C3223" w14:textId="77777777" w:rsidR="006A13BC" w:rsidRPr="007922FF" w:rsidRDefault="006A13BC" w:rsidP="006A13BC">
            <w:pPr>
              <w:jc w:val="center"/>
              <w:rPr>
                <w:rFonts w:cs="Arial"/>
                <w:lang w:val="es-BO"/>
              </w:rPr>
            </w:pPr>
          </w:p>
        </w:tc>
      </w:tr>
      <w:tr w:rsidR="006A13BC" w:rsidRPr="007922FF" w14:paraId="3C74D57E"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89009E4" w14:textId="4A327B2B" w:rsidR="006A13BC" w:rsidRPr="006A13BC" w:rsidRDefault="006A13BC" w:rsidP="006A13BC">
            <w:pPr>
              <w:tabs>
                <w:tab w:val="left" w:pos="993"/>
              </w:tabs>
              <w:jc w:val="both"/>
              <w:rPr>
                <w:rFonts w:cs="Tahoma"/>
              </w:rPr>
            </w:pPr>
            <w:r w:rsidRPr="006A13BC">
              <w:rPr>
                <w:color w:val="000000"/>
              </w:rPr>
              <w:t>10</w:t>
            </w:r>
          </w:p>
        </w:tc>
        <w:tc>
          <w:tcPr>
            <w:tcW w:w="4460" w:type="dxa"/>
            <w:tcBorders>
              <w:top w:val="nil"/>
              <w:left w:val="single" w:sz="4" w:space="0" w:color="auto"/>
              <w:bottom w:val="single" w:sz="4" w:space="0" w:color="auto"/>
              <w:right w:val="single" w:sz="4" w:space="0" w:color="auto"/>
            </w:tcBorders>
            <w:shd w:val="clear" w:color="auto" w:fill="auto"/>
            <w:vAlign w:val="center"/>
          </w:tcPr>
          <w:p w14:paraId="54858786" w14:textId="0DAC0567" w:rsidR="006A13BC" w:rsidRPr="006A13BC" w:rsidRDefault="006A13BC" w:rsidP="006A13BC">
            <w:pPr>
              <w:tabs>
                <w:tab w:val="left" w:pos="993"/>
              </w:tabs>
              <w:jc w:val="both"/>
              <w:rPr>
                <w:rFonts w:cs="Tahoma"/>
              </w:rPr>
            </w:pPr>
            <w:r w:rsidRPr="006A13BC">
              <w:t>PASTO SINTÉTICO MONOFILAMENTO CON PROTECCION UV COLOR TERRACOTA ALTURA DE 12mm</w:t>
            </w:r>
          </w:p>
        </w:tc>
        <w:tc>
          <w:tcPr>
            <w:tcW w:w="1417" w:type="dxa"/>
            <w:tcBorders>
              <w:top w:val="nil"/>
              <w:left w:val="nil"/>
              <w:bottom w:val="single" w:sz="4" w:space="0" w:color="auto"/>
              <w:right w:val="single" w:sz="4" w:space="0" w:color="auto"/>
            </w:tcBorders>
            <w:shd w:val="clear" w:color="auto" w:fill="auto"/>
            <w:vAlign w:val="center"/>
          </w:tcPr>
          <w:p w14:paraId="591B79C6" w14:textId="1B57FFA9" w:rsidR="006A13BC" w:rsidRPr="006A13BC" w:rsidRDefault="006A13BC" w:rsidP="006A13BC">
            <w:pPr>
              <w:tabs>
                <w:tab w:val="left" w:pos="993"/>
              </w:tabs>
              <w:jc w:val="center"/>
              <w:rPr>
                <w:rFonts w:cs="Tahoma"/>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087738CB" w14:textId="19F7B590" w:rsidR="006A13BC" w:rsidRPr="006A13BC" w:rsidRDefault="006A13BC" w:rsidP="006A13BC">
            <w:pPr>
              <w:tabs>
                <w:tab w:val="left" w:pos="993"/>
              </w:tabs>
              <w:jc w:val="right"/>
              <w:rPr>
                <w:rFonts w:cs="Tahoma"/>
              </w:rPr>
            </w:pPr>
            <w:r w:rsidRPr="006A13BC">
              <w:t>188.00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05F4FD8"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1E4B85"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3FC9F12" w14:textId="77777777" w:rsidR="006A13BC" w:rsidRPr="007922FF" w:rsidRDefault="006A13BC" w:rsidP="006A13BC">
            <w:pPr>
              <w:jc w:val="center"/>
              <w:rPr>
                <w:rFonts w:cs="Arial"/>
                <w:lang w:val="es-BO"/>
              </w:rPr>
            </w:pPr>
          </w:p>
        </w:tc>
      </w:tr>
      <w:tr w:rsidR="006A13BC" w:rsidRPr="007922FF" w14:paraId="3BF6DF53"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FA5DB3D" w14:textId="4EFD0D82" w:rsidR="006A13BC" w:rsidRPr="006A13BC" w:rsidRDefault="006A13BC" w:rsidP="006A13BC">
            <w:pPr>
              <w:tabs>
                <w:tab w:val="left" w:pos="993"/>
              </w:tabs>
              <w:jc w:val="both"/>
              <w:rPr>
                <w:rFonts w:cs="Tahoma"/>
              </w:rPr>
            </w:pPr>
            <w:r w:rsidRPr="006A13BC">
              <w:rPr>
                <w:color w:val="000000"/>
              </w:rPr>
              <w:t>11</w:t>
            </w:r>
          </w:p>
        </w:tc>
        <w:tc>
          <w:tcPr>
            <w:tcW w:w="4460" w:type="dxa"/>
            <w:tcBorders>
              <w:top w:val="nil"/>
              <w:left w:val="single" w:sz="4" w:space="0" w:color="auto"/>
              <w:bottom w:val="single" w:sz="4" w:space="0" w:color="auto"/>
              <w:right w:val="single" w:sz="4" w:space="0" w:color="auto"/>
            </w:tcBorders>
            <w:shd w:val="clear" w:color="auto" w:fill="auto"/>
            <w:vAlign w:val="center"/>
          </w:tcPr>
          <w:p w14:paraId="18860F05" w14:textId="5CFC16E8" w:rsidR="006A13BC" w:rsidRPr="006A13BC" w:rsidRDefault="006A13BC" w:rsidP="006A13BC">
            <w:pPr>
              <w:tabs>
                <w:tab w:val="left" w:pos="993"/>
              </w:tabs>
              <w:jc w:val="both"/>
              <w:rPr>
                <w:rFonts w:cs="Tahoma"/>
              </w:rPr>
            </w:pPr>
            <w:r w:rsidRPr="006A13BC">
              <w:t>CONDUIT PVC 1"</w:t>
            </w:r>
          </w:p>
        </w:tc>
        <w:tc>
          <w:tcPr>
            <w:tcW w:w="1417" w:type="dxa"/>
            <w:tcBorders>
              <w:top w:val="nil"/>
              <w:left w:val="nil"/>
              <w:bottom w:val="single" w:sz="4" w:space="0" w:color="auto"/>
              <w:right w:val="single" w:sz="4" w:space="0" w:color="auto"/>
            </w:tcBorders>
            <w:shd w:val="clear" w:color="auto" w:fill="auto"/>
            <w:vAlign w:val="center"/>
          </w:tcPr>
          <w:p w14:paraId="7E151214" w14:textId="4E07A496"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6ADBC0F0" w14:textId="1641F453" w:rsidR="006A13BC" w:rsidRPr="006A13BC" w:rsidRDefault="006A13BC" w:rsidP="006A13BC">
            <w:pPr>
              <w:tabs>
                <w:tab w:val="left" w:pos="993"/>
              </w:tabs>
              <w:jc w:val="right"/>
              <w:rPr>
                <w:rFonts w:cs="Tahoma"/>
              </w:rPr>
            </w:pPr>
            <w:r w:rsidRPr="006A13BC">
              <w:t>152.00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B6B08FF"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CD636"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F7C8D7C" w14:textId="77777777" w:rsidR="006A13BC" w:rsidRPr="007922FF" w:rsidRDefault="006A13BC" w:rsidP="006A13BC">
            <w:pPr>
              <w:jc w:val="center"/>
              <w:rPr>
                <w:rFonts w:cs="Arial"/>
                <w:lang w:val="es-BO"/>
              </w:rPr>
            </w:pPr>
          </w:p>
        </w:tc>
      </w:tr>
      <w:tr w:rsidR="006A13BC" w:rsidRPr="007922FF" w14:paraId="523ED551"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735DA4F4" w14:textId="7B46C1DB" w:rsidR="006A13BC" w:rsidRPr="006A13BC" w:rsidRDefault="006A13BC" w:rsidP="006A13BC">
            <w:pPr>
              <w:tabs>
                <w:tab w:val="left" w:pos="993"/>
              </w:tabs>
              <w:jc w:val="both"/>
              <w:rPr>
                <w:rFonts w:cs="Tahoma"/>
              </w:rPr>
            </w:pPr>
            <w:r w:rsidRPr="006A13BC">
              <w:rPr>
                <w:color w:val="000000"/>
              </w:rPr>
              <w:t>12</w:t>
            </w:r>
          </w:p>
        </w:tc>
        <w:tc>
          <w:tcPr>
            <w:tcW w:w="4460" w:type="dxa"/>
            <w:tcBorders>
              <w:top w:val="nil"/>
              <w:left w:val="single" w:sz="4" w:space="0" w:color="auto"/>
              <w:bottom w:val="single" w:sz="4" w:space="0" w:color="auto"/>
              <w:right w:val="single" w:sz="4" w:space="0" w:color="auto"/>
            </w:tcBorders>
            <w:shd w:val="clear" w:color="auto" w:fill="auto"/>
            <w:vAlign w:val="center"/>
          </w:tcPr>
          <w:p w14:paraId="2C4EE8D9" w14:textId="6487E71E" w:rsidR="006A13BC" w:rsidRPr="006A13BC" w:rsidRDefault="006A13BC" w:rsidP="006A13BC">
            <w:pPr>
              <w:tabs>
                <w:tab w:val="left" w:pos="993"/>
              </w:tabs>
              <w:jc w:val="both"/>
              <w:rPr>
                <w:rFonts w:cs="Tahoma"/>
              </w:rPr>
            </w:pPr>
            <w:r w:rsidRPr="006A13BC">
              <w:t>CAJAS METÁLICAS 10X10CM CON TAPA</w:t>
            </w:r>
          </w:p>
        </w:tc>
        <w:tc>
          <w:tcPr>
            <w:tcW w:w="1417" w:type="dxa"/>
            <w:tcBorders>
              <w:top w:val="nil"/>
              <w:left w:val="nil"/>
              <w:bottom w:val="single" w:sz="4" w:space="0" w:color="auto"/>
              <w:right w:val="single" w:sz="4" w:space="0" w:color="auto"/>
            </w:tcBorders>
            <w:shd w:val="clear" w:color="auto" w:fill="auto"/>
            <w:vAlign w:val="center"/>
          </w:tcPr>
          <w:p w14:paraId="3BCD4BB9" w14:textId="4CBA4DC7" w:rsidR="006A13BC" w:rsidRPr="006A13BC" w:rsidRDefault="006A13BC" w:rsidP="006A13BC">
            <w:pPr>
              <w:tabs>
                <w:tab w:val="left" w:pos="993"/>
              </w:tabs>
              <w:jc w:val="center"/>
              <w:rPr>
                <w:rFonts w:cs="Tahoma"/>
              </w:rPr>
            </w:pPr>
            <w:r w:rsidRPr="006A13BC">
              <w:t>PZA</w:t>
            </w:r>
          </w:p>
        </w:tc>
        <w:tc>
          <w:tcPr>
            <w:tcW w:w="1134" w:type="dxa"/>
            <w:tcBorders>
              <w:top w:val="nil"/>
              <w:left w:val="nil"/>
              <w:bottom w:val="single" w:sz="4" w:space="0" w:color="auto"/>
              <w:right w:val="single" w:sz="8" w:space="0" w:color="auto"/>
            </w:tcBorders>
            <w:shd w:val="clear" w:color="auto" w:fill="auto"/>
            <w:vAlign w:val="center"/>
          </w:tcPr>
          <w:p w14:paraId="1CA12DF5" w14:textId="2246AA01" w:rsidR="006A13BC" w:rsidRPr="006A13BC" w:rsidRDefault="006A13BC" w:rsidP="006A13BC">
            <w:pPr>
              <w:tabs>
                <w:tab w:val="left" w:pos="993"/>
              </w:tabs>
              <w:jc w:val="right"/>
              <w:rPr>
                <w:rFonts w:cs="Tahoma"/>
              </w:rPr>
            </w:pPr>
            <w:r w:rsidRPr="006A13BC">
              <w:t>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665D4F"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54563"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ADD83C4" w14:textId="77777777" w:rsidR="006A13BC" w:rsidRPr="007922FF" w:rsidRDefault="006A13BC" w:rsidP="006A13BC">
            <w:pPr>
              <w:jc w:val="center"/>
              <w:rPr>
                <w:rFonts w:cs="Arial"/>
                <w:lang w:val="es-BO"/>
              </w:rPr>
            </w:pPr>
          </w:p>
        </w:tc>
      </w:tr>
      <w:tr w:rsidR="006A13BC" w:rsidRPr="007922FF" w14:paraId="575D2440"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48DF98D7" w14:textId="0BF4B29F" w:rsidR="006A13BC" w:rsidRPr="006A13BC" w:rsidRDefault="006A13BC" w:rsidP="006A13BC">
            <w:pPr>
              <w:tabs>
                <w:tab w:val="left" w:pos="993"/>
              </w:tabs>
              <w:jc w:val="both"/>
              <w:rPr>
                <w:rFonts w:cs="Tahoma"/>
              </w:rPr>
            </w:pPr>
            <w:r w:rsidRPr="006A13BC">
              <w:rPr>
                <w:color w:val="000000"/>
              </w:rPr>
              <w:t>13</w:t>
            </w:r>
          </w:p>
        </w:tc>
        <w:tc>
          <w:tcPr>
            <w:tcW w:w="4460" w:type="dxa"/>
            <w:tcBorders>
              <w:top w:val="nil"/>
              <w:left w:val="single" w:sz="4" w:space="0" w:color="auto"/>
              <w:bottom w:val="single" w:sz="4" w:space="0" w:color="auto"/>
              <w:right w:val="single" w:sz="4" w:space="0" w:color="auto"/>
            </w:tcBorders>
            <w:shd w:val="clear" w:color="auto" w:fill="auto"/>
            <w:vAlign w:val="center"/>
          </w:tcPr>
          <w:p w14:paraId="7126EE54" w14:textId="45753176" w:rsidR="006A13BC" w:rsidRPr="006A13BC" w:rsidRDefault="006A13BC" w:rsidP="006A13BC">
            <w:pPr>
              <w:tabs>
                <w:tab w:val="left" w:pos="993"/>
              </w:tabs>
              <w:jc w:val="both"/>
              <w:rPr>
                <w:rFonts w:cs="Tahoma"/>
              </w:rPr>
            </w:pPr>
            <w:r w:rsidRPr="006A13BC">
              <w:t>CAJAS DE EMPALMES PVC  15X15C IP55</w:t>
            </w:r>
          </w:p>
        </w:tc>
        <w:tc>
          <w:tcPr>
            <w:tcW w:w="1417" w:type="dxa"/>
            <w:tcBorders>
              <w:top w:val="nil"/>
              <w:left w:val="nil"/>
              <w:bottom w:val="single" w:sz="4" w:space="0" w:color="auto"/>
              <w:right w:val="single" w:sz="4" w:space="0" w:color="auto"/>
            </w:tcBorders>
            <w:shd w:val="clear" w:color="auto" w:fill="auto"/>
            <w:vAlign w:val="center"/>
          </w:tcPr>
          <w:p w14:paraId="68259BF7" w14:textId="3BF76272" w:rsidR="006A13BC" w:rsidRPr="006A13BC" w:rsidRDefault="006A13BC" w:rsidP="006A13BC">
            <w:pPr>
              <w:tabs>
                <w:tab w:val="left" w:pos="993"/>
              </w:tabs>
              <w:jc w:val="center"/>
              <w:rPr>
                <w:rFonts w:cs="Tahoma"/>
              </w:rPr>
            </w:pPr>
            <w:r w:rsidRPr="006A13BC">
              <w:t>PZA</w:t>
            </w:r>
          </w:p>
        </w:tc>
        <w:tc>
          <w:tcPr>
            <w:tcW w:w="1134" w:type="dxa"/>
            <w:tcBorders>
              <w:top w:val="nil"/>
              <w:left w:val="nil"/>
              <w:bottom w:val="single" w:sz="4" w:space="0" w:color="auto"/>
              <w:right w:val="single" w:sz="8" w:space="0" w:color="auto"/>
            </w:tcBorders>
            <w:shd w:val="clear" w:color="auto" w:fill="auto"/>
            <w:vAlign w:val="center"/>
          </w:tcPr>
          <w:p w14:paraId="78FF1EDF" w14:textId="1C887C71" w:rsidR="006A13BC" w:rsidRPr="006A13BC" w:rsidRDefault="006A13BC" w:rsidP="006A13BC">
            <w:pPr>
              <w:tabs>
                <w:tab w:val="left" w:pos="993"/>
              </w:tabs>
              <w:jc w:val="right"/>
              <w:rPr>
                <w:rFonts w:cs="Tahoma"/>
              </w:rPr>
            </w:pPr>
            <w:r w:rsidRPr="006A13BC">
              <w:t>4.00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032B75"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91837"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B0FA704" w14:textId="77777777" w:rsidR="006A13BC" w:rsidRPr="007922FF" w:rsidRDefault="006A13BC" w:rsidP="006A13BC">
            <w:pPr>
              <w:jc w:val="center"/>
              <w:rPr>
                <w:rFonts w:cs="Arial"/>
                <w:lang w:val="es-BO"/>
              </w:rPr>
            </w:pPr>
          </w:p>
        </w:tc>
      </w:tr>
      <w:tr w:rsidR="006A13BC" w:rsidRPr="007922FF" w14:paraId="2AD8EE6F"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5D0116D1" w14:textId="3B1ACA67" w:rsidR="006A13BC" w:rsidRPr="006A13BC" w:rsidRDefault="006A13BC" w:rsidP="006A13BC">
            <w:pPr>
              <w:tabs>
                <w:tab w:val="left" w:pos="993"/>
              </w:tabs>
              <w:jc w:val="both"/>
              <w:rPr>
                <w:rFonts w:cs="Tahoma"/>
              </w:rPr>
            </w:pPr>
            <w:r w:rsidRPr="006A13BC">
              <w:rPr>
                <w:color w:val="000000"/>
              </w:rPr>
              <w:t>14</w:t>
            </w:r>
          </w:p>
        </w:tc>
        <w:tc>
          <w:tcPr>
            <w:tcW w:w="4460" w:type="dxa"/>
            <w:tcBorders>
              <w:top w:val="nil"/>
              <w:left w:val="single" w:sz="4" w:space="0" w:color="auto"/>
              <w:bottom w:val="single" w:sz="4" w:space="0" w:color="auto"/>
              <w:right w:val="single" w:sz="4" w:space="0" w:color="auto"/>
            </w:tcBorders>
            <w:shd w:val="clear" w:color="auto" w:fill="auto"/>
            <w:vAlign w:val="center"/>
          </w:tcPr>
          <w:p w14:paraId="721A871E" w14:textId="0DD3929C" w:rsidR="006A13BC" w:rsidRPr="006A13BC" w:rsidRDefault="006A13BC" w:rsidP="006A13BC">
            <w:pPr>
              <w:tabs>
                <w:tab w:val="left" w:pos="993"/>
              </w:tabs>
              <w:jc w:val="both"/>
              <w:rPr>
                <w:rFonts w:cs="Tahoma"/>
              </w:rPr>
            </w:pPr>
            <w:r w:rsidRPr="006A13BC">
              <w:t>CIRCUITO DE ILUMINACÓN, CABLE MONOPOLAR AWG Nº12, MULTIFILAR</w:t>
            </w:r>
          </w:p>
        </w:tc>
        <w:tc>
          <w:tcPr>
            <w:tcW w:w="1417" w:type="dxa"/>
            <w:tcBorders>
              <w:top w:val="nil"/>
              <w:left w:val="nil"/>
              <w:bottom w:val="single" w:sz="4" w:space="0" w:color="auto"/>
              <w:right w:val="single" w:sz="4" w:space="0" w:color="auto"/>
            </w:tcBorders>
            <w:shd w:val="clear" w:color="auto" w:fill="auto"/>
            <w:vAlign w:val="center"/>
          </w:tcPr>
          <w:p w14:paraId="3F1B2EBF" w14:textId="08AC1F33"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4FBF975C" w14:textId="4E35A7AA" w:rsidR="006A13BC" w:rsidRPr="006A13BC" w:rsidRDefault="006A13BC" w:rsidP="006A13BC">
            <w:pPr>
              <w:tabs>
                <w:tab w:val="left" w:pos="993"/>
              </w:tabs>
              <w:jc w:val="right"/>
              <w:rPr>
                <w:rFonts w:cs="Tahoma"/>
              </w:rPr>
            </w:pPr>
            <w:r w:rsidRPr="006A13BC">
              <w:t>612.00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B0482CC"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DB6DE"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D76A882" w14:textId="77777777" w:rsidR="006A13BC" w:rsidRPr="007922FF" w:rsidRDefault="006A13BC" w:rsidP="006A13BC">
            <w:pPr>
              <w:jc w:val="center"/>
              <w:rPr>
                <w:rFonts w:cs="Arial"/>
                <w:lang w:val="es-BO"/>
              </w:rPr>
            </w:pPr>
          </w:p>
        </w:tc>
      </w:tr>
      <w:tr w:rsidR="006A13BC" w:rsidRPr="007922FF" w14:paraId="1219E598"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F953182" w14:textId="7B6E112D" w:rsidR="006A13BC" w:rsidRPr="006A13BC" w:rsidRDefault="006A13BC" w:rsidP="006A13BC">
            <w:pPr>
              <w:tabs>
                <w:tab w:val="left" w:pos="993"/>
              </w:tabs>
              <w:jc w:val="both"/>
              <w:rPr>
                <w:rFonts w:cs="Tahoma"/>
              </w:rPr>
            </w:pPr>
            <w:r w:rsidRPr="006A13BC">
              <w:rPr>
                <w:color w:val="000000"/>
              </w:rPr>
              <w:t>15</w:t>
            </w:r>
          </w:p>
        </w:tc>
        <w:tc>
          <w:tcPr>
            <w:tcW w:w="4460" w:type="dxa"/>
            <w:tcBorders>
              <w:top w:val="nil"/>
              <w:left w:val="single" w:sz="4" w:space="0" w:color="auto"/>
              <w:bottom w:val="single" w:sz="4" w:space="0" w:color="auto"/>
              <w:right w:val="single" w:sz="4" w:space="0" w:color="auto"/>
            </w:tcBorders>
            <w:shd w:val="clear" w:color="auto" w:fill="auto"/>
            <w:vAlign w:val="center"/>
          </w:tcPr>
          <w:p w14:paraId="1EC2D70A" w14:textId="4895E52E" w:rsidR="006A13BC" w:rsidRPr="006A13BC" w:rsidRDefault="006A13BC" w:rsidP="006A13BC">
            <w:pPr>
              <w:tabs>
                <w:tab w:val="left" w:pos="993"/>
              </w:tabs>
              <w:jc w:val="both"/>
              <w:rPr>
                <w:rFonts w:cs="Tahoma"/>
              </w:rPr>
            </w:pPr>
            <w:r w:rsidRPr="006A13BC">
              <w:t>EXCAVACION ZANJA PARA ACOMETIDA ELECTRICA</w:t>
            </w:r>
          </w:p>
        </w:tc>
        <w:tc>
          <w:tcPr>
            <w:tcW w:w="1417" w:type="dxa"/>
            <w:tcBorders>
              <w:top w:val="nil"/>
              <w:left w:val="nil"/>
              <w:bottom w:val="single" w:sz="4" w:space="0" w:color="auto"/>
              <w:right w:val="single" w:sz="4" w:space="0" w:color="auto"/>
            </w:tcBorders>
            <w:shd w:val="clear" w:color="auto" w:fill="auto"/>
            <w:vAlign w:val="center"/>
          </w:tcPr>
          <w:p w14:paraId="2A901DFF" w14:textId="3985FD0A"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0B6DC069" w14:textId="64492E9D" w:rsidR="006A13BC" w:rsidRPr="006A13BC" w:rsidRDefault="006A13BC" w:rsidP="006A13BC">
            <w:pPr>
              <w:tabs>
                <w:tab w:val="left" w:pos="993"/>
              </w:tabs>
              <w:jc w:val="right"/>
              <w:rPr>
                <w:rFonts w:cs="Tahoma"/>
              </w:rPr>
            </w:pPr>
            <w:r w:rsidRPr="006A13BC">
              <w:t>6.40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9FBA6A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CADA79"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EDDE397" w14:textId="77777777" w:rsidR="006A13BC" w:rsidRPr="007922FF" w:rsidRDefault="006A13BC" w:rsidP="006A13BC">
            <w:pPr>
              <w:jc w:val="center"/>
              <w:rPr>
                <w:rFonts w:cs="Arial"/>
                <w:lang w:val="es-BO"/>
              </w:rPr>
            </w:pPr>
          </w:p>
        </w:tc>
      </w:tr>
      <w:tr w:rsidR="006A13BC" w:rsidRPr="007922FF" w14:paraId="0B252CCF"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423D4B9D" w14:textId="668E2FE6" w:rsidR="006A13BC" w:rsidRPr="006A13BC" w:rsidRDefault="006A13BC" w:rsidP="006A13BC">
            <w:pPr>
              <w:tabs>
                <w:tab w:val="left" w:pos="993"/>
              </w:tabs>
              <w:jc w:val="both"/>
              <w:rPr>
                <w:rFonts w:cs="Tahoma"/>
              </w:rPr>
            </w:pPr>
            <w:r w:rsidRPr="006A13BC">
              <w:rPr>
                <w:color w:val="000000"/>
              </w:rPr>
              <w:t>16</w:t>
            </w:r>
          </w:p>
        </w:tc>
        <w:tc>
          <w:tcPr>
            <w:tcW w:w="4460" w:type="dxa"/>
            <w:tcBorders>
              <w:top w:val="nil"/>
              <w:left w:val="single" w:sz="4" w:space="0" w:color="auto"/>
              <w:bottom w:val="single" w:sz="4" w:space="0" w:color="auto"/>
              <w:right w:val="single" w:sz="4" w:space="0" w:color="auto"/>
            </w:tcBorders>
            <w:shd w:val="clear" w:color="auto" w:fill="auto"/>
            <w:vAlign w:val="center"/>
          </w:tcPr>
          <w:p w14:paraId="55900AF1" w14:textId="77D075D9" w:rsidR="006A13BC" w:rsidRPr="006A13BC" w:rsidRDefault="006A13BC" w:rsidP="006A13BC">
            <w:pPr>
              <w:tabs>
                <w:tab w:val="left" w:pos="993"/>
              </w:tabs>
              <w:jc w:val="both"/>
              <w:rPr>
                <w:rFonts w:cs="Tahoma"/>
              </w:rPr>
            </w:pPr>
            <w:r w:rsidRPr="006A13BC">
              <w:t>RELLENO DE GRAVA PERIMETRAL A LO LARGO DE LA SOLERA PARA MEJORAR DRENAJE HACIA EL SISTEMA INSTALADO EN CANCHAS DE TENIS</w:t>
            </w:r>
          </w:p>
        </w:tc>
        <w:tc>
          <w:tcPr>
            <w:tcW w:w="1417" w:type="dxa"/>
            <w:tcBorders>
              <w:top w:val="nil"/>
              <w:left w:val="nil"/>
              <w:bottom w:val="single" w:sz="4" w:space="0" w:color="auto"/>
              <w:right w:val="single" w:sz="4" w:space="0" w:color="auto"/>
            </w:tcBorders>
            <w:shd w:val="clear" w:color="auto" w:fill="auto"/>
            <w:vAlign w:val="center"/>
          </w:tcPr>
          <w:p w14:paraId="28DF06B4" w14:textId="13460A3C"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34CB6834" w14:textId="010351C7" w:rsidR="006A13BC" w:rsidRPr="006A13BC" w:rsidRDefault="006A13BC" w:rsidP="006A13BC">
            <w:pPr>
              <w:tabs>
                <w:tab w:val="left" w:pos="993"/>
              </w:tabs>
              <w:jc w:val="right"/>
              <w:rPr>
                <w:rFonts w:cs="Tahoma"/>
              </w:rPr>
            </w:pPr>
            <w:r w:rsidRPr="006A13BC">
              <w:t>11.90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2BF2CE3"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2E62B1"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D82CA6F" w14:textId="77777777" w:rsidR="006A13BC" w:rsidRPr="007922FF" w:rsidRDefault="006A13BC" w:rsidP="006A13BC">
            <w:pPr>
              <w:jc w:val="center"/>
              <w:rPr>
                <w:rFonts w:cs="Arial"/>
                <w:lang w:val="es-BO"/>
              </w:rPr>
            </w:pPr>
          </w:p>
        </w:tc>
      </w:tr>
      <w:tr w:rsidR="006A13BC" w:rsidRPr="007922FF" w14:paraId="2DF5343E"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339EFE5D" w14:textId="7764F8AF" w:rsidR="006A13BC" w:rsidRPr="006A13BC" w:rsidRDefault="006A13BC" w:rsidP="006A13BC">
            <w:pPr>
              <w:tabs>
                <w:tab w:val="left" w:pos="993"/>
              </w:tabs>
              <w:jc w:val="both"/>
              <w:rPr>
                <w:rFonts w:cs="Tahoma"/>
              </w:rPr>
            </w:pPr>
            <w:r w:rsidRPr="006A13BC">
              <w:rPr>
                <w:color w:val="000000"/>
              </w:rPr>
              <w:t>17</w:t>
            </w:r>
          </w:p>
        </w:tc>
        <w:tc>
          <w:tcPr>
            <w:tcW w:w="4460" w:type="dxa"/>
            <w:tcBorders>
              <w:top w:val="nil"/>
              <w:left w:val="single" w:sz="4" w:space="0" w:color="auto"/>
              <w:bottom w:val="single" w:sz="4" w:space="0" w:color="auto"/>
              <w:right w:val="single" w:sz="4" w:space="0" w:color="auto"/>
            </w:tcBorders>
            <w:shd w:val="clear" w:color="auto" w:fill="auto"/>
            <w:vAlign w:val="center"/>
          </w:tcPr>
          <w:p w14:paraId="7EE7036D" w14:textId="77A55705" w:rsidR="006A13BC" w:rsidRPr="006A13BC" w:rsidRDefault="006A13BC" w:rsidP="006A13BC">
            <w:pPr>
              <w:tabs>
                <w:tab w:val="left" w:pos="993"/>
              </w:tabs>
              <w:jc w:val="both"/>
              <w:rPr>
                <w:rFonts w:cs="Tahoma"/>
              </w:rPr>
            </w:pPr>
            <w:r w:rsidRPr="006A13BC">
              <w:t>RELLENO Y COMPATADO DE ZANJA CON MATERIAL SELECCIONADO PRODUCTO DE EXCAVACIÓN, POR CAPAS DE15CM DE ESPESOR, COMPACTADAS CON APISONADOR VIBRATORIO MANUAL TIPO CANGURO</w:t>
            </w:r>
          </w:p>
        </w:tc>
        <w:tc>
          <w:tcPr>
            <w:tcW w:w="1417" w:type="dxa"/>
            <w:tcBorders>
              <w:top w:val="nil"/>
              <w:left w:val="nil"/>
              <w:bottom w:val="single" w:sz="4" w:space="0" w:color="auto"/>
              <w:right w:val="single" w:sz="4" w:space="0" w:color="auto"/>
            </w:tcBorders>
            <w:shd w:val="clear" w:color="auto" w:fill="auto"/>
            <w:vAlign w:val="center"/>
          </w:tcPr>
          <w:p w14:paraId="1D6DEA54" w14:textId="1D085387"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45695DE3" w14:textId="63792D7E" w:rsidR="006A13BC" w:rsidRPr="006A13BC" w:rsidRDefault="006A13BC" w:rsidP="006A13BC">
            <w:pPr>
              <w:tabs>
                <w:tab w:val="left" w:pos="993"/>
              </w:tabs>
              <w:jc w:val="right"/>
              <w:rPr>
                <w:rFonts w:cs="Tahoma"/>
              </w:rPr>
            </w:pPr>
            <w:r w:rsidRPr="006A13BC">
              <w:t>6.40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04CF500"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D66DF"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B32FD82" w14:textId="77777777" w:rsidR="006A13BC" w:rsidRPr="007922FF" w:rsidRDefault="006A13BC" w:rsidP="006A13BC">
            <w:pPr>
              <w:jc w:val="center"/>
              <w:rPr>
                <w:rFonts w:cs="Arial"/>
                <w:lang w:val="es-BO"/>
              </w:rPr>
            </w:pPr>
          </w:p>
        </w:tc>
      </w:tr>
      <w:tr w:rsidR="006A13BC" w:rsidRPr="007922FF" w14:paraId="15275637" w14:textId="77777777" w:rsidTr="00436AF3">
        <w:trPr>
          <w:gridAfter w:val="1"/>
          <w:wAfter w:w="11" w:type="dxa"/>
          <w:trHeight w:val="401"/>
          <w:jc w:val="center"/>
        </w:trPr>
        <w:tc>
          <w:tcPr>
            <w:tcW w:w="48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14:paraId="3746249F" w14:textId="3AD3379B" w:rsidR="006A13BC" w:rsidRPr="006A13BC" w:rsidRDefault="006A13BC" w:rsidP="006A13BC">
            <w:pPr>
              <w:tabs>
                <w:tab w:val="left" w:pos="993"/>
              </w:tabs>
              <w:jc w:val="both"/>
              <w:rPr>
                <w:rFonts w:cs="Tahoma"/>
                <w:bCs/>
              </w:rPr>
            </w:pPr>
            <w:r w:rsidRPr="006A13BC">
              <w:rPr>
                <w:color w:val="000000"/>
              </w:rPr>
              <w:t>18</w:t>
            </w:r>
          </w:p>
        </w:tc>
        <w:tc>
          <w:tcPr>
            <w:tcW w:w="4460" w:type="dxa"/>
            <w:tcBorders>
              <w:top w:val="nil"/>
              <w:left w:val="single" w:sz="4" w:space="0" w:color="auto"/>
              <w:bottom w:val="single" w:sz="8" w:space="0" w:color="auto"/>
              <w:right w:val="single" w:sz="4" w:space="0" w:color="auto"/>
            </w:tcBorders>
            <w:shd w:val="clear" w:color="auto" w:fill="auto"/>
            <w:vAlign w:val="center"/>
          </w:tcPr>
          <w:p w14:paraId="41DAAAFB" w14:textId="54090050" w:rsidR="006A13BC" w:rsidRPr="006A13BC" w:rsidRDefault="006A13BC" w:rsidP="006A13BC">
            <w:pPr>
              <w:tabs>
                <w:tab w:val="left" w:pos="993"/>
              </w:tabs>
              <w:jc w:val="both"/>
              <w:rPr>
                <w:rFonts w:cs="Tahoma"/>
                <w:bCs/>
              </w:rPr>
            </w:pPr>
            <w:r w:rsidRPr="006A13BC">
              <w:t>LIMPIEZA FINAL Y RETIRO DE MATERIAL EXCEDENTE</w:t>
            </w:r>
          </w:p>
        </w:tc>
        <w:tc>
          <w:tcPr>
            <w:tcW w:w="1417" w:type="dxa"/>
            <w:tcBorders>
              <w:top w:val="nil"/>
              <w:left w:val="nil"/>
              <w:bottom w:val="single" w:sz="8" w:space="0" w:color="auto"/>
              <w:right w:val="single" w:sz="4" w:space="0" w:color="auto"/>
            </w:tcBorders>
            <w:shd w:val="clear" w:color="auto" w:fill="auto"/>
            <w:vAlign w:val="center"/>
          </w:tcPr>
          <w:p w14:paraId="4D3A3DC2" w14:textId="785DD014" w:rsidR="006A13BC" w:rsidRPr="006A13BC" w:rsidRDefault="006A13BC" w:rsidP="006A13BC">
            <w:pPr>
              <w:tabs>
                <w:tab w:val="left" w:pos="993"/>
              </w:tabs>
              <w:jc w:val="center"/>
              <w:rPr>
                <w:rFonts w:cs="Tahoma"/>
                <w:bCs/>
              </w:rPr>
            </w:pPr>
            <w:r w:rsidRPr="006A13BC">
              <w:t>GLB</w:t>
            </w:r>
          </w:p>
        </w:tc>
        <w:tc>
          <w:tcPr>
            <w:tcW w:w="1134" w:type="dxa"/>
            <w:tcBorders>
              <w:top w:val="nil"/>
              <w:left w:val="nil"/>
              <w:bottom w:val="single" w:sz="8" w:space="0" w:color="auto"/>
              <w:right w:val="single" w:sz="8" w:space="0" w:color="auto"/>
            </w:tcBorders>
            <w:shd w:val="clear" w:color="auto" w:fill="auto"/>
            <w:vAlign w:val="center"/>
          </w:tcPr>
          <w:p w14:paraId="305E0D1A" w14:textId="4204995C" w:rsidR="006A13BC" w:rsidRPr="006A13BC" w:rsidRDefault="006A13BC" w:rsidP="006A13BC">
            <w:pPr>
              <w:tabs>
                <w:tab w:val="left" w:pos="993"/>
              </w:tabs>
              <w:jc w:val="right"/>
              <w:rPr>
                <w:rFonts w:cs="Tahoma"/>
                <w:bCs/>
              </w:rPr>
            </w:pPr>
            <w:r w:rsidRPr="006A13BC">
              <w:t>1.00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CCBCB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0EA8A9"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B6EC5A8" w14:textId="77777777" w:rsidR="006A13BC" w:rsidRPr="007922FF" w:rsidRDefault="006A13BC" w:rsidP="006A13BC">
            <w:pPr>
              <w:jc w:val="center"/>
              <w:rPr>
                <w:rFonts w:cs="Arial"/>
                <w:lang w:val="es-BO"/>
              </w:rPr>
            </w:pPr>
          </w:p>
        </w:tc>
      </w:tr>
      <w:tr w:rsidR="00D14C21" w:rsidRPr="007922FF" w14:paraId="037F8E6A" w14:textId="77777777" w:rsidTr="00A50CF5">
        <w:trPr>
          <w:trHeight w:val="272"/>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00B4EA0D" w14:textId="77777777" w:rsidR="00D14C21" w:rsidRPr="007922FF" w:rsidRDefault="00D14C21" w:rsidP="00D14C21">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57E7CC" w14:textId="77777777" w:rsidR="00D14C21" w:rsidRPr="007922FF" w:rsidRDefault="00D14C21" w:rsidP="00D14C21">
            <w:pPr>
              <w:jc w:val="right"/>
              <w:rPr>
                <w:rFonts w:cs="Arial"/>
                <w:lang w:val="es-BO"/>
              </w:rPr>
            </w:pPr>
            <w:r w:rsidRPr="007922FF">
              <w:rPr>
                <w:rFonts w:cs="Arial"/>
                <w:b/>
                <w:lang w:val="es-BO"/>
              </w:rPr>
              <w:t>PRECIO TOTAL (Numeral)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953407" w14:textId="77777777" w:rsidR="00D14C21" w:rsidRPr="007922FF" w:rsidRDefault="00D14C21" w:rsidP="00D14C21">
            <w:pPr>
              <w:jc w:val="center"/>
              <w:rPr>
                <w:rFonts w:cs="Arial"/>
                <w:lang w:val="es-BO"/>
              </w:rPr>
            </w:pPr>
          </w:p>
        </w:tc>
      </w:tr>
      <w:tr w:rsidR="00D14C21" w:rsidRPr="007922FF" w14:paraId="43D89729" w14:textId="77777777" w:rsidTr="00A50CF5">
        <w:trPr>
          <w:trHeight w:val="343"/>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5CAD105A" w14:textId="77777777" w:rsidR="00D14C21" w:rsidRPr="007922FF" w:rsidRDefault="00D14C21" w:rsidP="00D14C21">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24FF31" w14:textId="77777777" w:rsidR="00D14C21" w:rsidRPr="007922FF" w:rsidRDefault="00D14C21" w:rsidP="00D14C21">
            <w:pPr>
              <w:jc w:val="right"/>
              <w:rPr>
                <w:rFonts w:cs="Arial"/>
                <w:lang w:val="es-BO"/>
              </w:rPr>
            </w:pPr>
            <w:r w:rsidRPr="007922FF">
              <w:rPr>
                <w:rFonts w:cs="Arial"/>
                <w:b/>
                <w:lang w:val="es-BO"/>
              </w:rPr>
              <w:t>PRECIO TOTAL (Literal)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6F8537" w14:textId="77777777" w:rsidR="00D14C21" w:rsidRPr="007922FF" w:rsidRDefault="00D14C21" w:rsidP="00D14C21">
            <w:pPr>
              <w:jc w:val="center"/>
              <w:rPr>
                <w:rFonts w:cs="Arial"/>
                <w:lang w:val="es-BO"/>
              </w:rPr>
            </w:pPr>
          </w:p>
        </w:tc>
      </w:tr>
      <w:tr w:rsidR="00D14C21" w:rsidRPr="00B807FA" w14:paraId="52ABFE36" w14:textId="77777777" w:rsidTr="01A306AE">
        <w:trPr>
          <w:gridAfter w:val="1"/>
          <w:wAfter w:w="11" w:type="dxa"/>
          <w:trHeight w:val="625"/>
          <w:jc w:val="center"/>
        </w:trPr>
        <w:tc>
          <w:tcPr>
            <w:tcW w:w="10682" w:type="dxa"/>
            <w:gridSpan w:val="8"/>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14:paraId="0FE4161D" w14:textId="77777777" w:rsidR="00D14C21" w:rsidRPr="00B807FA" w:rsidRDefault="00D14C21" w:rsidP="00D14C21">
            <w:pPr>
              <w:jc w:val="both"/>
              <w:rPr>
                <w:rFonts w:cs="Arial"/>
                <w:lang w:val="es-BO"/>
              </w:rPr>
            </w:pPr>
            <w:proofErr w:type="gramStart"/>
            <w:r w:rsidRPr="007922FF">
              <w:rPr>
                <w:rFonts w:ascii="Arial" w:hAnsi="Arial" w:cs="Arial"/>
                <w:b/>
                <w:i/>
                <w:lang w:val="es-BO" w:eastAsia="en-US"/>
              </w:rPr>
              <w:t>NOTA.-</w:t>
            </w:r>
            <w:proofErr w:type="gramEnd"/>
            <w:r w:rsidRPr="007922FF">
              <w:rPr>
                <w:rFonts w:ascii="Arial" w:hAnsi="Arial" w:cs="Arial"/>
                <w:b/>
                <w:i/>
                <w:lang w:val="es-BO" w:eastAsia="en-US"/>
              </w:rPr>
              <w:t xml:space="preserve"> </w:t>
            </w:r>
            <w:r w:rsidRPr="007922FF">
              <w:rPr>
                <w:rFonts w:ascii="Arial" w:hAnsi="Arial" w:cs="Arial"/>
                <w:i/>
                <w:lang w:val="es-BO" w:eastAsia="en-US"/>
              </w:rPr>
              <w:t>La empresa proponente declara de forma expresa que el presente Formulario contiene los mismos precios unitarios que los señalados en el Formulario B-2</w:t>
            </w:r>
            <w:r w:rsidRPr="007922FF">
              <w:rPr>
                <w:rFonts w:ascii="Arial" w:hAnsi="Arial" w:cs="Arial"/>
                <w:b/>
                <w:i/>
                <w:lang w:val="es-BO" w:eastAsia="en-US"/>
              </w:rPr>
              <w:t xml:space="preserve">. </w:t>
            </w:r>
            <w:r w:rsidRPr="007922FF">
              <w:rPr>
                <w:rFonts w:ascii="Arial" w:hAnsi="Arial" w:cs="Arial"/>
                <w:i/>
                <w:lang w:val="es-BO" w:eastAsia="en-US"/>
              </w:rPr>
              <w:t>Cualquier diferencia entre los precios unitarios indicados entre el formulario B-1 y B-2 serán caudales de descalificación.</w:t>
            </w:r>
            <w:r>
              <w:rPr>
                <w:rFonts w:ascii="Arial" w:hAnsi="Arial" w:cs="Arial"/>
                <w:i/>
                <w:lang w:val="es-BO" w:eastAsia="en-US"/>
              </w:rPr>
              <w:t xml:space="preserve"> </w:t>
            </w:r>
            <w:r>
              <w:rPr>
                <w:rFonts w:ascii="Arial" w:hAnsi="Arial" w:cs="Arial"/>
                <w:b/>
                <w:i/>
                <w:lang w:val="es-BO" w:eastAsia="en-US"/>
              </w:rPr>
              <w:t xml:space="preserve"> </w:t>
            </w:r>
          </w:p>
        </w:tc>
      </w:tr>
    </w:tbl>
    <w:p w14:paraId="7300C837" w14:textId="77777777" w:rsidR="00611D6D" w:rsidRDefault="00611D6D" w:rsidP="00611D6D">
      <w:pPr>
        <w:ind w:left="113" w:right="113"/>
        <w:jc w:val="both"/>
        <w:rPr>
          <w:rFonts w:ascii="Arial" w:hAnsi="Arial" w:cs="Arial"/>
          <w:b/>
          <w:i/>
          <w:lang w:val="es-BO" w:eastAsia="en-US"/>
        </w:rPr>
      </w:pPr>
    </w:p>
    <w:p w14:paraId="291F4320" w14:textId="77777777" w:rsidR="00611D6D" w:rsidRDefault="00611D6D" w:rsidP="00611D6D">
      <w:pPr>
        <w:ind w:left="113" w:right="113"/>
        <w:jc w:val="both"/>
        <w:rPr>
          <w:rFonts w:ascii="Arial" w:hAnsi="Arial" w:cs="Arial"/>
          <w:b/>
          <w:i/>
          <w:lang w:val="es-BO" w:eastAsia="en-US"/>
        </w:rPr>
      </w:pPr>
    </w:p>
    <w:p w14:paraId="6AF34795" w14:textId="77777777" w:rsidR="00436AF3" w:rsidRDefault="00436AF3" w:rsidP="00611D6D">
      <w:pPr>
        <w:ind w:left="113" w:right="113"/>
        <w:jc w:val="both"/>
        <w:rPr>
          <w:rFonts w:ascii="Arial" w:hAnsi="Arial" w:cs="Arial"/>
          <w:b/>
          <w:i/>
          <w:lang w:val="es-BO" w:eastAsia="en-US"/>
        </w:rPr>
      </w:pPr>
    </w:p>
    <w:p w14:paraId="120E0AA7" w14:textId="77777777" w:rsidR="00436AF3" w:rsidRDefault="00436AF3" w:rsidP="00611D6D">
      <w:pPr>
        <w:ind w:left="113" w:right="113"/>
        <w:jc w:val="both"/>
        <w:rPr>
          <w:rFonts w:ascii="Arial" w:hAnsi="Arial" w:cs="Arial"/>
          <w:b/>
          <w:i/>
          <w:lang w:val="es-BO" w:eastAsia="en-US"/>
        </w:rPr>
      </w:pPr>
    </w:p>
    <w:p w14:paraId="3FBB7552" w14:textId="77777777" w:rsidR="00436AF3" w:rsidRDefault="00436AF3" w:rsidP="00611D6D">
      <w:pPr>
        <w:ind w:left="113" w:right="113"/>
        <w:jc w:val="both"/>
        <w:rPr>
          <w:rFonts w:ascii="Arial" w:hAnsi="Arial" w:cs="Arial"/>
          <w:b/>
          <w:i/>
          <w:lang w:val="es-BO" w:eastAsia="en-US"/>
        </w:rPr>
      </w:pPr>
    </w:p>
    <w:p w14:paraId="15909DAA" w14:textId="77777777" w:rsidR="00436AF3" w:rsidRDefault="00436AF3" w:rsidP="00611D6D">
      <w:pPr>
        <w:ind w:left="113" w:right="113"/>
        <w:jc w:val="both"/>
        <w:rPr>
          <w:rFonts w:ascii="Arial" w:hAnsi="Arial" w:cs="Arial"/>
          <w:b/>
          <w:i/>
          <w:lang w:val="es-BO" w:eastAsia="en-US"/>
        </w:rPr>
      </w:pPr>
    </w:p>
    <w:p w14:paraId="5C674AE1" w14:textId="77777777"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14:paraId="5C57BBA7" w14:textId="77777777"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14:paraId="3B1CF6C4" w14:textId="77777777"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14:paraId="4DDA836E" w14:textId="77777777" w:rsidTr="00C02F8F">
        <w:trPr>
          <w:jc w:val="center"/>
        </w:trPr>
        <w:tc>
          <w:tcPr>
            <w:tcW w:w="9781" w:type="dxa"/>
            <w:gridSpan w:val="7"/>
            <w:tcBorders>
              <w:top w:val="single" w:sz="12" w:space="0" w:color="auto"/>
            </w:tcBorders>
            <w:shd w:val="clear" w:color="auto" w:fill="244061" w:themeFill="accent1" w:themeFillShade="80"/>
            <w:vAlign w:val="center"/>
          </w:tcPr>
          <w:p w14:paraId="52F21F19" w14:textId="77777777"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14:paraId="480FA4E8" w14:textId="77777777"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7D9F0EFB" w14:textId="77777777"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14:paraId="3590C5D8" w14:textId="77777777"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14:paraId="275B7C2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14:paraId="566A7621" w14:textId="77777777" w:rsidR="00C02F8F" w:rsidRPr="00C02F8F" w:rsidRDefault="00C02F8F" w:rsidP="00C02F8F">
            <w:pPr>
              <w:jc w:val="center"/>
              <w:rPr>
                <w:rFonts w:ascii="Arial" w:hAnsi="Arial" w:cs="Arial"/>
                <w:b/>
                <w:sz w:val="2"/>
                <w:szCs w:val="2"/>
                <w:lang w:val="es-BO" w:eastAsia="en-US"/>
              </w:rPr>
            </w:pPr>
          </w:p>
        </w:tc>
      </w:tr>
      <w:tr w:rsidR="00C02F8F" w:rsidRPr="00C02F8F" w14:paraId="346822E8"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6AA3A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14:paraId="67A8245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D8823F" w14:textId="77777777"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3A48D33F" w14:textId="77777777"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14:paraId="39FB37B2" w14:textId="77777777" w:rsidR="00C02F8F" w:rsidRPr="00C02F8F" w:rsidRDefault="00C02F8F" w:rsidP="00C02F8F">
            <w:pPr>
              <w:rPr>
                <w:rFonts w:ascii="Arial" w:hAnsi="Arial" w:cs="Arial"/>
                <w:lang w:val="es-BO" w:eastAsia="en-US"/>
              </w:rPr>
            </w:pPr>
          </w:p>
        </w:tc>
      </w:tr>
      <w:tr w:rsidR="00C02F8F" w:rsidRPr="00C02F8F" w14:paraId="5DD2C26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8D6B92"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03584B32"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3F54743B"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7C1F22EC" w14:textId="77777777" w:rsidR="00C02F8F" w:rsidRPr="00C02F8F" w:rsidRDefault="00C02F8F" w:rsidP="00C02F8F">
            <w:pPr>
              <w:jc w:val="center"/>
              <w:rPr>
                <w:rFonts w:ascii="Arial" w:hAnsi="Arial" w:cs="Arial"/>
                <w:b/>
                <w:sz w:val="2"/>
                <w:szCs w:val="2"/>
                <w:lang w:val="es-BO" w:eastAsia="en-US"/>
              </w:rPr>
            </w:pPr>
          </w:p>
        </w:tc>
      </w:tr>
      <w:tr w:rsidR="00C02F8F" w:rsidRPr="00C02F8F" w14:paraId="5F78540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10559D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14:paraId="56A8759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6819968" w14:textId="77777777"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74EC2766" w14:textId="77777777"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14:paraId="611A9621" w14:textId="77777777" w:rsidR="00C02F8F" w:rsidRPr="00C02F8F" w:rsidRDefault="00C02F8F" w:rsidP="00C02F8F">
            <w:pPr>
              <w:rPr>
                <w:rFonts w:ascii="Arial" w:hAnsi="Arial" w:cs="Arial"/>
                <w:lang w:val="es-BO" w:eastAsia="en-US"/>
              </w:rPr>
            </w:pPr>
          </w:p>
        </w:tc>
      </w:tr>
      <w:tr w:rsidR="00C02F8F" w:rsidRPr="00C02F8F" w14:paraId="5B88E6C5"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B9B6E6"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E4F281B"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F126A40"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0550974" w14:textId="77777777" w:rsidR="00C02F8F" w:rsidRPr="00C02F8F" w:rsidRDefault="00C02F8F" w:rsidP="00C02F8F">
            <w:pPr>
              <w:jc w:val="center"/>
              <w:rPr>
                <w:rFonts w:ascii="Arial" w:hAnsi="Arial" w:cs="Arial"/>
                <w:b/>
                <w:sz w:val="2"/>
                <w:szCs w:val="2"/>
                <w:lang w:val="es-BO" w:eastAsia="en-US"/>
              </w:rPr>
            </w:pPr>
          </w:p>
        </w:tc>
      </w:tr>
      <w:tr w:rsidR="00C02F8F" w:rsidRPr="00C02F8F" w14:paraId="5B6F23D1"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7C39C5"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14:paraId="18329EB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5A136A"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5CD30E7"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22AE3B6A" w14:textId="77777777" w:rsidR="00C02F8F" w:rsidRPr="00C02F8F" w:rsidRDefault="00C02F8F" w:rsidP="00C02F8F">
            <w:pPr>
              <w:rPr>
                <w:rFonts w:ascii="Arial" w:hAnsi="Arial" w:cs="Arial"/>
                <w:lang w:val="es-BO" w:eastAsia="en-US"/>
              </w:rPr>
            </w:pPr>
          </w:p>
        </w:tc>
      </w:tr>
      <w:tr w:rsidR="00C02F8F" w:rsidRPr="00C02F8F" w14:paraId="2FC1BC3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5A1C0B"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F8037A4"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107EB6E"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5AA42D1" w14:textId="77777777" w:rsidR="00C02F8F" w:rsidRPr="00C02F8F" w:rsidRDefault="00C02F8F" w:rsidP="00C02F8F">
            <w:pPr>
              <w:jc w:val="center"/>
              <w:rPr>
                <w:rFonts w:ascii="Arial" w:hAnsi="Arial" w:cs="Arial"/>
                <w:b/>
                <w:sz w:val="2"/>
                <w:szCs w:val="2"/>
                <w:lang w:val="es-BO" w:eastAsia="en-US"/>
              </w:rPr>
            </w:pPr>
          </w:p>
        </w:tc>
      </w:tr>
      <w:tr w:rsidR="00C02F8F" w:rsidRPr="00C02F8F" w14:paraId="3E7FC0F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DCDCA50"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14:paraId="370CD116"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EC96713"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1F82FC8D"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514BFB94" w14:textId="77777777" w:rsidR="00C02F8F" w:rsidRPr="00C02F8F" w:rsidRDefault="00C02F8F" w:rsidP="00C02F8F">
            <w:pPr>
              <w:rPr>
                <w:rFonts w:ascii="Arial" w:hAnsi="Arial" w:cs="Arial"/>
                <w:lang w:val="es-BO" w:eastAsia="en-US"/>
              </w:rPr>
            </w:pPr>
          </w:p>
        </w:tc>
      </w:tr>
      <w:tr w:rsidR="00C02F8F" w:rsidRPr="00C02F8F" w14:paraId="2EE6AC2B"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E0955F"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5A1D4FCA"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7B72591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393A1528" w14:textId="77777777" w:rsidR="00C02F8F" w:rsidRPr="00C02F8F" w:rsidRDefault="00C02F8F" w:rsidP="00C02F8F">
            <w:pPr>
              <w:jc w:val="center"/>
              <w:rPr>
                <w:rFonts w:ascii="Arial" w:hAnsi="Arial" w:cs="Arial"/>
                <w:b/>
                <w:sz w:val="2"/>
                <w:szCs w:val="2"/>
                <w:lang w:val="es-BO" w:eastAsia="en-US"/>
              </w:rPr>
            </w:pPr>
          </w:p>
        </w:tc>
      </w:tr>
      <w:tr w:rsidR="00C02F8F" w:rsidRPr="00C02F8F" w14:paraId="08555C6C"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E1F22A2"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14:paraId="69B263F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6E4BF76"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57F398F2"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4788DF5D" w14:textId="77777777" w:rsidR="00C02F8F" w:rsidRPr="00C02F8F" w:rsidRDefault="00C02F8F" w:rsidP="00C02F8F">
            <w:pPr>
              <w:rPr>
                <w:rFonts w:ascii="Arial" w:hAnsi="Arial" w:cs="Arial"/>
                <w:lang w:val="es-BO" w:eastAsia="en-US"/>
              </w:rPr>
            </w:pPr>
          </w:p>
        </w:tc>
      </w:tr>
      <w:tr w:rsidR="00C02F8F" w:rsidRPr="00C02F8F" w14:paraId="5B063945" w14:textId="77777777"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4874AD6" w14:textId="77777777"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36441615"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16776D48" w14:textId="77777777"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14:paraId="3356691C" w14:textId="77777777" w:rsidR="00C02F8F" w:rsidRPr="00C02F8F" w:rsidRDefault="00C02F8F" w:rsidP="00C02F8F">
            <w:pPr>
              <w:rPr>
                <w:rFonts w:ascii="Arial" w:hAnsi="Arial" w:cs="Arial"/>
                <w:sz w:val="2"/>
                <w:szCs w:val="2"/>
                <w:lang w:val="es-BO" w:eastAsia="en-US"/>
              </w:rPr>
            </w:pPr>
          </w:p>
        </w:tc>
      </w:tr>
    </w:tbl>
    <w:p w14:paraId="25E7F13F" w14:textId="77777777"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1BB07693"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E86F5B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MATERIALES</w:t>
            </w:r>
          </w:p>
        </w:tc>
      </w:tr>
      <w:tr w:rsidR="00C02F8F" w:rsidRPr="00C02F8F" w14:paraId="40F0EE2C"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41CD06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028E4E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9BD30A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59C19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808ADC1"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B00C05E"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A99A3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EC68E9A"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69AB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BB027"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15859B"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958B7C6" w14:textId="77777777" w:rsidR="00C02F8F" w:rsidRPr="00C02F8F" w:rsidRDefault="00C02F8F" w:rsidP="00C02F8F">
            <w:pPr>
              <w:jc w:val="center"/>
              <w:rPr>
                <w:rFonts w:ascii="Arial" w:hAnsi="Arial" w:cs="Arial"/>
                <w:lang w:val="es-BO" w:eastAsia="en-US"/>
              </w:rPr>
            </w:pPr>
          </w:p>
        </w:tc>
      </w:tr>
      <w:tr w:rsidR="00C02F8F" w:rsidRPr="00C02F8F" w14:paraId="31A2C4CD"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E1534E"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1C7190"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CF8B3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C1221A"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F8A2D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71C56EB" w14:textId="77777777" w:rsidR="00C02F8F" w:rsidRPr="00C02F8F" w:rsidRDefault="00C02F8F" w:rsidP="00C02F8F">
            <w:pPr>
              <w:jc w:val="center"/>
              <w:rPr>
                <w:rFonts w:ascii="Arial" w:hAnsi="Arial" w:cs="Arial"/>
                <w:lang w:val="es-BO" w:eastAsia="en-US"/>
              </w:rPr>
            </w:pPr>
          </w:p>
        </w:tc>
      </w:tr>
      <w:tr w:rsidR="00C02F8F" w:rsidRPr="00C02F8F" w14:paraId="172A062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C8650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3A6990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D5DB8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A33B5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F26F3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16BE21" w14:textId="77777777" w:rsidR="00C02F8F" w:rsidRPr="00C02F8F" w:rsidRDefault="00C02F8F" w:rsidP="00C02F8F">
            <w:pPr>
              <w:jc w:val="center"/>
              <w:rPr>
                <w:rFonts w:ascii="Arial" w:hAnsi="Arial" w:cs="Arial"/>
                <w:lang w:val="es-BO" w:eastAsia="en-US"/>
              </w:rPr>
            </w:pPr>
          </w:p>
        </w:tc>
      </w:tr>
      <w:tr w:rsidR="00C02F8F" w:rsidRPr="00C02F8F" w14:paraId="350C21BE"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3F9A8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384E363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D66F6C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030957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6A54CB4"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06E14F49" w14:textId="77777777" w:rsidR="00C02F8F" w:rsidRPr="00C02F8F" w:rsidRDefault="00C02F8F" w:rsidP="00C02F8F">
            <w:pPr>
              <w:jc w:val="center"/>
              <w:rPr>
                <w:rFonts w:ascii="Arial" w:hAnsi="Arial" w:cs="Arial"/>
                <w:lang w:val="es-BO" w:eastAsia="en-US"/>
              </w:rPr>
            </w:pPr>
          </w:p>
        </w:tc>
      </w:tr>
      <w:tr w:rsidR="00C02F8F" w:rsidRPr="00C02F8F" w14:paraId="7CE2844E"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964F7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55FF5F7F" w14:textId="77777777" w:rsidR="00C02F8F" w:rsidRPr="00C02F8F" w:rsidRDefault="00C02F8F" w:rsidP="00C02F8F">
            <w:pPr>
              <w:jc w:val="center"/>
              <w:rPr>
                <w:rFonts w:ascii="Arial" w:hAnsi="Arial" w:cs="Arial"/>
                <w:lang w:val="es-BO" w:eastAsia="en-US"/>
              </w:rPr>
            </w:pPr>
          </w:p>
        </w:tc>
      </w:tr>
    </w:tbl>
    <w:p w14:paraId="01F76395"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E24EFCC"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6CE0318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14:paraId="4318FCD8"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CC107C"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8BC5F9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4BA00D"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230F32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304CAA2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2695D368"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F24874"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D490E2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7F80B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E214CC"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806C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22E0CCA7" w14:textId="77777777" w:rsidR="00C02F8F" w:rsidRPr="00C02F8F" w:rsidRDefault="00C02F8F" w:rsidP="00C02F8F">
            <w:pPr>
              <w:jc w:val="center"/>
              <w:rPr>
                <w:rFonts w:ascii="Arial" w:hAnsi="Arial" w:cs="Arial"/>
                <w:lang w:val="es-BO" w:eastAsia="en-US"/>
              </w:rPr>
            </w:pPr>
          </w:p>
        </w:tc>
      </w:tr>
      <w:tr w:rsidR="00C02F8F" w:rsidRPr="00C02F8F" w14:paraId="231CE365"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F8B1BD1"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FEE5D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1D675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8E4B0E"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BD37B7"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471AE06" w14:textId="77777777" w:rsidR="00C02F8F" w:rsidRPr="00C02F8F" w:rsidRDefault="00C02F8F" w:rsidP="00C02F8F">
            <w:pPr>
              <w:jc w:val="center"/>
              <w:rPr>
                <w:rFonts w:ascii="Arial" w:hAnsi="Arial" w:cs="Arial"/>
                <w:lang w:val="es-BO" w:eastAsia="en-US"/>
              </w:rPr>
            </w:pPr>
          </w:p>
        </w:tc>
      </w:tr>
      <w:tr w:rsidR="00C02F8F" w:rsidRPr="00C02F8F" w14:paraId="088CFA4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400F6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00D97F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1CAE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AEC912"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5B7F60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638E9F3" w14:textId="77777777" w:rsidR="00C02F8F" w:rsidRPr="00C02F8F" w:rsidRDefault="00C02F8F" w:rsidP="00C02F8F">
            <w:pPr>
              <w:jc w:val="center"/>
              <w:rPr>
                <w:rFonts w:ascii="Arial" w:hAnsi="Arial" w:cs="Arial"/>
                <w:lang w:val="es-BO" w:eastAsia="en-US"/>
              </w:rPr>
            </w:pPr>
          </w:p>
        </w:tc>
      </w:tr>
      <w:tr w:rsidR="00C02F8F" w:rsidRPr="00C02F8F" w14:paraId="0957B6BD"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5628F0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035914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6A2CAD"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16740D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7FF5ED1"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70F597B7" w14:textId="77777777" w:rsidR="00C02F8F" w:rsidRPr="00C02F8F" w:rsidRDefault="00C02F8F" w:rsidP="00C02F8F">
            <w:pPr>
              <w:jc w:val="center"/>
              <w:rPr>
                <w:rFonts w:ascii="Arial" w:hAnsi="Arial" w:cs="Arial"/>
                <w:lang w:val="es-BO" w:eastAsia="en-US"/>
              </w:rPr>
            </w:pPr>
          </w:p>
        </w:tc>
      </w:tr>
      <w:tr w:rsidR="00C02F8F" w:rsidRPr="00C02F8F" w14:paraId="288D2EE8" w14:textId="77777777"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A74C4C"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FC2CAAC" w14:textId="77777777" w:rsidR="00C02F8F" w:rsidRPr="00C02F8F" w:rsidRDefault="00C02F8F" w:rsidP="00C02F8F">
            <w:pPr>
              <w:jc w:val="center"/>
              <w:rPr>
                <w:rFonts w:ascii="Arial" w:hAnsi="Arial" w:cs="Arial"/>
                <w:lang w:val="es-BO" w:eastAsia="en-US"/>
              </w:rPr>
            </w:pPr>
          </w:p>
        </w:tc>
      </w:tr>
      <w:tr w:rsidR="00C02F8F" w:rsidRPr="00C02F8F" w14:paraId="456B2061"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EC5446" w14:textId="77777777" w:rsidR="00C02F8F" w:rsidRPr="00C02F8F" w:rsidRDefault="00C02F8F" w:rsidP="00C02F8F">
            <w:pPr>
              <w:jc w:val="right"/>
              <w:rPr>
                <w:rFonts w:ascii="Arial" w:hAnsi="Arial" w:cs="Arial"/>
                <w:b/>
                <w:lang w:val="es-BO" w:eastAsia="en-US"/>
              </w:rPr>
            </w:pPr>
            <w:r w:rsidRPr="00C02F8F">
              <w:rPr>
                <w:rFonts w:ascii="Arial" w:hAnsi="Arial" w:cs="Arial"/>
                <w:lang w:val="es-BO" w:eastAsia="en-US"/>
              </w:rPr>
              <w:t>CARGAS SOCIALES = (</w:t>
            </w:r>
            <w:r w:rsidR="005461F4">
              <w:rPr>
                <w:rFonts w:ascii="Arial" w:hAnsi="Arial" w:cs="Arial"/>
                <w:lang w:val="es-BO" w:eastAsia="en-US"/>
              </w:rPr>
              <w:t xml:space="preserve">55 </w:t>
            </w:r>
            <w:r w:rsidRPr="00C02F8F">
              <w:rPr>
                <w:rFonts w:ascii="Arial" w:hAnsi="Arial" w:cs="Arial"/>
                <w:lang w:val="es-BO" w:eastAsia="en-US"/>
              </w:rPr>
              <w:t xml:space="preserve">%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2EA60"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E53AB9B" w14:textId="77777777" w:rsidR="00C02F8F" w:rsidRPr="00C02F8F" w:rsidRDefault="00C02F8F" w:rsidP="00C02F8F">
            <w:pPr>
              <w:jc w:val="center"/>
              <w:rPr>
                <w:rFonts w:ascii="Arial" w:hAnsi="Arial" w:cs="Arial"/>
                <w:lang w:val="es-BO" w:eastAsia="en-US"/>
              </w:rPr>
            </w:pPr>
          </w:p>
        </w:tc>
      </w:tr>
      <w:tr w:rsidR="00C02F8F" w:rsidRPr="00C02F8F" w14:paraId="31AD05BF"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05073CFF" w14:textId="77777777"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90582C"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C0DE910" w14:textId="77777777" w:rsidR="00C02F8F" w:rsidRPr="00C02F8F" w:rsidRDefault="00C02F8F" w:rsidP="00C02F8F">
            <w:pPr>
              <w:jc w:val="center"/>
              <w:rPr>
                <w:rFonts w:ascii="Arial" w:hAnsi="Arial" w:cs="Arial"/>
                <w:lang w:val="es-BO" w:eastAsia="en-US"/>
              </w:rPr>
            </w:pPr>
          </w:p>
        </w:tc>
      </w:tr>
      <w:tr w:rsidR="00C02F8F" w:rsidRPr="00C02F8F" w14:paraId="6E593DFC"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DE81F7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15EABCD" w14:textId="77777777" w:rsidR="00C02F8F" w:rsidRPr="00C02F8F" w:rsidRDefault="00C02F8F" w:rsidP="00C02F8F">
            <w:pPr>
              <w:jc w:val="center"/>
              <w:rPr>
                <w:rFonts w:ascii="Arial" w:hAnsi="Arial" w:cs="Arial"/>
                <w:lang w:val="es-BO" w:eastAsia="en-US"/>
              </w:rPr>
            </w:pPr>
          </w:p>
        </w:tc>
      </w:tr>
    </w:tbl>
    <w:p w14:paraId="638DDB81"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792D7E8"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5E3CD974"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14:paraId="15FB551F"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B7582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22975E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B0946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9AE9BF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4062A5"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428C53BF"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8BB22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4F2855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512C39"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2D975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4B7A2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E4370E" w14:textId="77777777" w:rsidR="00C02F8F" w:rsidRPr="00C02F8F" w:rsidRDefault="00C02F8F" w:rsidP="00C02F8F">
            <w:pPr>
              <w:jc w:val="center"/>
              <w:rPr>
                <w:rFonts w:ascii="Arial" w:hAnsi="Arial" w:cs="Arial"/>
                <w:lang w:val="es-BO" w:eastAsia="en-US"/>
              </w:rPr>
            </w:pPr>
          </w:p>
        </w:tc>
      </w:tr>
      <w:tr w:rsidR="00C02F8F" w:rsidRPr="00C02F8F" w14:paraId="23BD66D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2C853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77BC607"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ED974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6E7C06"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082C9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9A4D895" w14:textId="77777777" w:rsidR="00C02F8F" w:rsidRPr="00C02F8F" w:rsidRDefault="00C02F8F" w:rsidP="00C02F8F">
            <w:pPr>
              <w:jc w:val="center"/>
              <w:rPr>
                <w:rFonts w:ascii="Arial" w:hAnsi="Arial" w:cs="Arial"/>
                <w:lang w:val="es-BO" w:eastAsia="en-US"/>
              </w:rPr>
            </w:pPr>
          </w:p>
        </w:tc>
      </w:tr>
      <w:tr w:rsidR="00C02F8F" w:rsidRPr="00C02F8F" w14:paraId="6BE2BB9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6E8F6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277984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C5E133"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63C7BF"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614492"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21EE884" w14:textId="77777777" w:rsidR="00C02F8F" w:rsidRPr="00C02F8F" w:rsidRDefault="00C02F8F" w:rsidP="00C02F8F">
            <w:pPr>
              <w:jc w:val="center"/>
              <w:rPr>
                <w:rFonts w:ascii="Arial" w:hAnsi="Arial" w:cs="Arial"/>
                <w:lang w:val="es-BO" w:eastAsia="en-US"/>
              </w:rPr>
            </w:pPr>
          </w:p>
        </w:tc>
      </w:tr>
      <w:tr w:rsidR="00C02F8F" w:rsidRPr="00C02F8F" w14:paraId="3FA15983"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5DC2D20"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431748F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F60FF5C"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0CEEA44"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3CFDF625"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5859432A" w14:textId="77777777" w:rsidR="00C02F8F" w:rsidRPr="00C02F8F" w:rsidRDefault="00C02F8F" w:rsidP="00C02F8F">
            <w:pPr>
              <w:jc w:val="center"/>
              <w:rPr>
                <w:rFonts w:ascii="Arial" w:hAnsi="Arial" w:cs="Arial"/>
                <w:lang w:val="es-BO" w:eastAsia="en-US"/>
              </w:rPr>
            </w:pPr>
          </w:p>
        </w:tc>
      </w:tr>
      <w:tr w:rsidR="00C02F8F" w:rsidRPr="00C02F8F" w14:paraId="6DADC934"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7347F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7B45442D"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7B084A0E"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342F31F8" w14:textId="77777777" w:rsidR="00C02F8F" w:rsidRPr="00C02F8F" w:rsidRDefault="00C02F8F" w:rsidP="00C02F8F">
            <w:pPr>
              <w:jc w:val="center"/>
              <w:rPr>
                <w:rFonts w:ascii="Arial" w:hAnsi="Arial" w:cs="Arial"/>
                <w:lang w:val="es-BO" w:eastAsia="en-US"/>
              </w:rPr>
            </w:pPr>
          </w:p>
        </w:tc>
      </w:tr>
      <w:tr w:rsidR="00C02F8F" w:rsidRPr="00C02F8F" w14:paraId="7250A555" w14:textId="77777777"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6123E4"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5DE40706" w14:textId="77777777" w:rsidR="00C02F8F" w:rsidRPr="00C02F8F" w:rsidRDefault="00C02F8F" w:rsidP="00C02F8F">
            <w:pPr>
              <w:jc w:val="center"/>
              <w:rPr>
                <w:rFonts w:ascii="Arial" w:hAnsi="Arial" w:cs="Arial"/>
                <w:lang w:val="es-BO" w:eastAsia="en-US"/>
              </w:rPr>
            </w:pPr>
          </w:p>
        </w:tc>
      </w:tr>
    </w:tbl>
    <w:p w14:paraId="2903A09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5A265D2"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075A9C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14:paraId="12ABB940"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7B3DCD"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EA17628"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2A4C21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3940C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66CDA38"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2CBB7428" w14:textId="77777777" w:rsidR="00C02F8F" w:rsidRPr="00C02F8F" w:rsidRDefault="00C02F8F" w:rsidP="00C02F8F">
            <w:pPr>
              <w:jc w:val="center"/>
              <w:rPr>
                <w:rFonts w:ascii="Arial" w:hAnsi="Arial" w:cs="Arial"/>
                <w:lang w:val="es-BO" w:eastAsia="en-US"/>
              </w:rPr>
            </w:pPr>
          </w:p>
        </w:tc>
      </w:tr>
      <w:tr w:rsidR="00C02F8F" w:rsidRPr="00C02F8F" w14:paraId="3590F2E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46DB23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3A4689A5" w14:textId="77777777" w:rsidR="00C02F8F" w:rsidRPr="00C02F8F" w:rsidRDefault="00C02F8F" w:rsidP="00C02F8F">
            <w:pPr>
              <w:jc w:val="center"/>
              <w:rPr>
                <w:rFonts w:ascii="Arial" w:hAnsi="Arial" w:cs="Arial"/>
                <w:lang w:val="es-BO" w:eastAsia="en-US"/>
              </w:rPr>
            </w:pPr>
          </w:p>
        </w:tc>
      </w:tr>
    </w:tbl>
    <w:p w14:paraId="6828C9A0"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14C8A029"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255BE87B"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UTILIDAD</w:t>
            </w:r>
          </w:p>
        </w:tc>
      </w:tr>
      <w:tr w:rsidR="00C02F8F" w:rsidRPr="00C02F8F" w14:paraId="4651736D"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0604975"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6FDF3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877790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5102CE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BD3A3E7"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2D93FC7D" w14:textId="77777777" w:rsidR="00C02F8F" w:rsidRPr="00C02F8F" w:rsidRDefault="00C02F8F" w:rsidP="00C02F8F">
            <w:pPr>
              <w:jc w:val="center"/>
              <w:rPr>
                <w:rFonts w:ascii="Arial" w:hAnsi="Arial" w:cs="Arial"/>
                <w:lang w:val="es-BO" w:eastAsia="en-US"/>
              </w:rPr>
            </w:pPr>
          </w:p>
        </w:tc>
      </w:tr>
      <w:tr w:rsidR="00C02F8F" w:rsidRPr="00C02F8F" w14:paraId="724D4CF4"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40F558F"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4E7C11D" w14:textId="77777777" w:rsidR="00C02F8F" w:rsidRPr="00C02F8F" w:rsidRDefault="00C02F8F" w:rsidP="00C02F8F">
            <w:pPr>
              <w:jc w:val="center"/>
              <w:rPr>
                <w:rFonts w:ascii="Arial" w:hAnsi="Arial" w:cs="Arial"/>
                <w:lang w:val="es-BO" w:eastAsia="en-US"/>
              </w:rPr>
            </w:pPr>
          </w:p>
        </w:tc>
      </w:tr>
    </w:tbl>
    <w:p w14:paraId="222ED90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F8E8BDD"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A2244B1"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IMPUESTOS</w:t>
            </w:r>
          </w:p>
        </w:tc>
      </w:tr>
      <w:tr w:rsidR="00C02F8F" w:rsidRPr="00C02F8F" w14:paraId="35B7BB3F"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9F71C34"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0CA338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B32DD36"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94E7E89"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089ADB9"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5C1A936E" w14:textId="77777777" w:rsidR="00C02F8F" w:rsidRPr="00C02F8F" w:rsidRDefault="00C02F8F" w:rsidP="00C02F8F">
            <w:pPr>
              <w:jc w:val="center"/>
              <w:rPr>
                <w:rFonts w:ascii="Arial" w:hAnsi="Arial" w:cs="Arial"/>
                <w:lang w:val="es-BO" w:eastAsia="en-US"/>
              </w:rPr>
            </w:pPr>
          </w:p>
        </w:tc>
      </w:tr>
      <w:tr w:rsidR="00C02F8F" w:rsidRPr="00C02F8F" w14:paraId="44DBD442"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46EAF0B"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3A6CA307" w14:textId="77777777" w:rsidR="00C02F8F" w:rsidRPr="00C02F8F" w:rsidRDefault="00C02F8F" w:rsidP="00C02F8F">
            <w:pPr>
              <w:jc w:val="center"/>
              <w:rPr>
                <w:rFonts w:ascii="Arial" w:hAnsi="Arial" w:cs="Arial"/>
                <w:lang w:val="es-BO" w:eastAsia="en-US"/>
              </w:rPr>
            </w:pPr>
          </w:p>
        </w:tc>
      </w:tr>
      <w:tr w:rsidR="00C02F8F" w:rsidRPr="00C02F8F" w14:paraId="69C812E9"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42EBE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4A85E2AB" w14:textId="77777777" w:rsidR="00C02F8F" w:rsidRPr="00C02F8F" w:rsidRDefault="00C02F8F" w:rsidP="00C02F8F">
            <w:pPr>
              <w:jc w:val="center"/>
              <w:rPr>
                <w:rFonts w:ascii="Arial" w:hAnsi="Arial" w:cs="Arial"/>
                <w:lang w:val="es-BO" w:eastAsia="en-US"/>
              </w:rPr>
            </w:pPr>
          </w:p>
        </w:tc>
      </w:tr>
      <w:tr w:rsidR="00C02F8F" w:rsidRPr="00C02F8F" w14:paraId="211ACE8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C57697"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1ACEC8E5" w14:textId="77777777" w:rsidR="00C02F8F" w:rsidRPr="00C02F8F" w:rsidRDefault="00C02F8F" w:rsidP="00C02F8F">
            <w:pPr>
              <w:jc w:val="center"/>
              <w:rPr>
                <w:rFonts w:ascii="Arial" w:hAnsi="Arial" w:cs="Arial"/>
                <w:lang w:val="es-BO" w:eastAsia="en-US"/>
              </w:rPr>
            </w:pPr>
          </w:p>
        </w:tc>
      </w:tr>
      <w:tr w:rsidR="00C02F8F" w:rsidRPr="00C02F8F" w14:paraId="0258FC41" w14:textId="77777777"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1AB0DC21" w14:textId="77777777"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14:paraId="06E65480" w14:textId="77777777"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14:paraId="047BBA6F" w14:textId="77777777" w:rsidR="00C02F8F" w:rsidRPr="00C02F8F" w:rsidRDefault="00C02F8F" w:rsidP="00C02F8F">
      <w:pPr>
        <w:rPr>
          <w:lang w:val="es-BO" w:eastAsia="en-US"/>
        </w:rPr>
      </w:pPr>
    </w:p>
    <w:p w14:paraId="20B449EF" w14:textId="77777777" w:rsidR="00C02F8F" w:rsidRDefault="00C02F8F" w:rsidP="00C02F8F">
      <w:pPr>
        <w:tabs>
          <w:tab w:val="right" w:pos="6663"/>
        </w:tabs>
        <w:ind w:left="851" w:hanging="862"/>
        <w:jc w:val="center"/>
        <w:rPr>
          <w:rFonts w:cs="Arial"/>
          <w:b/>
          <w:bCs/>
          <w:u w:val="single"/>
          <w:lang w:val="es-BO" w:eastAsia="en-US"/>
        </w:rPr>
      </w:pPr>
    </w:p>
    <w:p w14:paraId="67FD322F" w14:textId="77777777" w:rsidR="00436AF3" w:rsidRDefault="00436AF3" w:rsidP="00C02F8F">
      <w:pPr>
        <w:tabs>
          <w:tab w:val="right" w:pos="6663"/>
        </w:tabs>
        <w:ind w:left="851" w:hanging="862"/>
        <w:jc w:val="center"/>
        <w:rPr>
          <w:rFonts w:cs="Arial"/>
          <w:b/>
          <w:bCs/>
          <w:u w:val="single"/>
          <w:lang w:val="es-BO" w:eastAsia="en-US"/>
        </w:rPr>
      </w:pPr>
    </w:p>
    <w:p w14:paraId="777B3473" w14:textId="77777777" w:rsidR="00436AF3" w:rsidRDefault="00436AF3" w:rsidP="00C02F8F">
      <w:pPr>
        <w:tabs>
          <w:tab w:val="right" w:pos="6663"/>
        </w:tabs>
        <w:ind w:left="851" w:hanging="862"/>
        <w:jc w:val="center"/>
        <w:rPr>
          <w:rFonts w:cs="Arial"/>
          <w:b/>
          <w:bCs/>
          <w:u w:val="single"/>
          <w:lang w:val="es-BO" w:eastAsia="en-US"/>
        </w:rPr>
      </w:pPr>
    </w:p>
    <w:p w14:paraId="4C9817E3" w14:textId="77777777" w:rsidR="00436AF3" w:rsidRDefault="00436AF3" w:rsidP="00C02F8F">
      <w:pPr>
        <w:tabs>
          <w:tab w:val="right" w:pos="6663"/>
        </w:tabs>
        <w:ind w:left="851" w:hanging="862"/>
        <w:jc w:val="center"/>
        <w:rPr>
          <w:rFonts w:cs="Arial"/>
          <w:b/>
          <w:bCs/>
          <w:u w:val="single"/>
          <w:lang w:val="es-BO" w:eastAsia="en-US"/>
        </w:rPr>
      </w:pPr>
    </w:p>
    <w:p w14:paraId="062EC436" w14:textId="77777777" w:rsidR="00D1398F" w:rsidRPr="00D1398F" w:rsidRDefault="00D1398F" w:rsidP="00D1398F">
      <w:pPr>
        <w:jc w:val="center"/>
        <w:rPr>
          <w:rFonts w:cs="Arial"/>
          <w:b/>
          <w:sz w:val="18"/>
          <w:lang w:val="es-BO" w:eastAsia="en-US"/>
        </w:rPr>
      </w:pPr>
      <w:r w:rsidRPr="00D1398F">
        <w:rPr>
          <w:rFonts w:cs="Arial"/>
          <w:b/>
          <w:sz w:val="18"/>
          <w:lang w:val="es-BO" w:eastAsia="en-US"/>
        </w:rPr>
        <w:lastRenderedPageBreak/>
        <w:t>FORMULARIO B-3</w:t>
      </w:r>
    </w:p>
    <w:p w14:paraId="05802B35" w14:textId="77777777"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14:paraId="482FD714" w14:textId="77777777"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14:paraId="268E3E39" w14:textId="77777777" w:rsidTr="00695C99">
        <w:trPr>
          <w:trHeight w:val="397"/>
          <w:jc w:val="center"/>
        </w:trPr>
        <w:tc>
          <w:tcPr>
            <w:tcW w:w="9483" w:type="dxa"/>
            <w:gridSpan w:val="4"/>
            <w:shd w:val="clear" w:color="auto" w:fill="244061" w:themeFill="accent1" w:themeFillShade="80"/>
            <w:vAlign w:val="center"/>
          </w:tcPr>
          <w:p w14:paraId="20A46503"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MATERIALES</w:t>
            </w:r>
          </w:p>
        </w:tc>
      </w:tr>
      <w:tr w:rsidR="00D1398F" w:rsidRPr="00D1398F" w14:paraId="08BBE432" w14:textId="77777777" w:rsidTr="00695C99">
        <w:trPr>
          <w:trHeight w:val="284"/>
          <w:jc w:val="center"/>
        </w:trPr>
        <w:tc>
          <w:tcPr>
            <w:tcW w:w="567" w:type="dxa"/>
            <w:shd w:val="clear" w:color="auto" w:fill="DBE5F1" w:themeFill="accent1" w:themeFillTint="33"/>
            <w:tcMar>
              <w:left w:w="0" w:type="dxa"/>
              <w:right w:w="0" w:type="dxa"/>
            </w:tcMar>
            <w:vAlign w:val="center"/>
          </w:tcPr>
          <w:p w14:paraId="1553525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0958558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28F2A5D9"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0C27B70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BCBCC91" w14:textId="77777777" w:rsidTr="00695C99">
        <w:trPr>
          <w:trHeight w:val="423"/>
          <w:jc w:val="center"/>
        </w:trPr>
        <w:tc>
          <w:tcPr>
            <w:tcW w:w="567" w:type="dxa"/>
            <w:shd w:val="clear" w:color="auto" w:fill="FFFFFF"/>
            <w:tcMar>
              <w:left w:w="0" w:type="dxa"/>
              <w:right w:w="0" w:type="dxa"/>
            </w:tcMar>
            <w:vAlign w:val="center"/>
          </w:tcPr>
          <w:p w14:paraId="195B4E7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718CEA3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45F41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112C4B" w14:textId="77777777" w:rsidR="00D1398F" w:rsidRPr="00D1398F" w:rsidRDefault="00D1398F" w:rsidP="00D1398F">
            <w:pPr>
              <w:jc w:val="center"/>
              <w:rPr>
                <w:rFonts w:ascii="Arial" w:hAnsi="Arial" w:cs="Arial"/>
                <w:lang w:val="es-BO" w:eastAsia="en-US"/>
              </w:rPr>
            </w:pPr>
          </w:p>
        </w:tc>
      </w:tr>
      <w:tr w:rsidR="00D1398F" w:rsidRPr="00D1398F" w14:paraId="6EE8AC5C" w14:textId="77777777" w:rsidTr="00695C99">
        <w:trPr>
          <w:trHeight w:val="423"/>
          <w:jc w:val="center"/>
        </w:trPr>
        <w:tc>
          <w:tcPr>
            <w:tcW w:w="567" w:type="dxa"/>
            <w:shd w:val="clear" w:color="auto" w:fill="FFFFFF"/>
            <w:tcMar>
              <w:left w:w="0" w:type="dxa"/>
              <w:right w:w="0" w:type="dxa"/>
            </w:tcMar>
            <w:vAlign w:val="center"/>
          </w:tcPr>
          <w:p w14:paraId="795E67BA"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DB1F60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20A280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C5BE1DC" w14:textId="77777777" w:rsidR="00D1398F" w:rsidRPr="00D1398F" w:rsidRDefault="00D1398F" w:rsidP="00D1398F">
            <w:pPr>
              <w:jc w:val="center"/>
              <w:rPr>
                <w:rFonts w:ascii="Arial" w:hAnsi="Arial" w:cs="Arial"/>
                <w:lang w:val="es-BO" w:eastAsia="en-US"/>
              </w:rPr>
            </w:pPr>
          </w:p>
        </w:tc>
      </w:tr>
      <w:tr w:rsidR="00D1398F" w:rsidRPr="00D1398F" w14:paraId="1B4AAD78" w14:textId="77777777" w:rsidTr="00695C99">
        <w:trPr>
          <w:trHeight w:val="423"/>
          <w:jc w:val="center"/>
        </w:trPr>
        <w:tc>
          <w:tcPr>
            <w:tcW w:w="567" w:type="dxa"/>
            <w:shd w:val="clear" w:color="auto" w:fill="FFFFFF"/>
            <w:tcMar>
              <w:left w:w="0" w:type="dxa"/>
              <w:right w:w="0" w:type="dxa"/>
            </w:tcMar>
            <w:vAlign w:val="center"/>
          </w:tcPr>
          <w:p w14:paraId="513931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C9C8D8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FD4675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6B18C56" w14:textId="77777777" w:rsidR="00D1398F" w:rsidRPr="00D1398F" w:rsidRDefault="00D1398F" w:rsidP="00D1398F">
            <w:pPr>
              <w:jc w:val="center"/>
              <w:rPr>
                <w:rFonts w:ascii="Arial" w:hAnsi="Arial" w:cs="Arial"/>
                <w:lang w:val="es-BO" w:eastAsia="en-US"/>
              </w:rPr>
            </w:pPr>
          </w:p>
        </w:tc>
      </w:tr>
      <w:tr w:rsidR="00D1398F" w:rsidRPr="00D1398F" w14:paraId="5D2927D8" w14:textId="77777777" w:rsidTr="00695C99">
        <w:trPr>
          <w:trHeight w:val="423"/>
          <w:jc w:val="center"/>
        </w:trPr>
        <w:tc>
          <w:tcPr>
            <w:tcW w:w="567" w:type="dxa"/>
            <w:shd w:val="clear" w:color="auto" w:fill="FFFFFF"/>
            <w:tcMar>
              <w:left w:w="0" w:type="dxa"/>
              <w:right w:w="0" w:type="dxa"/>
            </w:tcMar>
            <w:vAlign w:val="center"/>
          </w:tcPr>
          <w:p w14:paraId="083AC1D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6F2AA54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A75D85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BCB470A" w14:textId="77777777" w:rsidR="00D1398F" w:rsidRPr="00D1398F" w:rsidRDefault="00D1398F" w:rsidP="00D1398F">
            <w:pPr>
              <w:jc w:val="center"/>
              <w:rPr>
                <w:rFonts w:ascii="Arial" w:hAnsi="Arial" w:cs="Arial"/>
                <w:lang w:val="es-BO" w:eastAsia="en-US"/>
              </w:rPr>
            </w:pPr>
          </w:p>
        </w:tc>
      </w:tr>
      <w:tr w:rsidR="00D1398F" w:rsidRPr="00D1398F" w14:paraId="46B703C4" w14:textId="77777777" w:rsidTr="00695C99">
        <w:trPr>
          <w:trHeight w:val="423"/>
          <w:jc w:val="center"/>
        </w:trPr>
        <w:tc>
          <w:tcPr>
            <w:tcW w:w="567" w:type="dxa"/>
            <w:shd w:val="clear" w:color="auto" w:fill="FFFFFF"/>
            <w:tcMar>
              <w:left w:w="0" w:type="dxa"/>
              <w:right w:w="0" w:type="dxa"/>
            </w:tcMar>
            <w:vAlign w:val="center"/>
          </w:tcPr>
          <w:p w14:paraId="2E2CB9BC"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BACFC4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78BCB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ADA59F" w14:textId="77777777" w:rsidR="00D1398F" w:rsidRPr="00D1398F" w:rsidRDefault="00D1398F" w:rsidP="00D1398F">
            <w:pPr>
              <w:jc w:val="center"/>
              <w:rPr>
                <w:rFonts w:ascii="Arial" w:hAnsi="Arial" w:cs="Arial"/>
                <w:lang w:val="es-BO" w:eastAsia="en-US"/>
              </w:rPr>
            </w:pPr>
          </w:p>
        </w:tc>
      </w:tr>
      <w:tr w:rsidR="00D1398F" w:rsidRPr="00D1398F" w14:paraId="6AA6D421" w14:textId="77777777" w:rsidTr="00695C99">
        <w:trPr>
          <w:trHeight w:val="397"/>
          <w:jc w:val="center"/>
        </w:trPr>
        <w:tc>
          <w:tcPr>
            <w:tcW w:w="9483" w:type="dxa"/>
            <w:gridSpan w:val="4"/>
            <w:shd w:val="clear" w:color="auto" w:fill="244061" w:themeFill="accent1" w:themeFillShade="80"/>
            <w:vAlign w:val="center"/>
          </w:tcPr>
          <w:p w14:paraId="1C41112F"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14:paraId="4BB7A838" w14:textId="77777777" w:rsidTr="00695C99">
        <w:trPr>
          <w:trHeight w:val="284"/>
          <w:jc w:val="center"/>
        </w:trPr>
        <w:tc>
          <w:tcPr>
            <w:tcW w:w="567" w:type="dxa"/>
            <w:shd w:val="clear" w:color="auto" w:fill="DBE5F1" w:themeFill="accent1" w:themeFillTint="33"/>
            <w:tcMar>
              <w:left w:w="0" w:type="dxa"/>
              <w:right w:w="0" w:type="dxa"/>
            </w:tcMar>
            <w:vAlign w:val="center"/>
          </w:tcPr>
          <w:p w14:paraId="16EBE69D"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5D545BC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195440C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70663B3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75BD3FF" w14:textId="77777777" w:rsidTr="00695C99">
        <w:trPr>
          <w:trHeight w:val="423"/>
          <w:jc w:val="center"/>
        </w:trPr>
        <w:tc>
          <w:tcPr>
            <w:tcW w:w="567" w:type="dxa"/>
            <w:shd w:val="clear" w:color="auto" w:fill="FFFFFF"/>
            <w:tcMar>
              <w:left w:w="0" w:type="dxa"/>
              <w:right w:w="0" w:type="dxa"/>
            </w:tcMar>
            <w:vAlign w:val="center"/>
          </w:tcPr>
          <w:p w14:paraId="4E87999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1C891564"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931A6B8"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EFC22FF" w14:textId="77777777" w:rsidR="00D1398F" w:rsidRPr="00D1398F" w:rsidRDefault="00D1398F" w:rsidP="00D1398F">
            <w:pPr>
              <w:jc w:val="center"/>
              <w:rPr>
                <w:rFonts w:ascii="Arial" w:hAnsi="Arial" w:cs="Arial"/>
                <w:lang w:val="es-BO" w:eastAsia="en-US"/>
              </w:rPr>
            </w:pPr>
          </w:p>
        </w:tc>
      </w:tr>
      <w:tr w:rsidR="00D1398F" w:rsidRPr="00D1398F" w14:paraId="625F18D4" w14:textId="77777777" w:rsidTr="00695C99">
        <w:trPr>
          <w:trHeight w:val="423"/>
          <w:jc w:val="center"/>
        </w:trPr>
        <w:tc>
          <w:tcPr>
            <w:tcW w:w="567" w:type="dxa"/>
            <w:shd w:val="clear" w:color="auto" w:fill="FFFFFF"/>
            <w:tcMar>
              <w:left w:w="0" w:type="dxa"/>
              <w:right w:w="0" w:type="dxa"/>
            </w:tcMar>
            <w:vAlign w:val="center"/>
          </w:tcPr>
          <w:p w14:paraId="0182279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24D60D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4996F2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D35826A" w14:textId="77777777" w:rsidR="00D1398F" w:rsidRPr="00D1398F" w:rsidRDefault="00D1398F" w:rsidP="00D1398F">
            <w:pPr>
              <w:jc w:val="center"/>
              <w:rPr>
                <w:rFonts w:ascii="Arial" w:hAnsi="Arial" w:cs="Arial"/>
                <w:lang w:val="es-BO" w:eastAsia="en-US"/>
              </w:rPr>
            </w:pPr>
          </w:p>
        </w:tc>
      </w:tr>
      <w:tr w:rsidR="00D1398F" w:rsidRPr="00D1398F" w14:paraId="3B3C4372" w14:textId="77777777" w:rsidTr="00695C99">
        <w:trPr>
          <w:trHeight w:val="423"/>
          <w:jc w:val="center"/>
        </w:trPr>
        <w:tc>
          <w:tcPr>
            <w:tcW w:w="567" w:type="dxa"/>
            <w:shd w:val="clear" w:color="auto" w:fill="FFFFFF"/>
            <w:tcMar>
              <w:left w:w="0" w:type="dxa"/>
              <w:right w:w="0" w:type="dxa"/>
            </w:tcMar>
            <w:vAlign w:val="center"/>
          </w:tcPr>
          <w:p w14:paraId="11CE27A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22A6679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577F07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2B9BC55" w14:textId="77777777" w:rsidR="00D1398F" w:rsidRPr="00D1398F" w:rsidRDefault="00D1398F" w:rsidP="00D1398F">
            <w:pPr>
              <w:jc w:val="center"/>
              <w:rPr>
                <w:rFonts w:ascii="Arial" w:hAnsi="Arial" w:cs="Arial"/>
                <w:lang w:val="es-BO" w:eastAsia="en-US"/>
              </w:rPr>
            </w:pPr>
          </w:p>
        </w:tc>
      </w:tr>
      <w:tr w:rsidR="00D1398F" w:rsidRPr="00D1398F" w14:paraId="240198E3" w14:textId="77777777" w:rsidTr="00695C99">
        <w:trPr>
          <w:trHeight w:val="423"/>
          <w:jc w:val="center"/>
        </w:trPr>
        <w:tc>
          <w:tcPr>
            <w:tcW w:w="567" w:type="dxa"/>
            <w:shd w:val="clear" w:color="auto" w:fill="FFFFFF"/>
            <w:tcMar>
              <w:left w:w="0" w:type="dxa"/>
              <w:right w:w="0" w:type="dxa"/>
            </w:tcMar>
            <w:vAlign w:val="center"/>
          </w:tcPr>
          <w:p w14:paraId="16D156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79944FA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7EBCB3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A7FD4CA" w14:textId="77777777" w:rsidR="00D1398F" w:rsidRPr="00D1398F" w:rsidRDefault="00D1398F" w:rsidP="00D1398F">
            <w:pPr>
              <w:jc w:val="center"/>
              <w:rPr>
                <w:rFonts w:ascii="Arial" w:hAnsi="Arial" w:cs="Arial"/>
                <w:lang w:val="es-BO" w:eastAsia="en-US"/>
              </w:rPr>
            </w:pPr>
          </w:p>
        </w:tc>
      </w:tr>
      <w:tr w:rsidR="00D1398F" w:rsidRPr="00D1398F" w14:paraId="7FE981A3" w14:textId="77777777" w:rsidTr="00695C99">
        <w:trPr>
          <w:trHeight w:val="423"/>
          <w:jc w:val="center"/>
        </w:trPr>
        <w:tc>
          <w:tcPr>
            <w:tcW w:w="567" w:type="dxa"/>
            <w:shd w:val="clear" w:color="auto" w:fill="FFFFFF"/>
            <w:tcMar>
              <w:left w:w="0" w:type="dxa"/>
              <w:right w:w="0" w:type="dxa"/>
            </w:tcMar>
            <w:vAlign w:val="center"/>
          </w:tcPr>
          <w:p w14:paraId="321BDFF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708998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1703C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3BA4F78" w14:textId="77777777" w:rsidR="00D1398F" w:rsidRPr="00D1398F" w:rsidRDefault="00D1398F" w:rsidP="00D1398F">
            <w:pPr>
              <w:jc w:val="center"/>
              <w:rPr>
                <w:rFonts w:ascii="Arial" w:hAnsi="Arial" w:cs="Arial"/>
                <w:lang w:val="es-BO" w:eastAsia="en-US"/>
              </w:rPr>
            </w:pPr>
          </w:p>
        </w:tc>
      </w:tr>
      <w:tr w:rsidR="00D1398F" w:rsidRPr="00D1398F" w14:paraId="7E6518DF" w14:textId="77777777" w:rsidTr="00695C99">
        <w:trPr>
          <w:trHeight w:val="397"/>
          <w:jc w:val="center"/>
        </w:trPr>
        <w:tc>
          <w:tcPr>
            <w:tcW w:w="9483" w:type="dxa"/>
            <w:gridSpan w:val="4"/>
            <w:shd w:val="clear" w:color="auto" w:fill="244061" w:themeFill="accent1" w:themeFillShade="80"/>
            <w:vAlign w:val="center"/>
          </w:tcPr>
          <w:p w14:paraId="0FC3EC55"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MAQUINARIA Y EQUIPO (*)</w:t>
            </w:r>
          </w:p>
        </w:tc>
      </w:tr>
      <w:tr w:rsidR="00D1398F" w:rsidRPr="00D1398F" w14:paraId="791E4823" w14:textId="77777777" w:rsidTr="00695C99">
        <w:trPr>
          <w:trHeight w:val="284"/>
          <w:jc w:val="center"/>
        </w:trPr>
        <w:tc>
          <w:tcPr>
            <w:tcW w:w="567" w:type="dxa"/>
            <w:shd w:val="clear" w:color="auto" w:fill="DBE5F1" w:themeFill="accent1" w:themeFillTint="33"/>
            <w:tcMar>
              <w:left w:w="0" w:type="dxa"/>
              <w:right w:w="0" w:type="dxa"/>
            </w:tcMar>
            <w:vAlign w:val="center"/>
          </w:tcPr>
          <w:p w14:paraId="4E26D80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7785765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4768C51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60354A4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386A4F3" w14:textId="77777777" w:rsidTr="00695C99">
        <w:trPr>
          <w:trHeight w:val="423"/>
          <w:jc w:val="center"/>
        </w:trPr>
        <w:tc>
          <w:tcPr>
            <w:tcW w:w="567" w:type="dxa"/>
            <w:shd w:val="clear" w:color="auto" w:fill="FFFFFF"/>
            <w:tcMar>
              <w:left w:w="0" w:type="dxa"/>
              <w:right w:w="0" w:type="dxa"/>
            </w:tcMar>
            <w:vAlign w:val="center"/>
          </w:tcPr>
          <w:p w14:paraId="1B696D8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286B40F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23AC12CC"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43892C3" w14:textId="77777777" w:rsidR="00D1398F" w:rsidRPr="00D1398F" w:rsidRDefault="00D1398F" w:rsidP="00D1398F">
            <w:pPr>
              <w:jc w:val="center"/>
              <w:rPr>
                <w:rFonts w:ascii="Arial" w:hAnsi="Arial" w:cs="Arial"/>
                <w:lang w:val="es-BO" w:eastAsia="en-US"/>
              </w:rPr>
            </w:pPr>
          </w:p>
        </w:tc>
      </w:tr>
      <w:tr w:rsidR="00D1398F" w:rsidRPr="00D1398F" w14:paraId="053B884B" w14:textId="77777777" w:rsidTr="00695C99">
        <w:trPr>
          <w:trHeight w:val="423"/>
          <w:jc w:val="center"/>
        </w:trPr>
        <w:tc>
          <w:tcPr>
            <w:tcW w:w="567" w:type="dxa"/>
            <w:shd w:val="clear" w:color="auto" w:fill="FFFFFF"/>
            <w:tcMar>
              <w:left w:w="0" w:type="dxa"/>
              <w:right w:w="0" w:type="dxa"/>
            </w:tcMar>
            <w:vAlign w:val="center"/>
          </w:tcPr>
          <w:p w14:paraId="743E22B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598C89E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2CD1C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A3912B3" w14:textId="77777777" w:rsidR="00D1398F" w:rsidRPr="00D1398F" w:rsidRDefault="00D1398F" w:rsidP="00D1398F">
            <w:pPr>
              <w:jc w:val="center"/>
              <w:rPr>
                <w:rFonts w:ascii="Arial" w:hAnsi="Arial" w:cs="Arial"/>
                <w:lang w:val="es-BO" w:eastAsia="en-US"/>
              </w:rPr>
            </w:pPr>
          </w:p>
        </w:tc>
      </w:tr>
      <w:tr w:rsidR="00D1398F" w:rsidRPr="00D1398F" w14:paraId="18A26C19" w14:textId="77777777" w:rsidTr="00695C99">
        <w:trPr>
          <w:trHeight w:val="423"/>
          <w:jc w:val="center"/>
        </w:trPr>
        <w:tc>
          <w:tcPr>
            <w:tcW w:w="567" w:type="dxa"/>
            <w:shd w:val="clear" w:color="auto" w:fill="FFFFFF"/>
            <w:tcMar>
              <w:left w:w="0" w:type="dxa"/>
              <w:right w:w="0" w:type="dxa"/>
            </w:tcMar>
            <w:vAlign w:val="center"/>
          </w:tcPr>
          <w:p w14:paraId="51B6E75B"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0C059D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5D3469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DCC8D8" w14:textId="77777777" w:rsidR="00D1398F" w:rsidRPr="00D1398F" w:rsidRDefault="00D1398F" w:rsidP="00D1398F">
            <w:pPr>
              <w:jc w:val="center"/>
              <w:rPr>
                <w:rFonts w:ascii="Arial" w:hAnsi="Arial" w:cs="Arial"/>
                <w:lang w:val="es-BO" w:eastAsia="en-US"/>
              </w:rPr>
            </w:pPr>
          </w:p>
        </w:tc>
      </w:tr>
      <w:tr w:rsidR="00D1398F" w:rsidRPr="00D1398F" w14:paraId="3727B7EF" w14:textId="77777777" w:rsidTr="00695C99">
        <w:trPr>
          <w:trHeight w:val="423"/>
          <w:jc w:val="center"/>
        </w:trPr>
        <w:tc>
          <w:tcPr>
            <w:tcW w:w="567" w:type="dxa"/>
            <w:shd w:val="clear" w:color="auto" w:fill="FFFFFF"/>
            <w:tcMar>
              <w:left w:w="0" w:type="dxa"/>
              <w:right w:w="0" w:type="dxa"/>
            </w:tcMar>
            <w:vAlign w:val="center"/>
          </w:tcPr>
          <w:p w14:paraId="29345C0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459AD875"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226074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C41F53A" w14:textId="77777777" w:rsidR="00D1398F" w:rsidRPr="00D1398F" w:rsidRDefault="00D1398F" w:rsidP="00D1398F">
            <w:pPr>
              <w:jc w:val="center"/>
              <w:rPr>
                <w:rFonts w:ascii="Arial" w:hAnsi="Arial" w:cs="Arial"/>
                <w:lang w:val="es-BO" w:eastAsia="en-US"/>
              </w:rPr>
            </w:pPr>
          </w:p>
        </w:tc>
      </w:tr>
      <w:tr w:rsidR="00D1398F" w:rsidRPr="00D1398F" w14:paraId="0FA2F99F" w14:textId="77777777" w:rsidTr="00695C99">
        <w:trPr>
          <w:trHeight w:val="423"/>
          <w:jc w:val="center"/>
        </w:trPr>
        <w:tc>
          <w:tcPr>
            <w:tcW w:w="567" w:type="dxa"/>
            <w:shd w:val="clear" w:color="auto" w:fill="FFFFFF"/>
            <w:tcMar>
              <w:left w:w="0" w:type="dxa"/>
              <w:right w:w="0" w:type="dxa"/>
            </w:tcMar>
            <w:vAlign w:val="center"/>
          </w:tcPr>
          <w:p w14:paraId="29BCE87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44BCB8C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71698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51E9E2" w14:textId="77777777" w:rsidR="00D1398F" w:rsidRPr="00D1398F" w:rsidRDefault="00D1398F" w:rsidP="00D1398F">
            <w:pPr>
              <w:jc w:val="center"/>
              <w:rPr>
                <w:rFonts w:ascii="Arial" w:hAnsi="Arial" w:cs="Arial"/>
                <w:lang w:val="es-BO" w:eastAsia="en-US"/>
              </w:rPr>
            </w:pPr>
          </w:p>
        </w:tc>
      </w:tr>
      <w:tr w:rsidR="00D1398F" w:rsidRPr="00D1398F" w14:paraId="7771C98F" w14:textId="77777777" w:rsidTr="00695C99">
        <w:trPr>
          <w:trHeight w:val="423"/>
          <w:jc w:val="center"/>
        </w:trPr>
        <w:tc>
          <w:tcPr>
            <w:tcW w:w="9483" w:type="dxa"/>
            <w:gridSpan w:val="4"/>
            <w:shd w:val="clear" w:color="auto" w:fill="auto"/>
            <w:tcMar>
              <w:left w:w="0" w:type="dxa"/>
              <w:right w:w="0" w:type="dxa"/>
            </w:tcMar>
            <w:vAlign w:val="center"/>
          </w:tcPr>
          <w:p w14:paraId="59799017" w14:textId="77777777"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14:paraId="12FA31A6" w14:textId="77777777" w:rsidR="00412701" w:rsidRDefault="00412701" w:rsidP="00D1398F">
            <w:pPr>
              <w:ind w:left="113" w:right="113"/>
              <w:jc w:val="both"/>
              <w:rPr>
                <w:rFonts w:ascii="Arial" w:hAnsi="Arial" w:cs="Arial"/>
                <w:lang w:val="es-BO" w:eastAsia="en-US"/>
              </w:rPr>
            </w:pPr>
          </w:p>
          <w:p w14:paraId="66B4CD52" w14:textId="77777777"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14:paraId="610E075C" w14:textId="77777777" w:rsidR="00D1398F" w:rsidRPr="00D1398F" w:rsidRDefault="00D1398F" w:rsidP="00D1398F">
            <w:pPr>
              <w:ind w:left="113" w:right="113"/>
              <w:jc w:val="both"/>
              <w:rPr>
                <w:rFonts w:ascii="Arial" w:hAnsi="Arial" w:cs="Arial"/>
                <w:b/>
                <w:i/>
                <w:lang w:val="es-BO" w:eastAsia="en-US"/>
              </w:rPr>
            </w:pPr>
          </w:p>
        </w:tc>
      </w:tr>
    </w:tbl>
    <w:p w14:paraId="4A489ED7" w14:textId="77777777" w:rsidR="00D1398F" w:rsidRPr="00D1398F" w:rsidRDefault="00D1398F" w:rsidP="00D1398F">
      <w:pPr>
        <w:jc w:val="center"/>
        <w:rPr>
          <w:rFonts w:cs="Arial"/>
          <w:b/>
          <w:lang w:val="es-BO" w:eastAsia="en-US"/>
        </w:rPr>
      </w:pPr>
    </w:p>
    <w:p w14:paraId="7F845AD9" w14:textId="77777777" w:rsidR="003E79BE" w:rsidRDefault="003E79BE" w:rsidP="00C02F8F">
      <w:pPr>
        <w:jc w:val="center"/>
        <w:rPr>
          <w:rFonts w:cs="Arial"/>
          <w:b/>
          <w:sz w:val="18"/>
          <w:lang w:val="es-BO" w:eastAsia="en-US"/>
        </w:rPr>
      </w:pPr>
    </w:p>
    <w:p w14:paraId="702591CD" w14:textId="77777777" w:rsidR="003E79BE" w:rsidRDefault="003E79BE" w:rsidP="00C02F8F">
      <w:pPr>
        <w:jc w:val="center"/>
        <w:rPr>
          <w:rFonts w:cs="Arial"/>
          <w:b/>
          <w:sz w:val="18"/>
          <w:lang w:val="es-BO" w:eastAsia="en-US"/>
        </w:rPr>
      </w:pPr>
    </w:p>
    <w:p w14:paraId="27D1D9B0" w14:textId="77777777" w:rsidR="003E79BE" w:rsidRDefault="003E79BE" w:rsidP="00C02F8F">
      <w:pPr>
        <w:jc w:val="center"/>
        <w:rPr>
          <w:rFonts w:cs="Arial"/>
          <w:b/>
          <w:sz w:val="18"/>
          <w:lang w:val="es-BO" w:eastAsia="en-US"/>
        </w:rPr>
      </w:pPr>
    </w:p>
    <w:p w14:paraId="639A4BB2" w14:textId="77777777" w:rsidR="003E79BE" w:rsidRDefault="003E79BE" w:rsidP="00C02F8F">
      <w:pPr>
        <w:jc w:val="center"/>
        <w:rPr>
          <w:rFonts w:cs="Arial"/>
          <w:b/>
          <w:sz w:val="18"/>
          <w:lang w:val="es-BO" w:eastAsia="en-US"/>
        </w:rPr>
      </w:pPr>
    </w:p>
    <w:p w14:paraId="33CDE2B6" w14:textId="77777777" w:rsidR="003E79BE" w:rsidRDefault="003E79BE" w:rsidP="00C02F8F">
      <w:pPr>
        <w:jc w:val="center"/>
        <w:rPr>
          <w:rFonts w:cs="Arial"/>
          <w:b/>
          <w:sz w:val="18"/>
          <w:lang w:val="es-BO" w:eastAsia="en-US"/>
        </w:rPr>
      </w:pPr>
    </w:p>
    <w:p w14:paraId="79E0A5E5" w14:textId="77777777" w:rsidR="003E79BE" w:rsidRDefault="003E79BE" w:rsidP="00C02F8F">
      <w:pPr>
        <w:jc w:val="center"/>
        <w:rPr>
          <w:rFonts w:cs="Arial"/>
          <w:b/>
          <w:sz w:val="18"/>
          <w:lang w:val="es-BO" w:eastAsia="en-US"/>
        </w:rPr>
      </w:pPr>
    </w:p>
    <w:p w14:paraId="74369E22" w14:textId="77777777" w:rsidR="00436AF3" w:rsidRDefault="00436AF3" w:rsidP="00C02F8F">
      <w:pPr>
        <w:jc w:val="center"/>
        <w:rPr>
          <w:rFonts w:cs="Arial"/>
          <w:b/>
          <w:sz w:val="18"/>
          <w:lang w:val="es-BO" w:eastAsia="en-US"/>
        </w:rPr>
      </w:pPr>
    </w:p>
    <w:p w14:paraId="6E5D653A" w14:textId="77777777" w:rsidR="00436AF3" w:rsidRDefault="00436AF3" w:rsidP="00C02F8F">
      <w:pPr>
        <w:jc w:val="center"/>
        <w:rPr>
          <w:rFonts w:cs="Arial"/>
          <w:b/>
          <w:sz w:val="18"/>
          <w:lang w:val="es-BO" w:eastAsia="en-US"/>
        </w:rPr>
      </w:pPr>
    </w:p>
    <w:p w14:paraId="10014B0C" w14:textId="77777777" w:rsidR="00436AF3" w:rsidRDefault="00436AF3" w:rsidP="00C02F8F">
      <w:pPr>
        <w:jc w:val="center"/>
        <w:rPr>
          <w:rFonts w:cs="Arial"/>
          <w:b/>
          <w:sz w:val="18"/>
          <w:lang w:val="es-BO" w:eastAsia="en-US"/>
        </w:rPr>
      </w:pPr>
    </w:p>
    <w:p w14:paraId="1CA8D145" w14:textId="77777777" w:rsidR="00436AF3" w:rsidRDefault="00436AF3" w:rsidP="00C02F8F">
      <w:pPr>
        <w:jc w:val="center"/>
        <w:rPr>
          <w:rFonts w:cs="Arial"/>
          <w:b/>
          <w:sz w:val="18"/>
          <w:lang w:val="es-BO" w:eastAsia="en-US"/>
        </w:rPr>
      </w:pPr>
    </w:p>
    <w:p w14:paraId="1371099A" w14:textId="77777777" w:rsidR="00436AF3" w:rsidRDefault="00436AF3" w:rsidP="00C02F8F">
      <w:pPr>
        <w:jc w:val="center"/>
        <w:rPr>
          <w:rFonts w:cs="Arial"/>
          <w:b/>
          <w:sz w:val="18"/>
          <w:lang w:val="es-BO" w:eastAsia="en-US"/>
        </w:rPr>
      </w:pPr>
    </w:p>
    <w:p w14:paraId="728A21FF" w14:textId="77777777" w:rsidR="00436AF3" w:rsidRDefault="00436AF3" w:rsidP="00C02F8F">
      <w:pPr>
        <w:jc w:val="center"/>
        <w:rPr>
          <w:rFonts w:cs="Arial"/>
          <w:b/>
          <w:sz w:val="18"/>
          <w:lang w:val="es-BO" w:eastAsia="en-US"/>
        </w:rPr>
      </w:pPr>
    </w:p>
    <w:p w14:paraId="7907CBEA" w14:textId="77777777" w:rsidR="003E79BE" w:rsidRDefault="003E79BE" w:rsidP="00C02F8F">
      <w:pPr>
        <w:jc w:val="center"/>
        <w:rPr>
          <w:rFonts w:cs="Arial"/>
          <w:b/>
          <w:sz w:val="18"/>
          <w:lang w:val="es-BO" w:eastAsia="en-US"/>
        </w:rPr>
      </w:pPr>
    </w:p>
    <w:p w14:paraId="2CB78C09" w14:textId="4C3131B5"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w:t>
      </w:r>
      <w:r w:rsidR="004B4715">
        <w:rPr>
          <w:rFonts w:cs="Arial"/>
          <w:b/>
          <w:sz w:val="18"/>
          <w:lang w:val="es-BO" w:eastAsia="en-US"/>
        </w:rPr>
        <w:t>4</w:t>
      </w:r>
    </w:p>
    <w:p w14:paraId="219F175D" w14:textId="77777777"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14:paraId="1BBCF61F" w14:textId="77777777"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14:paraId="4210C917" w14:textId="77777777" w:rsidTr="00487895">
        <w:trPr>
          <w:trHeight w:val="470"/>
          <w:jc w:val="center"/>
        </w:trPr>
        <w:tc>
          <w:tcPr>
            <w:tcW w:w="425" w:type="dxa"/>
            <w:shd w:val="clear" w:color="auto" w:fill="1F497D" w:themeFill="text2"/>
            <w:tcMar>
              <w:left w:w="0" w:type="dxa"/>
              <w:right w:w="0" w:type="dxa"/>
            </w:tcMar>
            <w:vAlign w:val="center"/>
          </w:tcPr>
          <w:p w14:paraId="10022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14:paraId="7CF7C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14:paraId="7B974F1C"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14:paraId="2DC9BEC8"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14:paraId="46FE0C09"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14:paraId="142DE64C" w14:textId="77777777" w:rsidTr="005454C5">
        <w:trPr>
          <w:trHeight w:val="470"/>
          <w:jc w:val="center"/>
        </w:trPr>
        <w:tc>
          <w:tcPr>
            <w:tcW w:w="425" w:type="dxa"/>
            <w:shd w:val="clear" w:color="auto" w:fill="FFFFFF"/>
            <w:tcMar>
              <w:left w:w="0" w:type="dxa"/>
              <w:right w:w="0" w:type="dxa"/>
            </w:tcMar>
            <w:vAlign w:val="center"/>
          </w:tcPr>
          <w:p w14:paraId="32702CFB"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14:paraId="62DA1518"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14:paraId="5E65390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684BAF9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523F1D1" w14:textId="77777777" w:rsidR="00C02F8F" w:rsidRPr="00C02F8F" w:rsidRDefault="00C02F8F" w:rsidP="00C02F8F">
            <w:pPr>
              <w:jc w:val="center"/>
              <w:rPr>
                <w:rFonts w:ascii="Arial" w:hAnsi="Arial" w:cs="Arial"/>
                <w:lang w:val="es-BO" w:eastAsia="en-US"/>
              </w:rPr>
            </w:pPr>
          </w:p>
        </w:tc>
      </w:tr>
      <w:tr w:rsidR="00C02F8F" w:rsidRPr="00C02F8F" w14:paraId="29754423" w14:textId="77777777" w:rsidTr="005454C5">
        <w:trPr>
          <w:trHeight w:val="470"/>
          <w:jc w:val="center"/>
        </w:trPr>
        <w:tc>
          <w:tcPr>
            <w:tcW w:w="425" w:type="dxa"/>
            <w:shd w:val="clear" w:color="auto" w:fill="FFFFFF"/>
            <w:tcMar>
              <w:left w:w="0" w:type="dxa"/>
              <w:right w:w="0" w:type="dxa"/>
            </w:tcMar>
            <w:vAlign w:val="center"/>
          </w:tcPr>
          <w:p w14:paraId="5C484B9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14:paraId="2473F05D"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14:paraId="6014A54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5E515C4C"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CD5907F" w14:textId="77777777" w:rsidR="00C02F8F" w:rsidRPr="00C02F8F" w:rsidRDefault="00C02F8F" w:rsidP="00C02F8F">
            <w:pPr>
              <w:jc w:val="center"/>
              <w:rPr>
                <w:rFonts w:ascii="Arial" w:hAnsi="Arial" w:cs="Arial"/>
                <w:lang w:val="es-BO" w:eastAsia="en-US"/>
              </w:rPr>
            </w:pPr>
          </w:p>
        </w:tc>
      </w:tr>
      <w:tr w:rsidR="00C02F8F" w:rsidRPr="00C02F8F" w14:paraId="42EFDB13" w14:textId="77777777" w:rsidTr="005454C5">
        <w:trPr>
          <w:trHeight w:val="470"/>
          <w:jc w:val="center"/>
        </w:trPr>
        <w:tc>
          <w:tcPr>
            <w:tcW w:w="425" w:type="dxa"/>
            <w:shd w:val="clear" w:color="auto" w:fill="FFFFFF"/>
            <w:tcMar>
              <w:left w:w="0" w:type="dxa"/>
              <w:right w:w="0" w:type="dxa"/>
            </w:tcMar>
            <w:vAlign w:val="center"/>
          </w:tcPr>
          <w:p w14:paraId="16517A1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14:paraId="0550778C"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14:paraId="5A254B5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987A5F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11B63166" w14:textId="77777777" w:rsidR="00C02F8F" w:rsidRPr="00C02F8F" w:rsidRDefault="00C02F8F" w:rsidP="00C02F8F">
            <w:pPr>
              <w:jc w:val="center"/>
              <w:rPr>
                <w:rFonts w:ascii="Arial" w:hAnsi="Arial" w:cs="Arial"/>
                <w:lang w:val="es-BO" w:eastAsia="en-US"/>
              </w:rPr>
            </w:pPr>
          </w:p>
        </w:tc>
      </w:tr>
      <w:tr w:rsidR="00C02F8F" w:rsidRPr="00C02F8F" w14:paraId="6B9FBD70" w14:textId="77777777" w:rsidTr="005454C5">
        <w:trPr>
          <w:trHeight w:val="470"/>
          <w:jc w:val="center"/>
        </w:trPr>
        <w:tc>
          <w:tcPr>
            <w:tcW w:w="425" w:type="dxa"/>
            <w:shd w:val="clear" w:color="auto" w:fill="FFFFFF"/>
            <w:tcMar>
              <w:left w:w="0" w:type="dxa"/>
              <w:right w:w="0" w:type="dxa"/>
            </w:tcMar>
            <w:vAlign w:val="center"/>
          </w:tcPr>
          <w:p w14:paraId="109DE06F"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14:paraId="76C5E9D4" w14:textId="77777777" w:rsidR="00C02F8F" w:rsidRPr="00C02F8F" w:rsidRDefault="00C02F8F" w:rsidP="00C02F8F">
            <w:pPr>
              <w:rPr>
                <w:rFonts w:ascii="Arial" w:hAnsi="Arial" w:cs="Arial"/>
                <w:lang w:val="es-BO" w:eastAsia="en-US"/>
              </w:rPr>
            </w:pPr>
          </w:p>
        </w:tc>
        <w:tc>
          <w:tcPr>
            <w:tcW w:w="1960" w:type="dxa"/>
            <w:shd w:val="clear" w:color="auto" w:fill="FFFFFF"/>
            <w:vAlign w:val="center"/>
          </w:tcPr>
          <w:p w14:paraId="3C0B3387"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63653C1"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4A993A87" w14:textId="77777777" w:rsidR="00C02F8F" w:rsidRPr="00C02F8F" w:rsidRDefault="00C02F8F" w:rsidP="00C02F8F">
            <w:pPr>
              <w:jc w:val="center"/>
              <w:rPr>
                <w:rFonts w:ascii="Arial" w:hAnsi="Arial" w:cs="Arial"/>
                <w:lang w:val="es-BO" w:eastAsia="en-US"/>
              </w:rPr>
            </w:pPr>
          </w:p>
        </w:tc>
      </w:tr>
      <w:tr w:rsidR="00C02F8F" w:rsidRPr="00C02F8F" w14:paraId="40E1EC27" w14:textId="77777777" w:rsidTr="005454C5">
        <w:trPr>
          <w:trHeight w:val="470"/>
          <w:jc w:val="center"/>
        </w:trPr>
        <w:tc>
          <w:tcPr>
            <w:tcW w:w="425" w:type="dxa"/>
            <w:shd w:val="clear" w:color="auto" w:fill="FFFFFF"/>
            <w:tcMar>
              <w:left w:w="0" w:type="dxa"/>
              <w:right w:w="0" w:type="dxa"/>
            </w:tcMar>
            <w:vAlign w:val="center"/>
          </w:tcPr>
          <w:p w14:paraId="0CC9CE0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14:paraId="2D39ED3E"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14:paraId="0A2C0A0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A3D6600"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BC76832" w14:textId="77777777" w:rsidR="00C02F8F" w:rsidRPr="00C02F8F" w:rsidRDefault="00C02F8F" w:rsidP="00C02F8F">
            <w:pPr>
              <w:jc w:val="center"/>
              <w:rPr>
                <w:rFonts w:ascii="Arial" w:hAnsi="Arial" w:cs="Arial"/>
                <w:lang w:val="es-BO" w:eastAsia="en-US"/>
              </w:rPr>
            </w:pPr>
          </w:p>
        </w:tc>
      </w:tr>
    </w:tbl>
    <w:p w14:paraId="150F1E58" w14:textId="77777777" w:rsidR="00C02F8F" w:rsidRPr="00C02F8F" w:rsidRDefault="00C02F8F" w:rsidP="00C02F8F">
      <w:pPr>
        <w:jc w:val="center"/>
        <w:rPr>
          <w:rFonts w:cs="Arial"/>
          <w:b/>
          <w:lang w:val="es-BO" w:eastAsia="en-US"/>
        </w:rPr>
      </w:pPr>
    </w:p>
    <w:p w14:paraId="61469C49" w14:textId="77777777" w:rsidR="007F5E3C" w:rsidRPr="00B807FA" w:rsidRDefault="007F5E3C" w:rsidP="003F60CC">
      <w:pPr>
        <w:jc w:val="center"/>
        <w:rPr>
          <w:rFonts w:cs="Arial"/>
          <w:b/>
          <w:sz w:val="18"/>
          <w:szCs w:val="18"/>
          <w:lang w:val="es-BO"/>
        </w:rPr>
      </w:pPr>
    </w:p>
    <w:p w14:paraId="7C3169ED" w14:textId="77777777" w:rsidR="00C02F8F" w:rsidRDefault="00C02F8F" w:rsidP="00820989">
      <w:pPr>
        <w:jc w:val="center"/>
        <w:rPr>
          <w:rFonts w:cs="Arial"/>
          <w:b/>
          <w:sz w:val="18"/>
          <w:szCs w:val="18"/>
          <w:lang w:val="es-BO"/>
        </w:rPr>
      </w:pPr>
    </w:p>
    <w:p w14:paraId="025DD877" w14:textId="77777777" w:rsidR="00C02F8F" w:rsidRDefault="00C02F8F" w:rsidP="00820989">
      <w:pPr>
        <w:jc w:val="center"/>
        <w:rPr>
          <w:rFonts w:cs="Arial"/>
          <w:b/>
          <w:sz w:val="18"/>
          <w:szCs w:val="18"/>
          <w:lang w:val="es-BO"/>
        </w:rPr>
      </w:pPr>
    </w:p>
    <w:p w14:paraId="49DBB3BA" w14:textId="77777777" w:rsidR="00C02F8F" w:rsidRDefault="00C02F8F" w:rsidP="00820989">
      <w:pPr>
        <w:jc w:val="center"/>
        <w:rPr>
          <w:rFonts w:cs="Arial"/>
          <w:b/>
          <w:sz w:val="18"/>
          <w:szCs w:val="18"/>
          <w:lang w:val="es-BO"/>
        </w:rPr>
      </w:pPr>
    </w:p>
    <w:p w14:paraId="3B8D88A8" w14:textId="77777777" w:rsidR="00C02F8F" w:rsidRDefault="00C02F8F" w:rsidP="00820989">
      <w:pPr>
        <w:jc w:val="center"/>
        <w:rPr>
          <w:rFonts w:cs="Arial"/>
          <w:b/>
          <w:sz w:val="18"/>
          <w:szCs w:val="18"/>
          <w:lang w:val="es-BO"/>
        </w:rPr>
      </w:pPr>
    </w:p>
    <w:p w14:paraId="2BEBF5CA" w14:textId="77777777" w:rsidR="00C02F8F" w:rsidRDefault="00C02F8F" w:rsidP="00820989">
      <w:pPr>
        <w:jc w:val="center"/>
        <w:rPr>
          <w:rFonts w:cs="Arial"/>
          <w:b/>
          <w:sz w:val="18"/>
          <w:szCs w:val="18"/>
          <w:lang w:val="es-BO"/>
        </w:rPr>
      </w:pPr>
    </w:p>
    <w:p w14:paraId="76CF7544" w14:textId="77777777" w:rsidR="00C02F8F" w:rsidRDefault="00C02F8F" w:rsidP="00820989">
      <w:pPr>
        <w:jc w:val="center"/>
        <w:rPr>
          <w:rFonts w:cs="Arial"/>
          <w:b/>
          <w:sz w:val="18"/>
          <w:szCs w:val="18"/>
          <w:lang w:val="es-BO"/>
        </w:rPr>
      </w:pPr>
    </w:p>
    <w:p w14:paraId="3F607969" w14:textId="77777777" w:rsidR="00C02F8F" w:rsidRDefault="00C02F8F" w:rsidP="00820989">
      <w:pPr>
        <w:jc w:val="center"/>
        <w:rPr>
          <w:rFonts w:cs="Arial"/>
          <w:b/>
          <w:sz w:val="18"/>
          <w:szCs w:val="18"/>
          <w:lang w:val="es-BO"/>
        </w:rPr>
      </w:pPr>
    </w:p>
    <w:p w14:paraId="24D8BA2C" w14:textId="77777777" w:rsidR="00C02F8F" w:rsidRDefault="00C02F8F" w:rsidP="00820989">
      <w:pPr>
        <w:jc w:val="center"/>
        <w:rPr>
          <w:rFonts w:cs="Arial"/>
          <w:b/>
          <w:sz w:val="18"/>
          <w:szCs w:val="18"/>
          <w:lang w:val="es-BO"/>
        </w:rPr>
      </w:pPr>
    </w:p>
    <w:p w14:paraId="38FF741A" w14:textId="77777777" w:rsidR="00C02F8F" w:rsidRDefault="00C02F8F" w:rsidP="00820989">
      <w:pPr>
        <w:jc w:val="center"/>
        <w:rPr>
          <w:rFonts w:cs="Arial"/>
          <w:b/>
          <w:sz w:val="18"/>
          <w:szCs w:val="18"/>
          <w:lang w:val="es-BO"/>
        </w:rPr>
      </w:pPr>
    </w:p>
    <w:p w14:paraId="7669EE21" w14:textId="77777777" w:rsidR="00C02F8F" w:rsidRDefault="00C02F8F" w:rsidP="00820989">
      <w:pPr>
        <w:jc w:val="center"/>
        <w:rPr>
          <w:rFonts w:cs="Arial"/>
          <w:b/>
          <w:sz w:val="18"/>
          <w:szCs w:val="18"/>
          <w:lang w:val="es-BO"/>
        </w:rPr>
      </w:pPr>
    </w:p>
    <w:p w14:paraId="67DEA7DB" w14:textId="77777777" w:rsidR="00C02F8F" w:rsidRDefault="00C02F8F" w:rsidP="00820989">
      <w:pPr>
        <w:jc w:val="center"/>
        <w:rPr>
          <w:rFonts w:cs="Arial"/>
          <w:b/>
          <w:sz w:val="18"/>
          <w:szCs w:val="18"/>
          <w:lang w:val="es-BO"/>
        </w:rPr>
      </w:pPr>
    </w:p>
    <w:p w14:paraId="3F6EEA8B" w14:textId="77777777" w:rsidR="00C02F8F" w:rsidRDefault="00C02F8F" w:rsidP="00820989">
      <w:pPr>
        <w:jc w:val="center"/>
        <w:rPr>
          <w:rFonts w:cs="Arial"/>
          <w:b/>
          <w:sz w:val="18"/>
          <w:szCs w:val="18"/>
          <w:lang w:val="es-BO"/>
        </w:rPr>
      </w:pPr>
    </w:p>
    <w:p w14:paraId="089A94AD" w14:textId="77777777" w:rsidR="00C02F8F" w:rsidRDefault="00C02F8F" w:rsidP="00820989">
      <w:pPr>
        <w:jc w:val="center"/>
        <w:rPr>
          <w:rFonts w:cs="Arial"/>
          <w:b/>
          <w:sz w:val="18"/>
          <w:szCs w:val="18"/>
          <w:lang w:val="es-BO"/>
        </w:rPr>
      </w:pPr>
    </w:p>
    <w:p w14:paraId="709C776B" w14:textId="77777777" w:rsidR="00C02F8F" w:rsidRDefault="00C02F8F" w:rsidP="00820989">
      <w:pPr>
        <w:jc w:val="center"/>
        <w:rPr>
          <w:rFonts w:cs="Arial"/>
          <w:b/>
          <w:sz w:val="18"/>
          <w:szCs w:val="18"/>
          <w:lang w:val="es-BO"/>
        </w:rPr>
      </w:pPr>
    </w:p>
    <w:p w14:paraId="45F61FDD" w14:textId="77777777" w:rsidR="00C02F8F" w:rsidRDefault="00C02F8F" w:rsidP="00820989">
      <w:pPr>
        <w:jc w:val="center"/>
        <w:rPr>
          <w:rFonts w:cs="Arial"/>
          <w:b/>
          <w:sz w:val="18"/>
          <w:szCs w:val="18"/>
          <w:lang w:val="es-BO"/>
        </w:rPr>
      </w:pPr>
    </w:p>
    <w:p w14:paraId="125C698B" w14:textId="77777777" w:rsidR="00C02F8F" w:rsidRDefault="00C02F8F" w:rsidP="00820989">
      <w:pPr>
        <w:jc w:val="center"/>
        <w:rPr>
          <w:rFonts w:cs="Arial"/>
          <w:b/>
          <w:sz w:val="18"/>
          <w:szCs w:val="18"/>
          <w:lang w:val="es-BO"/>
        </w:rPr>
      </w:pPr>
    </w:p>
    <w:p w14:paraId="713C9EFC" w14:textId="77777777" w:rsidR="00C02F8F" w:rsidRDefault="00C02F8F" w:rsidP="00820989">
      <w:pPr>
        <w:jc w:val="center"/>
        <w:rPr>
          <w:rFonts w:cs="Arial"/>
          <w:b/>
          <w:sz w:val="18"/>
          <w:szCs w:val="18"/>
          <w:lang w:val="es-BO"/>
        </w:rPr>
      </w:pPr>
    </w:p>
    <w:p w14:paraId="1AB222C1" w14:textId="77777777" w:rsidR="00C02F8F" w:rsidRDefault="00C02F8F" w:rsidP="00820989">
      <w:pPr>
        <w:jc w:val="center"/>
        <w:rPr>
          <w:rFonts w:cs="Arial"/>
          <w:b/>
          <w:sz w:val="18"/>
          <w:szCs w:val="18"/>
          <w:lang w:val="es-BO"/>
        </w:rPr>
      </w:pPr>
    </w:p>
    <w:p w14:paraId="34F39D16" w14:textId="77777777" w:rsidR="00C02F8F" w:rsidRDefault="00C02F8F" w:rsidP="00820989">
      <w:pPr>
        <w:jc w:val="center"/>
        <w:rPr>
          <w:rFonts w:cs="Arial"/>
          <w:b/>
          <w:sz w:val="18"/>
          <w:szCs w:val="18"/>
          <w:lang w:val="es-BO"/>
        </w:rPr>
      </w:pPr>
    </w:p>
    <w:p w14:paraId="4787070E" w14:textId="77777777" w:rsidR="00C02F8F" w:rsidRDefault="00C02F8F" w:rsidP="00820989">
      <w:pPr>
        <w:jc w:val="center"/>
        <w:rPr>
          <w:rFonts w:cs="Arial"/>
          <w:b/>
          <w:sz w:val="18"/>
          <w:szCs w:val="18"/>
          <w:lang w:val="es-BO"/>
        </w:rPr>
      </w:pPr>
    </w:p>
    <w:p w14:paraId="77B9B938" w14:textId="77777777" w:rsidR="00C02F8F" w:rsidRDefault="00C02F8F" w:rsidP="00820989">
      <w:pPr>
        <w:jc w:val="center"/>
        <w:rPr>
          <w:rFonts w:cs="Arial"/>
          <w:b/>
          <w:sz w:val="18"/>
          <w:szCs w:val="18"/>
          <w:lang w:val="es-BO"/>
        </w:rPr>
      </w:pPr>
    </w:p>
    <w:p w14:paraId="6CF23E92" w14:textId="77777777" w:rsidR="00C02F8F" w:rsidRDefault="00C02F8F" w:rsidP="00820989">
      <w:pPr>
        <w:jc w:val="center"/>
        <w:rPr>
          <w:rFonts w:cs="Arial"/>
          <w:b/>
          <w:sz w:val="18"/>
          <w:szCs w:val="18"/>
          <w:lang w:val="es-BO"/>
        </w:rPr>
      </w:pPr>
    </w:p>
    <w:p w14:paraId="6F048F43" w14:textId="77777777" w:rsidR="00C02F8F" w:rsidRDefault="00C02F8F" w:rsidP="00820989">
      <w:pPr>
        <w:jc w:val="center"/>
        <w:rPr>
          <w:rFonts w:cs="Arial"/>
          <w:b/>
          <w:sz w:val="18"/>
          <w:szCs w:val="18"/>
          <w:lang w:val="es-BO"/>
        </w:rPr>
      </w:pPr>
    </w:p>
    <w:p w14:paraId="7BFC1CD0" w14:textId="77777777" w:rsidR="00C02F8F" w:rsidRDefault="00C02F8F" w:rsidP="00820989">
      <w:pPr>
        <w:jc w:val="center"/>
        <w:rPr>
          <w:rFonts w:cs="Arial"/>
          <w:b/>
          <w:sz w:val="18"/>
          <w:szCs w:val="18"/>
          <w:lang w:val="es-BO"/>
        </w:rPr>
      </w:pPr>
    </w:p>
    <w:p w14:paraId="7059A813" w14:textId="77777777" w:rsidR="00C02F8F" w:rsidRDefault="00C02F8F" w:rsidP="00820989">
      <w:pPr>
        <w:jc w:val="center"/>
        <w:rPr>
          <w:rFonts w:cs="Arial"/>
          <w:b/>
          <w:sz w:val="18"/>
          <w:szCs w:val="18"/>
          <w:lang w:val="es-BO"/>
        </w:rPr>
      </w:pPr>
    </w:p>
    <w:p w14:paraId="42DD1E82" w14:textId="77777777" w:rsidR="00C02F8F" w:rsidRDefault="00C02F8F" w:rsidP="00820989">
      <w:pPr>
        <w:jc w:val="center"/>
        <w:rPr>
          <w:rFonts w:cs="Arial"/>
          <w:b/>
          <w:sz w:val="18"/>
          <w:szCs w:val="18"/>
          <w:lang w:val="es-BO"/>
        </w:rPr>
      </w:pPr>
    </w:p>
    <w:p w14:paraId="271D6B5E" w14:textId="77777777" w:rsidR="00C02F8F" w:rsidRDefault="00C02F8F" w:rsidP="00820989">
      <w:pPr>
        <w:jc w:val="center"/>
        <w:rPr>
          <w:rFonts w:cs="Arial"/>
          <w:b/>
          <w:sz w:val="18"/>
          <w:szCs w:val="18"/>
          <w:lang w:val="es-BO"/>
        </w:rPr>
      </w:pPr>
    </w:p>
    <w:p w14:paraId="4493DE96" w14:textId="77777777" w:rsidR="00C02F8F" w:rsidRDefault="00C02F8F" w:rsidP="00820989">
      <w:pPr>
        <w:jc w:val="center"/>
        <w:rPr>
          <w:rFonts w:cs="Arial"/>
          <w:b/>
          <w:sz w:val="18"/>
          <w:szCs w:val="18"/>
          <w:lang w:val="es-BO"/>
        </w:rPr>
      </w:pPr>
    </w:p>
    <w:p w14:paraId="61AA4936" w14:textId="77777777" w:rsidR="00C02F8F" w:rsidRDefault="00C02F8F" w:rsidP="00820989">
      <w:pPr>
        <w:jc w:val="center"/>
        <w:rPr>
          <w:rFonts w:cs="Arial"/>
          <w:b/>
          <w:sz w:val="18"/>
          <w:szCs w:val="18"/>
          <w:lang w:val="es-BO"/>
        </w:rPr>
      </w:pPr>
    </w:p>
    <w:p w14:paraId="1FBA1162" w14:textId="77777777" w:rsidR="00C02F8F" w:rsidRDefault="00C02F8F" w:rsidP="00820989">
      <w:pPr>
        <w:jc w:val="center"/>
        <w:rPr>
          <w:rFonts w:cs="Arial"/>
          <w:b/>
          <w:sz w:val="18"/>
          <w:szCs w:val="18"/>
          <w:lang w:val="es-BO"/>
        </w:rPr>
      </w:pPr>
    </w:p>
    <w:p w14:paraId="5BCEC3F9" w14:textId="77777777" w:rsidR="00C02F8F" w:rsidRDefault="00C02F8F" w:rsidP="00820989">
      <w:pPr>
        <w:jc w:val="center"/>
        <w:rPr>
          <w:rFonts w:cs="Arial"/>
          <w:b/>
          <w:sz w:val="18"/>
          <w:szCs w:val="18"/>
          <w:lang w:val="es-BO"/>
        </w:rPr>
      </w:pPr>
    </w:p>
    <w:p w14:paraId="01E6F59C" w14:textId="77777777" w:rsidR="00C02F8F" w:rsidRDefault="00C02F8F" w:rsidP="00820989">
      <w:pPr>
        <w:jc w:val="center"/>
        <w:rPr>
          <w:rFonts w:cs="Arial"/>
          <w:b/>
          <w:sz w:val="18"/>
          <w:szCs w:val="18"/>
          <w:lang w:val="es-BO"/>
        </w:rPr>
      </w:pPr>
    </w:p>
    <w:p w14:paraId="384737A9" w14:textId="77777777" w:rsidR="00436AF3" w:rsidRDefault="00436AF3" w:rsidP="00820989">
      <w:pPr>
        <w:jc w:val="center"/>
        <w:rPr>
          <w:rFonts w:cs="Arial"/>
          <w:b/>
          <w:sz w:val="18"/>
          <w:szCs w:val="18"/>
          <w:lang w:val="es-BO"/>
        </w:rPr>
      </w:pPr>
    </w:p>
    <w:p w14:paraId="1F2F2A55" w14:textId="77777777" w:rsidR="00436AF3" w:rsidRDefault="00436AF3" w:rsidP="00820989">
      <w:pPr>
        <w:jc w:val="center"/>
        <w:rPr>
          <w:rFonts w:cs="Arial"/>
          <w:b/>
          <w:sz w:val="18"/>
          <w:szCs w:val="18"/>
          <w:lang w:val="es-BO"/>
        </w:rPr>
      </w:pPr>
    </w:p>
    <w:p w14:paraId="6F77D3D8" w14:textId="77777777" w:rsidR="00436AF3" w:rsidRDefault="00436AF3" w:rsidP="00820989">
      <w:pPr>
        <w:jc w:val="center"/>
        <w:rPr>
          <w:rFonts w:cs="Arial"/>
          <w:b/>
          <w:sz w:val="18"/>
          <w:szCs w:val="18"/>
          <w:lang w:val="es-BO"/>
        </w:rPr>
      </w:pPr>
    </w:p>
    <w:p w14:paraId="630704EC" w14:textId="77777777" w:rsidR="00436AF3" w:rsidRDefault="00436AF3" w:rsidP="00820989">
      <w:pPr>
        <w:jc w:val="center"/>
        <w:rPr>
          <w:rFonts w:cs="Arial"/>
          <w:b/>
          <w:sz w:val="18"/>
          <w:szCs w:val="18"/>
          <w:lang w:val="es-BO"/>
        </w:rPr>
      </w:pPr>
    </w:p>
    <w:p w14:paraId="1F54AA87" w14:textId="77777777" w:rsidR="00436AF3" w:rsidRDefault="00436AF3" w:rsidP="00820989">
      <w:pPr>
        <w:jc w:val="center"/>
        <w:rPr>
          <w:rFonts w:cs="Arial"/>
          <w:b/>
          <w:sz w:val="18"/>
          <w:szCs w:val="18"/>
          <w:lang w:val="es-BO"/>
        </w:rPr>
      </w:pPr>
    </w:p>
    <w:p w14:paraId="0E1EB9E3" w14:textId="77777777" w:rsidR="00436AF3" w:rsidRDefault="00436AF3" w:rsidP="00820989">
      <w:pPr>
        <w:jc w:val="center"/>
        <w:rPr>
          <w:rFonts w:cs="Arial"/>
          <w:b/>
          <w:sz w:val="18"/>
          <w:szCs w:val="18"/>
          <w:lang w:val="es-BO"/>
        </w:rPr>
      </w:pPr>
    </w:p>
    <w:p w14:paraId="55ADC05E" w14:textId="77777777" w:rsidR="00C02F8F" w:rsidRDefault="00C02F8F" w:rsidP="00820989">
      <w:pPr>
        <w:jc w:val="center"/>
        <w:rPr>
          <w:rFonts w:cs="Arial"/>
          <w:b/>
          <w:sz w:val="18"/>
          <w:szCs w:val="18"/>
          <w:lang w:val="es-BO"/>
        </w:rPr>
      </w:pPr>
    </w:p>
    <w:p w14:paraId="2E5E319F" w14:textId="77777777" w:rsidR="00C02F8F" w:rsidRDefault="00C02F8F" w:rsidP="00820989">
      <w:pPr>
        <w:jc w:val="center"/>
        <w:rPr>
          <w:rFonts w:cs="Arial"/>
          <w:b/>
          <w:sz w:val="18"/>
          <w:szCs w:val="18"/>
          <w:lang w:val="es-BO"/>
        </w:rPr>
      </w:pPr>
    </w:p>
    <w:p w14:paraId="15AC1587" w14:textId="77777777" w:rsidR="00C02F8F" w:rsidRDefault="00C02F8F" w:rsidP="00820989">
      <w:pPr>
        <w:jc w:val="center"/>
        <w:rPr>
          <w:rFonts w:cs="Arial"/>
          <w:b/>
          <w:sz w:val="18"/>
          <w:szCs w:val="18"/>
          <w:lang w:val="es-BO"/>
        </w:rPr>
      </w:pPr>
    </w:p>
    <w:p w14:paraId="6994CBB1" w14:textId="77777777" w:rsidR="00C02F8F" w:rsidRDefault="00C02F8F" w:rsidP="00820989">
      <w:pPr>
        <w:jc w:val="center"/>
        <w:rPr>
          <w:rFonts w:cs="Arial"/>
          <w:b/>
          <w:sz w:val="18"/>
          <w:szCs w:val="18"/>
          <w:lang w:val="es-BO"/>
        </w:rPr>
      </w:pPr>
    </w:p>
    <w:p w14:paraId="357E0709" w14:textId="77777777" w:rsidR="00820989" w:rsidRPr="00436AF3" w:rsidRDefault="00820989" w:rsidP="00820989">
      <w:pPr>
        <w:jc w:val="center"/>
        <w:rPr>
          <w:rFonts w:cs="Arial"/>
          <w:b/>
          <w:sz w:val="18"/>
          <w:szCs w:val="18"/>
          <w:lang w:val="es-BO"/>
        </w:rPr>
      </w:pPr>
      <w:r w:rsidRPr="00436AF3">
        <w:rPr>
          <w:rFonts w:cs="Arial"/>
          <w:b/>
          <w:sz w:val="18"/>
          <w:szCs w:val="18"/>
          <w:lang w:val="es-BO"/>
        </w:rPr>
        <w:lastRenderedPageBreak/>
        <w:t>FORMULARIO C-1</w:t>
      </w:r>
    </w:p>
    <w:p w14:paraId="0784B880" w14:textId="77777777" w:rsidR="00820989" w:rsidRPr="00B807FA" w:rsidRDefault="00820989" w:rsidP="00820989">
      <w:pPr>
        <w:jc w:val="center"/>
        <w:rPr>
          <w:rFonts w:cs="Arial"/>
          <w:b/>
          <w:sz w:val="18"/>
          <w:szCs w:val="18"/>
          <w:lang w:val="es-BO"/>
        </w:rPr>
      </w:pPr>
      <w:r w:rsidRPr="00436AF3">
        <w:rPr>
          <w:rFonts w:cs="Arial"/>
          <w:b/>
          <w:sz w:val="18"/>
          <w:szCs w:val="18"/>
          <w:lang w:val="es-BO"/>
        </w:rPr>
        <w:t>PROPUESTA TÉCNICA</w:t>
      </w:r>
    </w:p>
    <w:p w14:paraId="3BF39C90" w14:textId="77777777" w:rsidR="00820989" w:rsidRPr="00B807FA" w:rsidRDefault="00820989" w:rsidP="00820989">
      <w:pPr>
        <w:jc w:val="center"/>
        <w:rPr>
          <w:rFonts w:cs="Arial"/>
          <w:b/>
          <w:sz w:val="18"/>
          <w:szCs w:val="18"/>
          <w:lang w:val="es-BO"/>
        </w:rPr>
      </w:pPr>
    </w:p>
    <w:p w14:paraId="7274D208" w14:textId="77777777"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9149"/>
      </w:tblGrid>
      <w:tr w:rsidR="004243A1" w:rsidRPr="00B807FA" w14:paraId="5D6A4F90" w14:textId="77777777" w:rsidTr="00487895">
        <w:trPr>
          <w:trHeight w:val="945"/>
        </w:trPr>
        <w:tc>
          <w:tcPr>
            <w:tcW w:w="9149" w:type="dxa"/>
            <w:shd w:val="clear" w:color="auto" w:fill="1F497D" w:themeFill="text2"/>
          </w:tcPr>
          <w:p w14:paraId="48A4A8E6" w14:textId="77777777" w:rsidR="00D406E6" w:rsidRPr="00487895" w:rsidRDefault="00D406E6" w:rsidP="00D406E6">
            <w:pPr>
              <w:spacing w:before="120" w:after="120"/>
              <w:jc w:val="both"/>
              <w:rPr>
                <w:rFonts w:cs="Arial"/>
                <w:color w:val="FFFFFF" w:themeColor="background1"/>
                <w:sz w:val="18"/>
                <w:szCs w:val="18"/>
                <w:lang w:val="es-BO"/>
              </w:rPr>
            </w:pPr>
          </w:p>
          <w:p w14:paraId="690CDAAE" w14:textId="77777777"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El proponente deberá elaborar su Propuesta Técnica</w:t>
            </w:r>
            <w:r w:rsidR="00C02AA6">
              <w:rPr>
                <w:rFonts w:cs="Arial"/>
                <w:color w:val="FFFFFF" w:themeColor="background1"/>
                <w:sz w:val="18"/>
                <w:szCs w:val="18"/>
                <w:lang w:val="es-BO"/>
              </w:rPr>
              <w:t xml:space="preserve">: </w:t>
            </w:r>
          </w:p>
          <w:p w14:paraId="2E38E58F" w14:textId="77777777" w:rsidR="00C02AA6" w:rsidRDefault="00312C87" w:rsidP="00031CA3">
            <w:pPr>
              <w:pStyle w:val="Prrafodelista"/>
              <w:numPr>
                <w:ilvl w:val="0"/>
                <w:numId w:val="51"/>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Planificación</w:t>
            </w:r>
            <w:r w:rsidR="00C02AA6" w:rsidRPr="00C02AA6">
              <w:rPr>
                <w:rFonts w:ascii="Verdana" w:hAnsi="Verdana" w:cs="Arial"/>
                <w:color w:val="FFFFFF" w:themeColor="background1"/>
                <w:sz w:val="18"/>
                <w:szCs w:val="18"/>
                <w:lang w:val="es-BO"/>
              </w:rPr>
              <w:t xml:space="preserve"> de trabajo</w:t>
            </w:r>
          </w:p>
          <w:p w14:paraId="06A8AF2D" w14:textId="4B80D951" w:rsidR="00312C87" w:rsidRPr="007922FF" w:rsidRDefault="001A65AA" w:rsidP="00031CA3">
            <w:pPr>
              <w:pStyle w:val="Prrafodelista"/>
              <w:numPr>
                <w:ilvl w:val="0"/>
                <w:numId w:val="51"/>
              </w:numPr>
              <w:jc w:val="both"/>
              <w:rPr>
                <w:rFonts w:ascii="Verdana" w:hAnsi="Verdana" w:cs="Arial"/>
                <w:color w:val="FFFFFF" w:themeColor="background1"/>
                <w:sz w:val="18"/>
                <w:szCs w:val="18"/>
                <w:lang w:val="es-BO"/>
              </w:rPr>
            </w:pPr>
            <w:r w:rsidRPr="007922FF">
              <w:rPr>
                <w:rFonts w:ascii="Verdana" w:hAnsi="Verdana" w:cs="Arial"/>
                <w:color w:val="FFFFFF" w:themeColor="background1"/>
                <w:sz w:val="18"/>
                <w:szCs w:val="18"/>
                <w:lang w:val="es-BO"/>
              </w:rPr>
              <w:t>Métodos constructivos</w:t>
            </w:r>
          </w:p>
          <w:p w14:paraId="570660E2" w14:textId="77777777" w:rsidR="00C02AA6" w:rsidRPr="00C02AA6" w:rsidRDefault="00C02AA6" w:rsidP="00031CA3">
            <w:pPr>
              <w:pStyle w:val="Prrafodelista"/>
              <w:numPr>
                <w:ilvl w:val="0"/>
                <w:numId w:val="51"/>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 xml:space="preserve">Organigrama de obra </w:t>
            </w:r>
          </w:p>
          <w:p w14:paraId="0C9FE342" w14:textId="77777777" w:rsidR="00C02AA6" w:rsidRDefault="00C02AA6" w:rsidP="00031CA3">
            <w:pPr>
              <w:pStyle w:val="Prrafodelista"/>
              <w:numPr>
                <w:ilvl w:val="0"/>
                <w:numId w:val="51"/>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Numero de frentes de trabajo</w:t>
            </w:r>
          </w:p>
          <w:p w14:paraId="2D6B477C" w14:textId="77777777" w:rsidR="00C02AA6" w:rsidRPr="00C02AA6" w:rsidRDefault="00C02AA6" w:rsidP="00031CA3">
            <w:pPr>
              <w:pStyle w:val="Prrafodelista"/>
              <w:numPr>
                <w:ilvl w:val="0"/>
                <w:numId w:val="51"/>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Otros a juico del proponente </w:t>
            </w:r>
          </w:p>
          <w:p w14:paraId="3BC61EE9" w14:textId="77777777" w:rsidR="00D406E6" w:rsidRPr="00B807FA" w:rsidRDefault="00D406E6" w:rsidP="00D406E6">
            <w:pPr>
              <w:spacing w:before="120" w:after="120"/>
              <w:jc w:val="both"/>
              <w:rPr>
                <w:rFonts w:cs="Arial"/>
                <w:sz w:val="18"/>
                <w:szCs w:val="18"/>
                <w:lang w:val="es-BO"/>
              </w:rPr>
            </w:pPr>
          </w:p>
        </w:tc>
      </w:tr>
    </w:tbl>
    <w:p w14:paraId="4DCD3079" w14:textId="77777777" w:rsidR="00820989" w:rsidRPr="00B807FA" w:rsidRDefault="00820989" w:rsidP="00820989">
      <w:pPr>
        <w:rPr>
          <w:rFonts w:cs="Arial"/>
          <w:sz w:val="18"/>
          <w:szCs w:val="18"/>
          <w:lang w:val="es-BO"/>
        </w:rPr>
      </w:pPr>
    </w:p>
    <w:p w14:paraId="0E0D5594" w14:textId="77777777" w:rsidR="007F5E3C" w:rsidRPr="00B807FA" w:rsidRDefault="007F5E3C" w:rsidP="003F60CC">
      <w:pPr>
        <w:jc w:val="center"/>
        <w:rPr>
          <w:rFonts w:cs="Arial"/>
          <w:b/>
          <w:sz w:val="18"/>
          <w:szCs w:val="18"/>
          <w:lang w:val="es-BO"/>
        </w:rPr>
      </w:pPr>
    </w:p>
    <w:p w14:paraId="7C3C9AA8" w14:textId="77777777" w:rsidR="007F5E3C" w:rsidRPr="00B807FA" w:rsidRDefault="007F5E3C" w:rsidP="003F60CC">
      <w:pPr>
        <w:jc w:val="center"/>
        <w:rPr>
          <w:rFonts w:cs="Arial"/>
          <w:b/>
          <w:sz w:val="18"/>
          <w:szCs w:val="18"/>
          <w:lang w:val="es-BO"/>
        </w:rPr>
      </w:pPr>
    </w:p>
    <w:p w14:paraId="787F150F" w14:textId="77777777" w:rsidR="007F5E3C" w:rsidRDefault="007F5E3C" w:rsidP="003F60CC">
      <w:pPr>
        <w:jc w:val="center"/>
        <w:rPr>
          <w:rFonts w:cs="Arial"/>
          <w:b/>
          <w:sz w:val="18"/>
          <w:szCs w:val="18"/>
          <w:lang w:val="es-BO"/>
        </w:rPr>
      </w:pPr>
    </w:p>
    <w:p w14:paraId="68B575CF" w14:textId="77777777" w:rsidR="00271F45" w:rsidRDefault="00271F45" w:rsidP="003F60CC">
      <w:pPr>
        <w:jc w:val="center"/>
        <w:rPr>
          <w:rFonts w:cs="Arial"/>
          <w:b/>
          <w:sz w:val="18"/>
          <w:szCs w:val="18"/>
          <w:lang w:val="es-BO"/>
        </w:rPr>
      </w:pPr>
    </w:p>
    <w:p w14:paraId="42D5E53A" w14:textId="77777777" w:rsidR="00271F45" w:rsidRDefault="00271F45" w:rsidP="003F60CC">
      <w:pPr>
        <w:jc w:val="center"/>
        <w:rPr>
          <w:rFonts w:cs="Arial"/>
          <w:b/>
          <w:sz w:val="18"/>
          <w:szCs w:val="18"/>
          <w:lang w:val="es-BO"/>
        </w:rPr>
      </w:pPr>
    </w:p>
    <w:p w14:paraId="16C5DBF7" w14:textId="77777777" w:rsidR="00271F45" w:rsidRDefault="00271F45" w:rsidP="003F60CC">
      <w:pPr>
        <w:jc w:val="center"/>
        <w:rPr>
          <w:rFonts w:cs="Arial"/>
          <w:b/>
          <w:sz w:val="18"/>
          <w:szCs w:val="18"/>
          <w:lang w:val="es-BO"/>
        </w:rPr>
      </w:pPr>
    </w:p>
    <w:p w14:paraId="34916266" w14:textId="77777777" w:rsidR="00271F45" w:rsidRDefault="00271F45" w:rsidP="003F60CC">
      <w:pPr>
        <w:jc w:val="center"/>
        <w:rPr>
          <w:rFonts w:cs="Arial"/>
          <w:b/>
          <w:sz w:val="18"/>
          <w:szCs w:val="18"/>
          <w:lang w:val="es-BO"/>
        </w:rPr>
      </w:pPr>
    </w:p>
    <w:p w14:paraId="223ABC64" w14:textId="77777777" w:rsidR="00271F45" w:rsidRDefault="00271F45" w:rsidP="003F60CC">
      <w:pPr>
        <w:jc w:val="center"/>
        <w:rPr>
          <w:rFonts w:cs="Arial"/>
          <w:b/>
          <w:sz w:val="18"/>
          <w:szCs w:val="18"/>
          <w:lang w:val="es-BO"/>
        </w:rPr>
      </w:pPr>
    </w:p>
    <w:p w14:paraId="7CBCBA77" w14:textId="77777777" w:rsidR="00271F45" w:rsidRDefault="00271F45" w:rsidP="003F60CC">
      <w:pPr>
        <w:jc w:val="center"/>
        <w:rPr>
          <w:rFonts w:cs="Arial"/>
          <w:b/>
          <w:sz w:val="18"/>
          <w:szCs w:val="18"/>
          <w:lang w:val="es-BO"/>
        </w:rPr>
      </w:pPr>
    </w:p>
    <w:p w14:paraId="0AF0F21D" w14:textId="77777777" w:rsidR="00271F45" w:rsidRDefault="00271F45" w:rsidP="003F60CC">
      <w:pPr>
        <w:jc w:val="center"/>
        <w:rPr>
          <w:rFonts w:cs="Arial"/>
          <w:b/>
          <w:sz w:val="18"/>
          <w:szCs w:val="18"/>
          <w:lang w:val="es-BO"/>
        </w:rPr>
      </w:pPr>
    </w:p>
    <w:p w14:paraId="11C04DB9" w14:textId="77777777" w:rsidR="00271F45" w:rsidRDefault="00271F45" w:rsidP="003F60CC">
      <w:pPr>
        <w:jc w:val="center"/>
        <w:rPr>
          <w:rFonts w:cs="Arial"/>
          <w:b/>
          <w:sz w:val="18"/>
          <w:szCs w:val="18"/>
          <w:lang w:val="es-BO"/>
        </w:rPr>
      </w:pPr>
    </w:p>
    <w:p w14:paraId="3A131656" w14:textId="77777777" w:rsidR="00271F45" w:rsidRDefault="00271F45" w:rsidP="003F60CC">
      <w:pPr>
        <w:jc w:val="center"/>
        <w:rPr>
          <w:rFonts w:cs="Arial"/>
          <w:b/>
          <w:sz w:val="18"/>
          <w:szCs w:val="18"/>
          <w:lang w:val="es-BO"/>
        </w:rPr>
      </w:pPr>
    </w:p>
    <w:p w14:paraId="1523325C" w14:textId="77777777" w:rsidR="00271F45" w:rsidRDefault="00271F45" w:rsidP="003F60CC">
      <w:pPr>
        <w:jc w:val="center"/>
        <w:rPr>
          <w:rFonts w:cs="Arial"/>
          <w:b/>
          <w:sz w:val="18"/>
          <w:szCs w:val="18"/>
          <w:lang w:val="es-BO"/>
        </w:rPr>
      </w:pPr>
    </w:p>
    <w:p w14:paraId="237953A6" w14:textId="77777777" w:rsidR="00271F45" w:rsidRDefault="00271F45" w:rsidP="003F60CC">
      <w:pPr>
        <w:jc w:val="center"/>
        <w:rPr>
          <w:rFonts w:cs="Arial"/>
          <w:b/>
          <w:sz w:val="18"/>
          <w:szCs w:val="18"/>
          <w:lang w:val="es-BO"/>
        </w:rPr>
      </w:pPr>
    </w:p>
    <w:p w14:paraId="57716FEF" w14:textId="77777777" w:rsidR="00271F45" w:rsidRDefault="00271F45" w:rsidP="003F60CC">
      <w:pPr>
        <w:jc w:val="center"/>
        <w:rPr>
          <w:rFonts w:cs="Arial"/>
          <w:b/>
          <w:sz w:val="18"/>
          <w:szCs w:val="18"/>
          <w:lang w:val="es-BO"/>
        </w:rPr>
      </w:pPr>
    </w:p>
    <w:p w14:paraId="6DDBB4F3" w14:textId="77777777" w:rsidR="00271F45" w:rsidRDefault="00271F45" w:rsidP="003F60CC">
      <w:pPr>
        <w:jc w:val="center"/>
        <w:rPr>
          <w:rFonts w:cs="Arial"/>
          <w:b/>
          <w:sz w:val="18"/>
          <w:szCs w:val="18"/>
          <w:lang w:val="es-BO"/>
        </w:rPr>
      </w:pPr>
    </w:p>
    <w:p w14:paraId="286A896E" w14:textId="77777777" w:rsidR="00271F45" w:rsidRDefault="00271F45" w:rsidP="003F60CC">
      <w:pPr>
        <w:jc w:val="center"/>
        <w:rPr>
          <w:rFonts w:cs="Arial"/>
          <w:b/>
          <w:sz w:val="18"/>
          <w:szCs w:val="18"/>
          <w:lang w:val="es-BO"/>
        </w:rPr>
      </w:pPr>
    </w:p>
    <w:p w14:paraId="1301FEDF" w14:textId="77777777" w:rsidR="00271F45" w:rsidRDefault="00271F45" w:rsidP="003F60CC">
      <w:pPr>
        <w:jc w:val="center"/>
        <w:rPr>
          <w:rFonts w:cs="Arial"/>
          <w:b/>
          <w:sz w:val="18"/>
          <w:szCs w:val="18"/>
          <w:lang w:val="es-BO"/>
        </w:rPr>
      </w:pPr>
    </w:p>
    <w:p w14:paraId="29F86356" w14:textId="77777777" w:rsidR="00271F45" w:rsidRDefault="00271F45" w:rsidP="003F60CC">
      <w:pPr>
        <w:jc w:val="center"/>
        <w:rPr>
          <w:rFonts w:cs="Arial"/>
          <w:b/>
          <w:sz w:val="18"/>
          <w:szCs w:val="18"/>
          <w:lang w:val="es-BO"/>
        </w:rPr>
      </w:pPr>
    </w:p>
    <w:p w14:paraId="2E3F1A4E" w14:textId="77777777" w:rsidR="00271F45" w:rsidRDefault="00271F45" w:rsidP="003F60CC">
      <w:pPr>
        <w:jc w:val="center"/>
        <w:rPr>
          <w:rFonts w:cs="Arial"/>
          <w:b/>
          <w:sz w:val="18"/>
          <w:szCs w:val="18"/>
          <w:lang w:val="es-BO"/>
        </w:rPr>
      </w:pPr>
    </w:p>
    <w:p w14:paraId="6704B540" w14:textId="77777777" w:rsidR="00271F45" w:rsidRDefault="00271F45" w:rsidP="003F60CC">
      <w:pPr>
        <w:jc w:val="center"/>
        <w:rPr>
          <w:rFonts w:cs="Arial"/>
          <w:b/>
          <w:sz w:val="18"/>
          <w:szCs w:val="18"/>
          <w:lang w:val="es-BO"/>
        </w:rPr>
      </w:pPr>
    </w:p>
    <w:p w14:paraId="14AAFA7D" w14:textId="77777777" w:rsidR="00271F45" w:rsidRDefault="00271F45" w:rsidP="003F60CC">
      <w:pPr>
        <w:jc w:val="center"/>
        <w:rPr>
          <w:rFonts w:cs="Arial"/>
          <w:b/>
          <w:sz w:val="18"/>
          <w:szCs w:val="18"/>
          <w:lang w:val="es-BO"/>
        </w:rPr>
      </w:pPr>
    </w:p>
    <w:p w14:paraId="52856FD7" w14:textId="77777777" w:rsidR="00271F45" w:rsidRDefault="00271F45" w:rsidP="003F60CC">
      <w:pPr>
        <w:jc w:val="center"/>
        <w:rPr>
          <w:rFonts w:cs="Arial"/>
          <w:b/>
          <w:sz w:val="18"/>
          <w:szCs w:val="18"/>
          <w:lang w:val="es-BO"/>
        </w:rPr>
      </w:pPr>
    </w:p>
    <w:p w14:paraId="1C5FF4D9" w14:textId="77777777" w:rsidR="00271F45" w:rsidRDefault="00271F45" w:rsidP="003F60CC">
      <w:pPr>
        <w:jc w:val="center"/>
        <w:rPr>
          <w:rFonts w:cs="Arial"/>
          <w:b/>
          <w:sz w:val="18"/>
          <w:szCs w:val="18"/>
          <w:lang w:val="es-BO"/>
        </w:rPr>
      </w:pPr>
    </w:p>
    <w:p w14:paraId="60C05CF9" w14:textId="77777777" w:rsidR="00271F45" w:rsidRDefault="00271F45" w:rsidP="003F60CC">
      <w:pPr>
        <w:jc w:val="center"/>
        <w:rPr>
          <w:rFonts w:cs="Arial"/>
          <w:b/>
          <w:sz w:val="18"/>
          <w:szCs w:val="18"/>
          <w:lang w:val="es-BO"/>
        </w:rPr>
      </w:pPr>
    </w:p>
    <w:p w14:paraId="3120BB0C" w14:textId="77777777" w:rsidR="00271F45" w:rsidRDefault="00271F45" w:rsidP="003F60CC">
      <w:pPr>
        <w:jc w:val="center"/>
        <w:rPr>
          <w:rFonts w:cs="Arial"/>
          <w:b/>
          <w:sz w:val="18"/>
          <w:szCs w:val="18"/>
          <w:lang w:val="es-BO"/>
        </w:rPr>
      </w:pPr>
    </w:p>
    <w:p w14:paraId="701C786B" w14:textId="77777777" w:rsidR="00271F45" w:rsidRDefault="00271F45" w:rsidP="003F60CC">
      <w:pPr>
        <w:jc w:val="center"/>
        <w:rPr>
          <w:rFonts w:cs="Arial"/>
          <w:b/>
          <w:sz w:val="18"/>
          <w:szCs w:val="18"/>
          <w:lang w:val="es-BO"/>
        </w:rPr>
      </w:pPr>
    </w:p>
    <w:p w14:paraId="68BE6849" w14:textId="77777777" w:rsidR="00271F45" w:rsidRDefault="00271F45" w:rsidP="003F60CC">
      <w:pPr>
        <w:jc w:val="center"/>
        <w:rPr>
          <w:rFonts w:cs="Arial"/>
          <w:b/>
          <w:sz w:val="18"/>
          <w:szCs w:val="18"/>
          <w:lang w:val="es-BO"/>
        </w:rPr>
      </w:pPr>
    </w:p>
    <w:p w14:paraId="45C6662C" w14:textId="77777777" w:rsidR="00271F45" w:rsidRDefault="00271F45" w:rsidP="003F60CC">
      <w:pPr>
        <w:jc w:val="center"/>
        <w:rPr>
          <w:rFonts w:cs="Arial"/>
          <w:b/>
          <w:sz w:val="18"/>
          <w:szCs w:val="18"/>
          <w:lang w:val="es-BO"/>
        </w:rPr>
      </w:pPr>
    </w:p>
    <w:p w14:paraId="29D6DF7A" w14:textId="77777777" w:rsidR="00271F45" w:rsidRDefault="00271F45" w:rsidP="003F60CC">
      <w:pPr>
        <w:jc w:val="center"/>
        <w:rPr>
          <w:rFonts w:cs="Arial"/>
          <w:b/>
          <w:sz w:val="18"/>
          <w:szCs w:val="18"/>
          <w:lang w:val="es-BO"/>
        </w:rPr>
      </w:pPr>
    </w:p>
    <w:p w14:paraId="1B25FA36" w14:textId="77777777" w:rsidR="00271F45" w:rsidRDefault="00271F45" w:rsidP="003F60CC">
      <w:pPr>
        <w:jc w:val="center"/>
        <w:rPr>
          <w:rFonts w:cs="Arial"/>
          <w:b/>
          <w:sz w:val="18"/>
          <w:szCs w:val="18"/>
          <w:lang w:val="es-BO"/>
        </w:rPr>
      </w:pPr>
    </w:p>
    <w:p w14:paraId="7DACE204" w14:textId="77777777" w:rsidR="00271F45" w:rsidRDefault="00271F45" w:rsidP="003F60CC">
      <w:pPr>
        <w:jc w:val="center"/>
        <w:rPr>
          <w:rFonts w:cs="Arial"/>
          <w:b/>
          <w:sz w:val="18"/>
          <w:szCs w:val="18"/>
          <w:lang w:val="es-BO"/>
        </w:rPr>
      </w:pPr>
    </w:p>
    <w:p w14:paraId="6186EB06" w14:textId="77777777" w:rsidR="00271F45" w:rsidRDefault="00271F45" w:rsidP="003F60CC">
      <w:pPr>
        <w:jc w:val="center"/>
        <w:rPr>
          <w:rFonts w:cs="Arial"/>
          <w:b/>
          <w:sz w:val="18"/>
          <w:szCs w:val="18"/>
          <w:lang w:val="es-BO"/>
        </w:rPr>
      </w:pPr>
    </w:p>
    <w:p w14:paraId="0A46767F" w14:textId="77777777" w:rsidR="00271F45" w:rsidRDefault="00271F45" w:rsidP="003F60CC">
      <w:pPr>
        <w:jc w:val="center"/>
        <w:rPr>
          <w:rFonts w:cs="Arial"/>
          <w:b/>
          <w:sz w:val="18"/>
          <w:szCs w:val="18"/>
          <w:lang w:val="es-BO"/>
        </w:rPr>
      </w:pPr>
    </w:p>
    <w:p w14:paraId="23A78CFC" w14:textId="77777777" w:rsidR="00271F45" w:rsidRDefault="00271F45" w:rsidP="003F60CC">
      <w:pPr>
        <w:jc w:val="center"/>
        <w:rPr>
          <w:rFonts w:cs="Arial"/>
          <w:b/>
          <w:sz w:val="18"/>
          <w:szCs w:val="18"/>
          <w:lang w:val="es-BO"/>
        </w:rPr>
      </w:pPr>
    </w:p>
    <w:p w14:paraId="349A3203" w14:textId="77777777" w:rsidR="00271F45" w:rsidRDefault="00271F45" w:rsidP="003F60CC">
      <w:pPr>
        <w:jc w:val="center"/>
        <w:rPr>
          <w:rFonts w:cs="Arial"/>
          <w:b/>
          <w:sz w:val="18"/>
          <w:szCs w:val="18"/>
          <w:lang w:val="es-BO"/>
        </w:rPr>
      </w:pPr>
    </w:p>
    <w:p w14:paraId="4BCDFFD2" w14:textId="77777777" w:rsidR="00436AF3" w:rsidRDefault="00436AF3" w:rsidP="003F60CC">
      <w:pPr>
        <w:jc w:val="center"/>
        <w:rPr>
          <w:rFonts w:cs="Arial"/>
          <w:b/>
          <w:sz w:val="18"/>
          <w:szCs w:val="18"/>
          <w:lang w:val="es-BO"/>
        </w:rPr>
      </w:pPr>
    </w:p>
    <w:p w14:paraId="38DC0AA2" w14:textId="77777777" w:rsidR="00436AF3" w:rsidRDefault="00436AF3" w:rsidP="003F60CC">
      <w:pPr>
        <w:jc w:val="center"/>
        <w:rPr>
          <w:rFonts w:cs="Arial"/>
          <w:b/>
          <w:sz w:val="18"/>
          <w:szCs w:val="18"/>
          <w:lang w:val="es-BO"/>
        </w:rPr>
      </w:pPr>
    </w:p>
    <w:p w14:paraId="6C90BF8B" w14:textId="77777777" w:rsidR="00436AF3" w:rsidRDefault="00436AF3" w:rsidP="003F60CC">
      <w:pPr>
        <w:jc w:val="center"/>
        <w:rPr>
          <w:rFonts w:cs="Arial"/>
          <w:b/>
          <w:sz w:val="18"/>
          <w:szCs w:val="18"/>
          <w:lang w:val="es-BO"/>
        </w:rPr>
      </w:pPr>
    </w:p>
    <w:p w14:paraId="08111768" w14:textId="77777777" w:rsidR="00436AF3" w:rsidRDefault="00436AF3" w:rsidP="003F60CC">
      <w:pPr>
        <w:jc w:val="center"/>
        <w:rPr>
          <w:rFonts w:cs="Arial"/>
          <w:b/>
          <w:sz w:val="18"/>
          <w:szCs w:val="18"/>
          <w:lang w:val="es-BO"/>
        </w:rPr>
      </w:pPr>
    </w:p>
    <w:p w14:paraId="12BBB771" w14:textId="77777777" w:rsidR="00436AF3" w:rsidRDefault="00436AF3" w:rsidP="003F60CC">
      <w:pPr>
        <w:jc w:val="center"/>
        <w:rPr>
          <w:rFonts w:cs="Arial"/>
          <w:b/>
          <w:sz w:val="18"/>
          <w:szCs w:val="18"/>
          <w:lang w:val="es-BO"/>
        </w:rPr>
      </w:pPr>
    </w:p>
    <w:p w14:paraId="4679288A" w14:textId="77777777" w:rsidR="00436AF3" w:rsidRDefault="00436AF3" w:rsidP="003F60CC">
      <w:pPr>
        <w:jc w:val="center"/>
        <w:rPr>
          <w:rFonts w:cs="Arial"/>
          <w:b/>
          <w:sz w:val="18"/>
          <w:szCs w:val="18"/>
          <w:lang w:val="es-BO"/>
        </w:rPr>
      </w:pPr>
    </w:p>
    <w:p w14:paraId="3AB7EDEE" w14:textId="77777777" w:rsidR="00271F45" w:rsidRDefault="00271F45" w:rsidP="003F60CC">
      <w:pPr>
        <w:jc w:val="center"/>
        <w:rPr>
          <w:rFonts w:cs="Arial"/>
          <w:b/>
          <w:sz w:val="18"/>
          <w:szCs w:val="18"/>
          <w:lang w:val="es-BO"/>
        </w:rPr>
      </w:pPr>
    </w:p>
    <w:p w14:paraId="60A779EF" w14:textId="77777777" w:rsidR="00271F45" w:rsidRDefault="00271F45" w:rsidP="003F60CC">
      <w:pPr>
        <w:jc w:val="center"/>
        <w:rPr>
          <w:rFonts w:cs="Arial"/>
          <w:b/>
          <w:sz w:val="18"/>
          <w:szCs w:val="18"/>
          <w:lang w:val="es-BO"/>
        </w:rPr>
      </w:pPr>
    </w:p>
    <w:p w14:paraId="534F0781" w14:textId="77777777" w:rsidR="00A6140A" w:rsidRPr="00C74828" w:rsidRDefault="00A6140A" w:rsidP="00A6140A">
      <w:pPr>
        <w:jc w:val="center"/>
        <w:rPr>
          <w:rFonts w:cs="Arial"/>
          <w:b/>
          <w:sz w:val="18"/>
        </w:rPr>
      </w:pPr>
      <w:r w:rsidRPr="00C74828">
        <w:rPr>
          <w:rFonts w:cs="Arial"/>
          <w:b/>
          <w:sz w:val="18"/>
        </w:rPr>
        <w:lastRenderedPageBreak/>
        <w:t>C-1a</w:t>
      </w:r>
    </w:p>
    <w:p w14:paraId="200C2544" w14:textId="2E3E2D0F"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w:t>
      </w:r>
      <w:r w:rsidR="00840999">
        <w:rPr>
          <w:rFonts w:cs="Tahoma"/>
          <w:b/>
          <w:sz w:val="18"/>
          <w:szCs w:val="22"/>
          <w:u w:val="single"/>
        </w:rPr>
        <w:t>ESPECÍFICA</w:t>
      </w:r>
      <w:r w:rsidR="00E748AF">
        <w:rPr>
          <w:rFonts w:cs="Tahoma"/>
          <w:b/>
          <w:sz w:val="18"/>
          <w:szCs w:val="22"/>
          <w:u w:val="single"/>
        </w:rPr>
        <w:t xml:space="preserve"> </w:t>
      </w:r>
      <w:r w:rsidRPr="00C74828">
        <w:rPr>
          <w:rFonts w:cs="Tahoma"/>
          <w:b/>
          <w:sz w:val="18"/>
          <w:szCs w:val="22"/>
          <w:u w:val="single"/>
        </w:rPr>
        <w:t xml:space="preserve">DEL </w:t>
      </w:r>
      <w:r w:rsidR="00AF02E7">
        <w:rPr>
          <w:rFonts w:cs="Tahoma"/>
          <w:b/>
          <w:sz w:val="18"/>
          <w:szCs w:val="22"/>
          <w:u w:val="single"/>
        </w:rPr>
        <w:t>RESIDENTE</w:t>
      </w:r>
      <w:r w:rsidR="00E63451">
        <w:rPr>
          <w:rFonts w:cs="Tahoma"/>
          <w:b/>
          <w:sz w:val="18"/>
          <w:szCs w:val="22"/>
          <w:u w:val="single"/>
        </w:rPr>
        <w:t xml:space="preserve"> </w:t>
      </w:r>
      <w:r w:rsidRPr="00C74828">
        <w:rPr>
          <w:rFonts w:cs="Tahoma"/>
          <w:b/>
          <w:sz w:val="18"/>
          <w:szCs w:val="22"/>
          <w:u w:val="single"/>
        </w:rPr>
        <w:t xml:space="preserve">  </w:t>
      </w:r>
    </w:p>
    <w:p w14:paraId="1071BF65" w14:textId="77777777" w:rsidR="00A6140A" w:rsidRPr="00C74828" w:rsidRDefault="00A6140A" w:rsidP="00A6140A">
      <w:pPr>
        <w:jc w:val="both"/>
        <w:rPr>
          <w:rFonts w:cs="Tahoma"/>
          <w:b/>
          <w:lang w:val="es-BO"/>
        </w:rPr>
      </w:pPr>
    </w:p>
    <w:p w14:paraId="657A84F4" w14:textId="77777777"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0DDDED05" w14:textId="77777777" w:rsidTr="009E27C6">
        <w:trPr>
          <w:jc w:val="center"/>
        </w:trPr>
        <w:tc>
          <w:tcPr>
            <w:tcW w:w="9426" w:type="dxa"/>
          </w:tcPr>
          <w:p w14:paraId="2DC20502" w14:textId="77777777"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14:paraId="3BA395FB" w14:textId="77777777"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48A70DCB" w14:textId="77777777" w:rsidTr="009E27C6">
        <w:trPr>
          <w:jc w:val="center"/>
        </w:trPr>
        <w:tc>
          <w:tcPr>
            <w:tcW w:w="9426" w:type="dxa"/>
          </w:tcPr>
          <w:p w14:paraId="4A383A29" w14:textId="77777777" w:rsidR="00A6140A" w:rsidRPr="00C74828" w:rsidRDefault="00A6140A" w:rsidP="009E27C6">
            <w:pPr>
              <w:jc w:val="both"/>
              <w:rPr>
                <w:rFonts w:cs="Tahoma"/>
                <w:b/>
                <w:sz w:val="18"/>
                <w:szCs w:val="18"/>
                <w:lang w:val="es-BO"/>
              </w:rPr>
            </w:pPr>
            <w:proofErr w:type="gramStart"/>
            <w:r w:rsidRPr="00C74828">
              <w:rPr>
                <w:rFonts w:cs="Tahoma"/>
                <w:b/>
                <w:sz w:val="18"/>
                <w:szCs w:val="18"/>
                <w:lang w:val="es-BO"/>
              </w:rPr>
              <w:t>Nacionalidad:..............................</w:t>
            </w:r>
            <w:proofErr w:type="gramEnd"/>
            <w:r w:rsidRPr="00C74828">
              <w:rPr>
                <w:rFonts w:cs="Tahoma"/>
                <w:b/>
                <w:sz w:val="18"/>
                <w:szCs w:val="18"/>
                <w:lang w:val="es-BO"/>
              </w:rPr>
              <w:t xml:space="preserve">                           Profesión:.........................</w:t>
            </w:r>
          </w:p>
        </w:tc>
      </w:tr>
      <w:tr w:rsidR="00A6140A" w:rsidRPr="00C74828" w14:paraId="01A131FF" w14:textId="77777777" w:rsidTr="009E27C6">
        <w:trPr>
          <w:trHeight w:val="191"/>
          <w:jc w:val="center"/>
        </w:trPr>
        <w:tc>
          <w:tcPr>
            <w:tcW w:w="9426" w:type="dxa"/>
            <w:vAlign w:val="center"/>
          </w:tcPr>
          <w:p w14:paraId="2B0A3D92" w14:textId="77777777"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14:paraId="64117276" w14:textId="77777777"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14:paraId="65ED5EE3" w14:textId="77777777" w:rsidTr="009E27C6">
        <w:trPr>
          <w:cantSplit/>
          <w:trHeight w:val="213"/>
          <w:jc w:val="center"/>
        </w:trPr>
        <w:tc>
          <w:tcPr>
            <w:tcW w:w="9461" w:type="dxa"/>
            <w:gridSpan w:val="7"/>
          </w:tcPr>
          <w:p w14:paraId="1B10691C" w14:textId="77777777"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14:paraId="39A7DBB0" w14:textId="77777777" w:rsidTr="009E27C6">
        <w:trPr>
          <w:cantSplit/>
          <w:trHeight w:val="357"/>
          <w:jc w:val="center"/>
        </w:trPr>
        <w:tc>
          <w:tcPr>
            <w:tcW w:w="2126" w:type="dxa"/>
            <w:vMerge w:val="restart"/>
            <w:vAlign w:val="center"/>
          </w:tcPr>
          <w:p w14:paraId="24C6E9A3" w14:textId="77777777"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14:paraId="05930599" w14:textId="77777777"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14:paraId="4A616E6F" w14:textId="77777777"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14:paraId="3E86D43E" w14:textId="77777777"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14:paraId="0E914C6A" w14:textId="77777777"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14:paraId="4057522C" w14:textId="77777777"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14:paraId="48F707F8" w14:textId="77777777" w:rsidTr="009E27C6">
        <w:trPr>
          <w:cantSplit/>
          <w:trHeight w:val="415"/>
          <w:jc w:val="center"/>
        </w:trPr>
        <w:tc>
          <w:tcPr>
            <w:tcW w:w="2126" w:type="dxa"/>
            <w:vMerge/>
            <w:tcBorders>
              <w:bottom w:val="single" w:sz="4" w:space="0" w:color="auto"/>
            </w:tcBorders>
          </w:tcPr>
          <w:p w14:paraId="016E9891" w14:textId="77777777" w:rsidR="00A6140A" w:rsidRPr="00C74828" w:rsidRDefault="00A6140A" w:rsidP="009E27C6">
            <w:pPr>
              <w:jc w:val="both"/>
              <w:rPr>
                <w:rFonts w:cs="Tahoma"/>
                <w:b/>
                <w:szCs w:val="18"/>
                <w:lang w:val="es-BO"/>
              </w:rPr>
            </w:pPr>
          </w:p>
        </w:tc>
        <w:tc>
          <w:tcPr>
            <w:tcW w:w="2649" w:type="dxa"/>
            <w:vMerge/>
            <w:tcBorders>
              <w:bottom w:val="single" w:sz="4" w:space="0" w:color="auto"/>
            </w:tcBorders>
          </w:tcPr>
          <w:p w14:paraId="4C3D5B07"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66530951"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30B412C9" w14:textId="77777777"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14:paraId="15EB46E6" w14:textId="77777777" w:rsidR="00A6140A" w:rsidRPr="00C74828" w:rsidRDefault="00A6140A" w:rsidP="009E27C6">
            <w:pPr>
              <w:jc w:val="center"/>
              <w:rPr>
                <w:rFonts w:cs="Tahoma"/>
                <w:b/>
                <w:sz w:val="14"/>
                <w:szCs w:val="14"/>
                <w:lang w:val="es-BO"/>
              </w:rPr>
            </w:pPr>
            <w:r w:rsidRPr="00C74828">
              <w:rPr>
                <w:rFonts w:cs="Tahoma"/>
                <w:b/>
                <w:sz w:val="14"/>
                <w:szCs w:val="14"/>
                <w:lang w:val="es-BO"/>
              </w:rPr>
              <w:t>Desde</w:t>
            </w:r>
          </w:p>
          <w:p w14:paraId="3D8305EB"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14:paraId="05418C33" w14:textId="77777777" w:rsidR="00A6140A" w:rsidRPr="00C74828" w:rsidRDefault="00A6140A" w:rsidP="009E27C6">
            <w:pPr>
              <w:jc w:val="center"/>
              <w:rPr>
                <w:rFonts w:cs="Tahoma"/>
                <w:b/>
                <w:sz w:val="14"/>
                <w:szCs w:val="14"/>
                <w:lang w:val="es-BO"/>
              </w:rPr>
            </w:pPr>
            <w:r w:rsidRPr="00C74828">
              <w:rPr>
                <w:rFonts w:cs="Tahoma"/>
                <w:b/>
                <w:sz w:val="14"/>
                <w:szCs w:val="14"/>
                <w:lang w:val="es-BO"/>
              </w:rPr>
              <w:t>Hasta</w:t>
            </w:r>
          </w:p>
          <w:p w14:paraId="25B926D1"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14:paraId="6CE55F0F" w14:textId="77777777" w:rsidTr="009E27C6">
        <w:trPr>
          <w:trHeight w:val="213"/>
          <w:jc w:val="center"/>
        </w:trPr>
        <w:tc>
          <w:tcPr>
            <w:tcW w:w="2126" w:type="dxa"/>
          </w:tcPr>
          <w:p w14:paraId="10B93E79" w14:textId="77777777" w:rsidR="00A6140A" w:rsidRPr="00C74828" w:rsidRDefault="00A6140A" w:rsidP="009E27C6">
            <w:pPr>
              <w:jc w:val="both"/>
              <w:rPr>
                <w:rFonts w:cs="Tahoma"/>
                <w:sz w:val="18"/>
                <w:szCs w:val="18"/>
                <w:lang w:val="es-BO"/>
              </w:rPr>
            </w:pPr>
          </w:p>
        </w:tc>
        <w:tc>
          <w:tcPr>
            <w:tcW w:w="2649" w:type="dxa"/>
          </w:tcPr>
          <w:p w14:paraId="79B91233" w14:textId="77777777" w:rsidR="00A6140A" w:rsidRPr="00C74828" w:rsidRDefault="00A6140A" w:rsidP="009E27C6">
            <w:pPr>
              <w:jc w:val="both"/>
              <w:rPr>
                <w:rFonts w:cs="Tahoma"/>
                <w:sz w:val="18"/>
                <w:szCs w:val="18"/>
                <w:lang w:val="es-BO"/>
              </w:rPr>
            </w:pPr>
          </w:p>
        </w:tc>
        <w:tc>
          <w:tcPr>
            <w:tcW w:w="994" w:type="dxa"/>
          </w:tcPr>
          <w:p w14:paraId="36F596AC" w14:textId="77777777" w:rsidR="00A6140A" w:rsidRPr="00C74828" w:rsidRDefault="00A6140A" w:rsidP="009E27C6">
            <w:pPr>
              <w:jc w:val="both"/>
              <w:rPr>
                <w:rFonts w:cs="Tahoma"/>
                <w:sz w:val="18"/>
                <w:szCs w:val="18"/>
                <w:lang w:val="es-BO"/>
              </w:rPr>
            </w:pPr>
          </w:p>
        </w:tc>
        <w:tc>
          <w:tcPr>
            <w:tcW w:w="994" w:type="dxa"/>
          </w:tcPr>
          <w:p w14:paraId="4FE59B3A" w14:textId="77777777" w:rsidR="00A6140A" w:rsidRPr="00C74828" w:rsidRDefault="00A6140A" w:rsidP="009E27C6">
            <w:pPr>
              <w:jc w:val="both"/>
              <w:rPr>
                <w:rFonts w:cs="Tahoma"/>
                <w:sz w:val="18"/>
                <w:szCs w:val="18"/>
                <w:lang w:val="es-BO"/>
              </w:rPr>
            </w:pPr>
          </w:p>
        </w:tc>
        <w:tc>
          <w:tcPr>
            <w:tcW w:w="1244" w:type="dxa"/>
          </w:tcPr>
          <w:p w14:paraId="721B2CEC" w14:textId="77777777" w:rsidR="00A6140A" w:rsidRPr="00C74828" w:rsidRDefault="00A6140A" w:rsidP="009E27C6">
            <w:pPr>
              <w:jc w:val="both"/>
              <w:rPr>
                <w:rFonts w:cs="Tahoma"/>
                <w:sz w:val="18"/>
                <w:szCs w:val="18"/>
                <w:lang w:val="es-BO"/>
              </w:rPr>
            </w:pPr>
          </w:p>
        </w:tc>
        <w:tc>
          <w:tcPr>
            <w:tcW w:w="1454" w:type="dxa"/>
            <w:gridSpan w:val="2"/>
          </w:tcPr>
          <w:p w14:paraId="5CA3AA56" w14:textId="77777777" w:rsidR="00A6140A" w:rsidRPr="00C74828" w:rsidRDefault="00A6140A" w:rsidP="009E27C6">
            <w:pPr>
              <w:jc w:val="both"/>
              <w:rPr>
                <w:rFonts w:cs="Tahoma"/>
                <w:sz w:val="18"/>
                <w:szCs w:val="18"/>
                <w:lang w:val="es-BO"/>
              </w:rPr>
            </w:pPr>
          </w:p>
        </w:tc>
      </w:tr>
      <w:tr w:rsidR="00A6140A" w:rsidRPr="00C74828" w14:paraId="28253B8C" w14:textId="77777777" w:rsidTr="009E27C6">
        <w:trPr>
          <w:trHeight w:val="228"/>
          <w:jc w:val="center"/>
        </w:trPr>
        <w:tc>
          <w:tcPr>
            <w:tcW w:w="2126" w:type="dxa"/>
          </w:tcPr>
          <w:p w14:paraId="343F13B2" w14:textId="77777777" w:rsidR="00A6140A" w:rsidRPr="00C74828" w:rsidRDefault="00A6140A" w:rsidP="009E27C6">
            <w:pPr>
              <w:jc w:val="both"/>
              <w:rPr>
                <w:rFonts w:cs="Tahoma"/>
                <w:sz w:val="18"/>
                <w:szCs w:val="18"/>
                <w:lang w:val="es-BO"/>
              </w:rPr>
            </w:pPr>
          </w:p>
        </w:tc>
        <w:tc>
          <w:tcPr>
            <w:tcW w:w="2649" w:type="dxa"/>
          </w:tcPr>
          <w:p w14:paraId="3879FA09" w14:textId="77777777" w:rsidR="00A6140A" w:rsidRPr="00C74828" w:rsidRDefault="00A6140A" w:rsidP="009E27C6">
            <w:pPr>
              <w:jc w:val="both"/>
              <w:rPr>
                <w:rFonts w:cs="Tahoma"/>
                <w:sz w:val="18"/>
                <w:szCs w:val="18"/>
                <w:lang w:val="es-BO"/>
              </w:rPr>
            </w:pPr>
          </w:p>
        </w:tc>
        <w:tc>
          <w:tcPr>
            <w:tcW w:w="994" w:type="dxa"/>
          </w:tcPr>
          <w:p w14:paraId="093D3A5C" w14:textId="77777777" w:rsidR="00A6140A" w:rsidRPr="00C74828" w:rsidRDefault="00A6140A" w:rsidP="009E27C6">
            <w:pPr>
              <w:jc w:val="both"/>
              <w:rPr>
                <w:rFonts w:cs="Tahoma"/>
                <w:sz w:val="18"/>
                <w:szCs w:val="18"/>
                <w:lang w:val="es-BO"/>
              </w:rPr>
            </w:pPr>
          </w:p>
        </w:tc>
        <w:tc>
          <w:tcPr>
            <w:tcW w:w="994" w:type="dxa"/>
          </w:tcPr>
          <w:p w14:paraId="1827E7A2" w14:textId="77777777" w:rsidR="00A6140A" w:rsidRPr="00C74828" w:rsidRDefault="00A6140A" w:rsidP="009E27C6">
            <w:pPr>
              <w:jc w:val="both"/>
              <w:rPr>
                <w:rFonts w:cs="Tahoma"/>
                <w:sz w:val="18"/>
                <w:szCs w:val="18"/>
                <w:lang w:val="es-BO"/>
              </w:rPr>
            </w:pPr>
          </w:p>
        </w:tc>
        <w:tc>
          <w:tcPr>
            <w:tcW w:w="1244" w:type="dxa"/>
          </w:tcPr>
          <w:p w14:paraId="29B370ED" w14:textId="77777777" w:rsidR="00A6140A" w:rsidRPr="00C74828" w:rsidRDefault="00A6140A" w:rsidP="009E27C6">
            <w:pPr>
              <w:jc w:val="both"/>
              <w:rPr>
                <w:rFonts w:cs="Tahoma"/>
                <w:sz w:val="18"/>
                <w:szCs w:val="18"/>
                <w:lang w:val="es-BO"/>
              </w:rPr>
            </w:pPr>
          </w:p>
        </w:tc>
        <w:tc>
          <w:tcPr>
            <w:tcW w:w="1454" w:type="dxa"/>
            <w:gridSpan w:val="2"/>
          </w:tcPr>
          <w:p w14:paraId="09FE4E77" w14:textId="77777777" w:rsidR="00A6140A" w:rsidRPr="00C74828" w:rsidRDefault="00A6140A" w:rsidP="009E27C6">
            <w:pPr>
              <w:jc w:val="both"/>
              <w:rPr>
                <w:rFonts w:cs="Tahoma"/>
                <w:sz w:val="18"/>
                <w:szCs w:val="18"/>
                <w:lang w:val="es-BO"/>
              </w:rPr>
            </w:pPr>
          </w:p>
        </w:tc>
      </w:tr>
      <w:tr w:rsidR="00A6140A" w:rsidRPr="00C74828" w14:paraId="353676B4" w14:textId="77777777" w:rsidTr="009E27C6">
        <w:trPr>
          <w:trHeight w:val="213"/>
          <w:jc w:val="center"/>
        </w:trPr>
        <w:tc>
          <w:tcPr>
            <w:tcW w:w="2126" w:type="dxa"/>
          </w:tcPr>
          <w:p w14:paraId="3AB2E992" w14:textId="77777777" w:rsidR="00A6140A" w:rsidRPr="00C74828" w:rsidRDefault="00A6140A" w:rsidP="009E27C6">
            <w:pPr>
              <w:jc w:val="both"/>
              <w:rPr>
                <w:rFonts w:cs="Tahoma"/>
                <w:sz w:val="18"/>
                <w:szCs w:val="18"/>
                <w:lang w:val="es-BO"/>
              </w:rPr>
            </w:pPr>
          </w:p>
        </w:tc>
        <w:tc>
          <w:tcPr>
            <w:tcW w:w="2649" w:type="dxa"/>
          </w:tcPr>
          <w:p w14:paraId="4C1E909F" w14:textId="77777777" w:rsidR="00A6140A" w:rsidRPr="00C74828" w:rsidRDefault="00A6140A" w:rsidP="009E27C6">
            <w:pPr>
              <w:jc w:val="both"/>
              <w:rPr>
                <w:rFonts w:cs="Tahoma"/>
                <w:sz w:val="18"/>
                <w:szCs w:val="18"/>
                <w:lang w:val="es-BO"/>
              </w:rPr>
            </w:pPr>
          </w:p>
        </w:tc>
        <w:tc>
          <w:tcPr>
            <w:tcW w:w="994" w:type="dxa"/>
          </w:tcPr>
          <w:p w14:paraId="0FDAC6C3" w14:textId="77777777" w:rsidR="00A6140A" w:rsidRPr="00C74828" w:rsidRDefault="00A6140A" w:rsidP="009E27C6">
            <w:pPr>
              <w:jc w:val="both"/>
              <w:rPr>
                <w:rFonts w:cs="Tahoma"/>
                <w:sz w:val="18"/>
                <w:szCs w:val="18"/>
                <w:lang w:val="es-BO"/>
              </w:rPr>
            </w:pPr>
          </w:p>
        </w:tc>
        <w:tc>
          <w:tcPr>
            <w:tcW w:w="994" w:type="dxa"/>
          </w:tcPr>
          <w:p w14:paraId="4944EE00" w14:textId="77777777" w:rsidR="00A6140A" w:rsidRPr="00C74828" w:rsidRDefault="00A6140A" w:rsidP="009E27C6">
            <w:pPr>
              <w:jc w:val="both"/>
              <w:rPr>
                <w:rFonts w:cs="Tahoma"/>
                <w:sz w:val="18"/>
                <w:szCs w:val="18"/>
                <w:lang w:val="es-BO"/>
              </w:rPr>
            </w:pPr>
          </w:p>
        </w:tc>
        <w:tc>
          <w:tcPr>
            <w:tcW w:w="1244" w:type="dxa"/>
          </w:tcPr>
          <w:p w14:paraId="0E4D712E" w14:textId="77777777" w:rsidR="00A6140A" w:rsidRPr="00C74828" w:rsidRDefault="00A6140A" w:rsidP="009E27C6">
            <w:pPr>
              <w:jc w:val="both"/>
              <w:rPr>
                <w:rFonts w:cs="Tahoma"/>
                <w:sz w:val="18"/>
                <w:szCs w:val="18"/>
                <w:lang w:val="es-BO"/>
              </w:rPr>
            </w:pPr>
          </w:p>
        </w:tc>
        <w:tc>
          <w:tcPr>
            <w:tcW w:w="1454" w:type="dxa"/>
            <w:gridSpan w:val="2"/>
          </w:tcPr>
          <w:p w14:paraId="0E300AA0" w14:textId="77777777" w:rsidR="00A6140A" w:rsidRPr="00C74828" w:rsidRDefault="00A6140A" w:rsidP="009E27C6">
            <w:pPr>
              <w:jc w:val="both"/>
              <w:rPr>
                <w:rFonts w:cs="Tahoma"/>
                <w:sz w:val="18"/>
                <w:szCs w:val="18"/>
                <w:lang w:val="es-BO"/>
              </w:rPr>
            </w:pPr>
          </w:p>
        </w:tc>
      </w:tr>
      <w:tr w:rsidR="00A6140A" w:rsidRPr="00C74828" w14:paraId="64C6ACE6" w14:textId="77777777" w:rsidTr="009E27C6">
        <w:trPr>
          <w:trHeight w:val="596"/>
          <w:jc w:val="center"/>
        </w:trPr>
        <w:tc>
          <w:tcPr>
            <w:tcW w:w="9461" w:type="dxa"/>
            <w:gridSpan w:val="7"/>
          </w:tcPr>
          <w:p w14:paraId="3ABF005C" w14:textId="77777777"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14:paraId="46F14750" w14:textId="77777777" w:rsidR="00A6140A" w:rsidRPr="00C74828" w:rsidRDefault="00A6140A" w:rsidP="00A6140A">
      <w:pPr>
        <w:jc w:val="both"/>
        <w:rPr>
          <w:rFonts w:cs="Tahoma"/>
          <w:sz w:val="18"/>
          <w:szCs w:val="18"/>
          <w:lang w:val="es-BO"/>
        </w:rPr>
      </w:pPr>
    </w:p>
    <w:p w14:paraId="6D839C16" w14:textId="5854AA4C"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1A65AA" w:rsidRPr="007922FF">
        <w:rPr>
          <w:rFonts w:cs="Tahoma"/>
          <w:b/>
          <w:lang w:val="es-BO"/>
        </w:rPr>
        <w:t>RESIDENTE</w:t>
      </w:r>
      <w:r w:rsidR="007922FF">
        <w:rPr>
          <w:rFonts w:cs="Tahoma"/>
          <w:b/>
          <w:lang w:val="es-BO"/>
        </w:rPr>
        <w:t xml:space="preserve"> DE OBRA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14:paraId="38D0FC91" w14:textId="77777777" w:rsidR="00A6140A" w:rsidRPr="00C74828" w:rsidRDefault="00A6140A" w:rsidP="00A6140A">
      <w:pPr>
        <w:tabs>
          <w:tab w:val="left" w:pos="1035"/>
        </w:tabs>
        <w:jc w:val="both"/>
        <w:rPr>
          <w:rFonts w:cs="Tahoma"/>
          <w:lang w:val="es-BO"/>
        </w:rPr>
      </w:pPr>
      <w:r w:rsidRPr="00C74828">
        <w:rPr>
          <w:rFonts w:cs="Tahoma"/>
          <w:lang w:val="es-BO"/>
        </w:rPr>
        <w:tab/>
      </w:r>
    </w:p>
    <w:p w14:paraId="77E8141E" w14:textId="77777777" w:rsidR="00A6140A" w:rsidRPr="00C74828" w:rsidRDefault="00A6140A" w:rsidP="00A6140A">
      <w:pPr>
        <w:jc w:val="both"/>
        <w:rPr>
          <w:rFonts w:cs="Tahoma"/>
          <w:bCs/>
          <w:lang w:val="es-BO"/>
        </w:rPr>
      </w:pPr>
      <w:proofErr w:type="gramStart"/>
      <w:r w:rsidRPr="00C74828">
        <w:rPr>
          <w:rFonts w:cs="Tahoma"/>
          <w:b/>
          <w:lang w:val="es-BO"/>
        </w:rPr>
        <w:t>NOTA.-</w:t>
      </w:r>
      <w:proofErr w:type="gramEnd"/>
      <w:r w:rsidRPr="00C74828">
        <w:rPr>
          <w:rFonts w:cs="Tahoma"/>
          <w:b/>
          <w:lang w:val="es-BO"/>
        </w:rPr>
        <w:t xml:space="preserve">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14:paraId="28222ACC" w14:textId="77777777" w:rsidR="00A6140A" w:rsidRPr="00C74828" w:rsidRDefault="00A6140A" w:rsidP="00A6140A">
      <w:pPr>
        <w:jc w:val="both"/>
        <w:rPr>
          <w:rFonts w:cs="Tahoma"/>
          <w:bCs/>
          <w:lang w:val="es-BO"/>
        </w:rPr>
      </w:pPr>
    </w:p>
    <w:p w14:paraId="0544D370" w14:textId="77777777"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14:paraId="6BEAF8F7" w14:textId="77777777" w:rsidR="00A6140A" w:rsidRPr="00C74828" w:rsidRDefault="00A6140A" w:rsidP="00A6140A">
      <w:pPr>
        <w:jc w:val="center"/>
        <w:rPr>
          <w:rFonts w:cs="Tahoma"/>
          <w:lang w:val="es-BO"/>
        </w:rPr>
      </w:pPr>
    </w:p>
    <w:p w14:paraId="226B5040" w14:textId="77777777" w:rsidR="00A6140A" w:rsidRPr="00C74828" w:rsidRDefault="00A6140A" w:rsidP="00A6140A">
      <w:pPr>
        <w:jc w:val="center"/>
        <w:rPr>
          <w:rFonts w:cs="Tahoma"/>
          <w:b/>
          <w:sz w:val="18"/>
          <w:szCs w:val="22"/>
          <w:lang w:val="es-BO"/>
        </w:rPr>
      </w:pPr>
    </w:p>
    <w:p w14:paraId="53329C70" w14:textId="77777777" w:rsidR="00A6140A" w:rsidRPr="00C74828" w:rsidRDefault="00A6140A" w:rsidP="00A6140A">
      <w:pPr>
        <w:jc w:val="center"/>
        <w:rPr>
          <w:rFonts w:cs="Tahoma"/>
          <w:b/>
          <w:sz w:val="18"/>
          <w:szCs w:val="22"/>
        </w:rPr>
      </w:pPr>
    </w:p>
    <w:p w14:paraId="38F736C8" w14:textId="77777777" w:rsidR="00A6140A" w:rsidRPr="00C74828" w:rsidRDefault="00A6140A" w:rsidP="00A6140A">
      <w:pPr>
        <w:jc w:val="center"/>
        <w:rPr>
          <w:rFonts w:cs="Tahoma"/>
          <w:b/>
          <w:sz w:val="18"/>
          <w:szCs w:val="22"/>
        </w:rPr>
      </w:pPr>
    </w:p>
    <w:p w14:paraId="67389B14" w14:textId="77777777" w:rsidR="00A6140A" w:rsidRPr="00C74828" w:rsidRDefault="00A6140A" w:rsidP="00A6140A">
      <w:pPr>
        <w:jc w:val="center"/>
        <w:rPr>
          <w:rFonts w:cs="Tahoma"/>
          <w:b/>
          <w:sz w:val="18"/>
          <w:szCs w:val="22"/>
        </w:rPr>
      </w:pPr>
    </w:p>
    <w:p w14:paraId="5D3ED341" w14:textId="77777777" w:rsidR="00A6140A" w:rsidRPr="00271F45" w:rsidRDefault="00A6140A" w:rsidP="00A6140A">
      <w:pPr>
        <w:jc w:val="center"/>
        <w:rPr>
          <w:rFonts w:cs="Arial"/>
          <w:b/>
          <w:bCs/>
          <w:i/>
          <w:iCs/>
        </w:rPr>
      </w:pPr>
      <w:r w:rsidRPr="00271F45">
        <w:rPr>
          <w:rFonts w:cs="Arial"/>
          <w:b/>
          <w:bCs/>
          <w:i/>
          <w:iCs/>
        </w:rPr>
        <w:t>(Firma del Profesional Propuesto)</w:t>
      </w:r>
    </w:p>
    <w:p w14:paraId="4E95EBFE" w14:textId="77777777" w:rsidR="00A6140A" w:rsidRPr="00C74828" w:rsidRDefault="00A6140A" w:rsidP="00A6140A">
      <w:pPr>
        <w:jc w:val="center"/>
        <w:rPr>
          <w:rFonts w:cs="Tahoma"/>
          <w:b/>
          <w:sz w:val="18"/>
          <w:szCs w:val="22"/>
        </w:rPr>
      </w:pPr>
      <w:r w:rsidRPr="00271F45">
        <w:rPr>
          <w:rFonts w:cs="Arial"/>
          <w:b/>
          <w:bCs/>
          <w:i/>
          <w:iCs/>
        </w:rPr>
        <w:t>(Nombre completo del Profesional Propuesto)</w:t>
      </w:r>
    </w:p>
    <w:p w14:paraId="4B1BF323" w14:textId="77777777" w:rsidR="00A6140A" w:rsidRPr="00C74828" w:rsidRDefault="00A6140A" w:rsidP="00A6140A">
      <w:pPr>
        <w:jc w:val="center"/>
        <w:rPr>
          <w:rFonts w:cs="Tahoma"/>
          <w:b/>
          <w:sz w:val="18"/>
          <w:szCs w:val="22"/>
        </w:rPr>
      </w:pPr>
    </w:p>
    <w:p w14:paraId="067A83F3" w14:textId="77777777" w:rsidR="00A6140A" w:rsidRPr="00C74828" w:rsidRDefault="00A6140A" w:rsidP="00A6140A">
      <w:pPr>
        <w:jc w:val="center"/>
        <w:rPr>
          <w:rFonts w:cs="Tahoma"/>
          <w:b/>
          <w:sz w:val="18"/>
          <w:szCs w:val="22"/>
        </w:rPr>
      </w:pPr>
    </w:p>
    <w:p w14:paraId="6CCC7EB0" w14:textId="77777777" w:rsidR="00A6140A" w:rsidRPr="00C74828" w:rsidRDefault="00A6140A" w:rsidP="00A6140A">
      <w:pPr>
        <w:jc w:val="center"/>
        <w:rPr>
          <w:rFonts w:cs="Tahoma"/>
          <w:b/>
          <w:sz w:val="18"/>
          <w:szCs w:val="22"/>
        </w:rPr>
      </w:pPr>
    </w:p>
    <w:p w14:paraId="5A8B4B69" w14:textId="77777777" w:rsidR="00A6140A" w:rsidRDefault="00A6140A" w:rsidP="00A6140A">
      <w:pPr>
        <w:jc w:val="center"/>
        <w:rPr>
          <w:rFonts w:cs="Tahoma"/>
          <w:b/>
          <w:sz w:val="18"/>
          <w:szCs w:val="22"/>
        </w:rPr>
      </w:pPr>
    </w:p>
    <w:p w14:paraId="10D714D3" w14:textId="77777777" w:rsidR="00271F45" w:rsidRDefault="00271F45" w:rsidP="00A6140A">
      <w:pPr>
        <w:jc w:val="center"/>
        <w:rPr>
          <w:rFonts w:cs="Tahoma"/>
          <w:b/>
          <w:sz w:val="18"/>
          <w:szCs w:val="22"/>
        </w:rPr>
      </w:pPr>
    </w:p>
    <w:p w14:paraId="0D1FF6CB" w14:textId="77777777" w:rsidR="00271F45" w:rsidRDefault="00271F45" w:rsidP="00A6140A">
      <w:pPr>
        <w:jc w:val="center"/>
        <w:rPr>
          <w:rFonts w:cs="Tahoma"/>
          <w:b/>
          <w:sz w:val="18"/>
          <w:szCs w:val="22"/>
        </w:rPr>
      </w:pPr>
    </w:p>
    <w:p w14:paraId="16D678EB" w14:textId="77777777" w:rsidR="00271F45" w:rsidRDefault="00271F45" w:rsidP="00A6140A">
      <w:pPr>
        <w:jc w:val="center"/>
        <w:rPr>
          <w:rFonts w:cs="Tahoma"/>
          <w:b/>
          <w:sz w:val="18"/>
          <w:szCs w:val="22"/>
        </w:rPr>
      </w:pPr>
    </w:p>
    <w:p w14:paraId="156CF0D9" w14:textId="77777777" w:rsidR="00271F45" w:rsidRDefault="00271F45" w:rsidP="00A6140A">
      <w:pPr>
        <w:jc w:val="center"/>
        <w:rPr>
          <w:rFonts w:cs="Tahoma"/>
          <w:b/>
          <w:sz w:val="18"/>
          <w:szCs w:val="22"/>
        </w:rPr>
      </w:pPr>
    </w:p>
    <w:p w14:paraId="7931C4E3" w14:textId="77777777" w:rsidR="00271F45" w:rsidRDefault="00271F45" w:rsidP="00A6140A">
      <w:pPr>
        <w:jc w:val="center"/>
        <w:rPr>
          <w:rFonts w:cs="Tahoma"/>
          <w:b/>
          <w:sz w:val="18"/>
          <w:szCs w:val="22"/>
        </w:rPr>
      </w:pPr>
    </w:p>
    <w:p w14:paraId="174C5160" w14:textId="77777777" w:rsidR="00271F45" w:rsidRDefault="00271F45" w:rsidP="00A6140A">
      <w:pPr>
        <w:jc w:val="center"/>
        <w:rPr>
          <w:rFonts w:cs="Tahoma"/>
          <w:b/>
          <w:sz w:val="18"/>
          <w:szCs w:val="22"/>
        </w:rPr>
      </w:pPr>
    </w:p>
    <w:p w14:paraId="12C1E324" w14:textId="77777777" w:rsidR="00271F45" w:rsidRDefault="00271F45" w:rsidP="00A6140A">
      <w:pPr>
        <w:jc w:val="center"/>
        <w:rPr>
          <w:rFonts w:cs="Tahoma"/>
          <w:b/>
          <w:sz w:val="18"/>
          <w:szCs w:val="22"/>
        </w:rPr>
      </w:pPr>
    </w:p>
    <w:p w14:paraId="6F4DCA1A" w14:textId="77777777" w:rsidR="00271F45" w:rsidRDefault="00271F45" w:rsidP="00A6140A">
      <w:pPr>
        <w:jc w:val="center"/>
        <w:rPr>
          <w:rFonts w:cs="Tahoma"/>
          <w:b/>
          <w:sz w:val="18"/>
          <w:szCs w:val="22"/>
        </w:rPr>
      </w:pPr>
    </w:p>
    <w:p w14:paraId="31328E96" w14:textId="77777777" w:rsidR="00271F45" w:rsidRDefault="00271F45" w:rsidP="00A6140A">
      <w:pPr>
        <w:jc w:val="center"/>
        <w:rPr>
          <w:rFonts w:cs="Tahoma"/>
          <w:b/>
          <w:sz w:val="18"/>
          <w:szCs w:val="22"/>
        </w:rPr>
      </w:pPr>
    </w:p>
    <w:p w14:paraId="418437A5" w14:textId="77777777" w:rsidR="00271F45" w:rsidRDefault="00271F45" w:rsidP="00A6140A">
      <w:pPr>
        <w:jc w:val="center"/>
        <w:rPr>
          <w:rFonts w:cs="Tahoma"/>
          <w:b/>
          <w:sz w:val="18"/>
          <w:szCs w:val="22"/>
        </w:rPr>
      </w:pPr>
    </w:p>
    <w:p w14:paraId="59F1FD63" w14:textId="77777777" w:rsidR="00271F45" w:rsidRDefault="00271F45" w:rsidP="00A6140A">
      <w:pPr>
        <w:jc w:val="center"/>
        <w:rPr>
          <w:rFonts w:cs="Tahoma"/>
          <w:b/>
          <w:sz w:val="18"/>
          <w:szCs w:val="22"/>
        </w:rPr>
      </w:pPr>
    </w:p>
    <w:p w14:paraId="7E7C8E2C" w14:textId="77777777" w:rsidR="00A40DB1" w:rsidRDefault="00A40DB1" w:rsidP="00A6140A">
      <w:pPr>
        <w:jc w:val="center"/>
        <w:rPr>
          <w:rFonts w:cs="Tahoma"/>
          <w:b/>
          <w:sz w:val="18"/>
          <w:szCs w:val="22"/>
        </w:rPr>
      </w:pPr>
    </w:p>
    <w:p w14:paraId="0B67329C" w14:textId="77777777" w:rsidR="00A40DB1" w:rsidRDefault="00A40DB1" w:rsidP="00A6140A">
      <w:pPr>
        <w:jc w:val="center"/>
        <w:rPr>
          <w:rFonts w:cs="Tahoma"/>
          <w:b/>
          <w:sz w:val="18"/>
          <w:szCs w:val="22"/>
        </w:rPr>
      </w:pPr>
    </w:p>
    <w:p w14:paraId="110D51A2" w14:textId="77777777" w:rsidR="00A40DB1" w:rsidRDefault="00A40DB1" w:rsidP="00A6140A">
      <w:pPr>
        <w:jc w:val="center"/>
        <w:rPr>
          <w:rFonts w:cs="Tahoma"/>
          <w:b/>
          <w:sz w:val="18"/>
          <w:szCs w:val="22"/>
        </w:rPr>
      </w:pPr>
    </w:p>
    <w:p w14:paraId="470167DA" w14:textId="77777777" w:rsidR="00A40DB1" w:rsidRDefault="00A40DB1" w:rsidP="00A6140A">
      <w:pPr>
        <w:jc w:val="center"/>
        <w:rPr>
          <w:rFonts w:cs="Tahoma"/>
          <w:b/>
          <w:sz w:val="18"/>
          <w:szCs w:val="22"/>
        </w:rPr>
      </w:pPr>
    </w:p>
    <w:p w14:paraId="1BF9F249" w14:textId="77777777" w:rsidR="00A40DB1" w:rsidRDefault="00A40DB1" w:rsidP="00A6140A">
      <w:pPr>
        <w:jc w:val="center"/>
        <w:rPr>
          <w:rFonts w:cs="Tahoma"/>
          <w:b/>
          <w:sz w:val="18"/>
          <w:szCs w:val="22"/>
        </w:rPr>
      </w:pPr>
    </w:p>
    <w:p w14:paraId="5ED0970F" w14:textId="77777777" w:rsidR="00A40DB1" w:rsidRDefault="00A40DB1" w:rsidP="00A6140A">
      <w:pPr>
        <w:jc w:val="center"/>
        <w:rPr>
          <w:rFonts w:cs="Tahoma"/>
          <w:b/>
          <w:sz w:val="18"/>
          <w:szCs w:val="22"/>
        </w:rPr>
      </w:pPr>
    </w:p>
    <w:p w14:paraId="034011AA" w14:textId="77777777" w:rsidR="00A40DB1" w:rsidRDefault="00A40DB1" w:rsidP="00A6140A">
      <w:pPr>
        <w:jc w:val="center"/>
        <w:rPr>
          <w:rFonts w:cs="Tahoma"/>
          <w:b/>
          <w:sz w:val="18"/>
          <w:szCs w:val="22"/>
        </w:rPr>
      </w:pPr>
    </w:p>
    <w:p w14:paraId="3CF4E987" w14:textId="77777777" w:rsidR="00611D6D" w:rsidRDefault="00611D6D" w:rsidP="00A6140A">
      <w:pPr>
        <w:jc w:val="center"/>
        <w:rPr>
          <w:rFonts w:cs="Tahoma"/>
          <w:b/>
          <w:sz w:val="18"/>
          <w:szCs w:val="22"/>
        </w:rPr>
      </w:pPr>
    </w:p>
    <w:p w14:paraId="51677003" w14:textId="77777777" w:rsidR="00611D6D" w:rsidRDefault="00611D6D" w:rsidP="00A6140A">
      <w:pPr>
        <w:jc w:val="center"/>
        <w:rPr>
          <w:rFonts w:cs="Tahoma"/>
          <w:b/>
          <w:sz w:val="18"/>
          <w:szCs w:val="22"/>
        </w:rPr>
      </w:pPr>
    </w:p>
    <w:p w14:paraId="02C2E6F2" w14:textId="77777777" w:rsidR="00A6140A" w:rsidRPr="00C74828" w:rsidRDefault="00A6140A" w:rsidP="00A6140A">
      <w:pPr>
        <w:tabs>
          <w:tab w:val="left" w:pos="7560"/>
          <w:tab w:val="left" w:pos="7920"/>
        </w:tabs>
        <w:jc w:val="center"/>
        <w:rPr>
          <w:rFonts w:cs="Arial"/>
          <w:b/>
          <w:sz w:val="18"/>
        </w:rPr>
      </w:pPr>
      <w:r w:rsidRPr="00C74828">
        <w:rPr>
          <w:rFonts w:cs="Arial"/>
          <w:b/>
          <w:sz w:val="18"/>
        </w:rPr>
        <w:lastRenderedPageBreak/>
        <w:t>C-1c</w:t>
      </w:r>
    </w:p>
    <w:p w14:paraId="217F91AE" w14:textId="77777777"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14:paraId="208448FC" w14:textId="77777777"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14:paraId="12F4F846" w14:textId="77777777" w:rsidTr="00487895">
        <w:trPr>
          <w:trHeight w:val="418"/>
        </w:trPr>
        <w:tc>
          <w:tcPr>
            <w:tcW w:w="10207" w:type="dxa"/>
            <w:gridSpan w:val="6"/>
            <w:shd w:val="clear" w:color="auto" w:fill="1F497D" w:themeFill="text2"/>
            <w:vAlign w:val="center"/>
          </w:tcPr>
          <w:p w14:paraId="7F486DFB" w14:textId="77777777"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14:paraId="49BEE6F3" w14:textId="77777777" w:rsidTr="00487895">
        <w:trPr>
          <w:trHeight w:val="245"/>
        </w:trPr>
        <w:tc>
          <w:tcPr>
            <w:tcW w:w="10207" w:type="dxa"/>
            <w:gridSpan w:val="6"/>
            <w:shd w:val="clear" w:color="auto" w:fill="1F497D" w:themeFill="text2"/>
          </w:tcPr>
          <w:p w14:paraId="690E456B" w14:textId="77777777"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14:paraId="0F954D39" w14:textId="77777777" w:rsidTr="00487895">
        <w:trPr>
          <w:trHeight w:val="245"/>
        </w:trPr>
        <w:tc>
          <w:tcPr>
            <w:tcW w:w="1667" w:type="dxa"/>
            <w:vMerge w:val="restart"/>
            <w:shd w:val="clear" w:color="auto" w:fill="1F497D" w:themeFill="text2"/>
            <w:vAlign w:val="center"/>
          </w:tcPr>
          <w:p w14:paraId="0E163919"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0830DFCF"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4FFFD49A" w14:textId="77777777"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34DCEE33"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14:paraId="7F6E1564"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50692E6E"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14:paraId="4C548AAB" w14:textId="77777777"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5734C839" w14:textId="77777777"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14:paraId="36D96DEB" w14:textId="77777777" w:rsidTr="00487895">
        <w:trPr>
          <w:trHeight w:val="190"/>
        </w:trPr>
        <w:tc>
          <w:tcPr>
            <w:tcW w:w="1667" w:type="dxa"/>
            <w:vMerge/>
            <w:shd w:val="clear" w:color="auto" w:fill="E0E0E0"/>
          </w:tcPr>
          <w:p w14:paraId="6B826211" w14:textId="77777777"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14:paraId="70410CC6" w14:textId="77777777"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14:paraId="295787E2" w14:textId="77777777"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14:paraId="031922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61183A6F"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14:paraId="4B12D5CD"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70960B5E" w14:textId="77777777"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57E46C00" w14:textId="77777777"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6045C9E1" w14:textId="77777777" w:rsidR="00A6140A" w:rsidRPr="00B4797A" w:rsidRDefault="00A6140A" w:rsidP="009E27C6">
            <w:pPr>
              <w:tabs>
                <w:tab w:val="left" w:pos="7560"/>
                <w:tab w:val="left" w:pos="7920"/>
              </w:tabs>
              <w:jc w:val="center"/>
              <w:rPr>
                <w:rFonts w:cs="Tahoma"/>
                <w:b/>
                <w:sz w:val="18"/>
                <w:szCs w:val="22"/>
              </w:rPr>
            </w:pPr>
          </w:p>
        </w:tc>
      </w:tr>
      <w:tr w:rsidR="00A6140A" w:rsidRPr="00B4797A" w14:paraId="11126BD9" w14:textId="77777777" w:rsidTr="009E27C6">
        <w:tc>
          <w:tcPr>
            <w:tcW w:w="1667" w:type="dxa"/>
          </w:tcPr>
          <w:p w14:paraId="1E726DB8" w14:textId="77777777" w:rsidR="00A6140A" w:rsidRPr="00C74828" w:rsidRDefault="00A6140A" w:rsidP="009E27C6">
            <w:pPr>
              <w:tabs>
                <w:tab w:val="left" w:pos="7560"/>
                <w:tab w:val="left" w:pos="7920"/>
              </w:tabs>
              <w:rPr>
                <w:rFonts w:cs="Tahoma"/>
                <w:b/>
                <w:sz w:val="18"/>
                <w:szCs w:val="22"/>
              </w:rPr>
            </w:pPr>
          </w:p>
        </w:tc>
        <w:tc>
          <w:tcPr>
            <w:tcW w:w="2728" w:type="dxa"/>
          </w:tcPr>
          <w:p w14:paraId="49E15061" w14:textId="77777777" w:rsidR="00A6140A" w:rsidRPr="00C74828" w:rsidRDefault="00A6140A" w:rsidP="009E27C6">
            <w:pPr>
              <w:tabs>
                <w:tab w:val="left" w:pos="7560"/>
                <w:tab w:val="left" w:pos="7920"/>
              </w:tabs>
              <w:rPr>
                <w:rFonts w:cs="Tahoma"/>
                <w:b/>
                <w:sz w:val="18"/>
                <w:szCs w:val="22"/>
              </w:rPr>
            </w:pPr>
          </w:p>
        </w:tc>
        <w:tc>
          <w:tcPr>
            <w:tcW w:w="1276" w:type="dxa"/>
          </w:tcPr>
          <w:p w14:paraId="1EB5D266" w14:textId="77777777" w:rsidR="00A6140A" w:rsidRPr="00C74828" w:rsidRDefault="00A6140A" w:rsidP="009E27C6">
            <w:pPr>
              <w:tabs>
                <w:tab w:val="left" w:pos="7560"/>
                <w:tab w:val="left" w:pos="7920"/>
              </w:tabs>
              <w:rPr>
                <w:rFonts w:cs="Tahoma"/>
                <w:b/>
                <w:sz w:val="18"/>
                <w:szCs w:val="22"/>
              </w:rPr>
            </w:pPr>
          </w:p>
        </w:tc>
        <w:tc>
          <w:tcPr>
            <w:tcW w:w="1276" w:type="dxa"/>
          </w:tcPr>
          <w:p w14:paraId="6EC8F786" w14:textId="77777777" w:rsidR="00A6140A" w:rsidRPr="00C74828" w:rsidRDefault="00A6140A" w:rsidP="009E27C6">
            <w:pPr>
              <w:tabs>
                <w:tab w:val="left" w:pos="7560"/>
                <w:tab w:val="left" w:pos="7920"/>
              </w:tabs>
              <w:rPr>
                <w:rFonts w:cs="Tahoma"/>
                <w:b/>
                <w:sz w:val="18"/>
                <w:szCs w:val="22"/>
              </w:rPr>
            </w:pPr>
          </w:p>
        </w:tc>
        <w:tc>
          <w:tcPr>
            <w:tcW w:w="1383" w:type="dxa"/>
          </w:tcPr>
          <w:p w14:paraId="6ECAE22F" w14:textId="77777777" w:rsidR="00A6140A" w:rsidRPr="00C74828" w:rsidRDefault="00A6140A" w:rsidP="009E27C6">
            <w:pPr>
              <w:tabs>
                <w:tab w:val="left" w:pos="7560"/>
                <w:tab w:val="left" w:pos="7920"/>
              </w:tabs>
              <w:rPr>
                <w:rFonts w:cs="Tahoma"/>
                <w:b/>
                <w:sz w:val="18"/>
                <w:szCs w:val="22"/>
              </w:rPr>
            </w:pPr>
          </w:p>
        </w:tc>
        <w:tc>
          <w:tcPr>
            <w:tcW w:w="1877" w:type="dxa"/>
          </w:tcPr>
          <w:p w14:paraId="66B6CFD4" w14:textId="77777777" w:rsidR="00A6140A" w:rsidRPr="00B4797A" w:rsidRDefault="00A6140A" w:rsidP="009E27C6">
            <w:pPr>
              <w:tabs>
                <w:tab w:val="left" w:pos="7560"/>
                <w:tab w:val="left" w:pos="7920"/>
              </w:tabs>
              <w:rPr>
                <w:rFonts w:cs="Tahoma"/>
                <w:b/>
                <w:sz w:val="18"/>
                <w:szCs w:val="22"/>
              </w:rPr>
            </w:pPr>
          </w:p>
        </w:tc>
      </w:tr>
      <w:tr w:rsidR="00A6140A" w:rsidRPr="00B4797A" w14:paraId="170D2858" w14:textId="77777777" w:rsidTr="009E27C6">
        <w:tc>
          <w:tcPr>
            <w:tcW w:w="1667" w:type="dxa"/>
          </w:tcPr>
          <w:p w14:paraId="54FFB4FE" w14:textId="77777777" w:rsidR="00A6140A" w:rsidRPr="00C74828" w:rsidRDefault="00A6140A" w:rsidP="009E27C6">
            <w:pPr>
              <w:tabs>
                <w:tab w:val="left" w:pos="7560"/>
                <w:tab w:val="left" w:pos="7920"/>
              </w:tabs>
              <w:rPr>
                <w:rFonts w:cs="Tahoma"/>
                <w:b/>
                <w:sz w:val="18"/>
                <w:szCs w:val="22"/>
              </w:rPr>
            </w:pPr>
          </w:p>
        </w:tc>
        <w:tc>
          <w:tcPr>
            <w:tcW w:w="2728" w:type="dxa"/>
          </w:tcPr>
          <w:p w14:paraId="7DEFDDBF" w14:textId="77777777" w:rsidR="00A6140A" w:rsidRPr="00C74828" w:rsidRDefault="00A6140A" w:rsidP="009E27C6">
            <w:pPr>
              <w:tabs>
                <w:tab w:val="left" w:pos="7560"/>
                <w:tab w:val="left" w:pos="7920"/>
              </w:tabs>
              <w:rPr>
                <w:rFonts w:cs="Tahoma"/>
                <w:b/>
                <w:sz w:val="18"/>
                <w:szCs w:val="22"/>
              </w:rPr>
            </w:pPr>
          </w:p>
        </w:tc>
        <w:tc>
          <w:tcPr>
            <w:tcW w:w="1276" w:type="dxa"/>
          </w:tcPr>
          <w:p w14:paraId="7A1D1B6A" w14:textId="77777777" w:rsidR="00A6140A" w:rsidRPr="00C74828" w:rsidRDefault="00A6140A" w:rsidP="009E27C6">
            <w:pPr>
              <w:tabs>
                <w:tab w:val="left" w:pos="7560"/>
                <w:tab w:val="left" w:pos="7920"/>
              </w:tabs>
              <w:rPr>
                <w:rFonts w:cs="Tahoma"/>
                <w:b/>
                <w:sz w:val="18"/>
                <w:szCs w:val="22"/>
              </w:rPr>
            </w:pPr>
          </w:p>
        </w:tc>
        <w:tc>
          <w:tcPr>
            <w:tcW w:w="1276" w:type="dxa"/>
          </w:tcPr>
          <w:p w14:paraId="1E66BA9E" w14:textId="77777777" w:rsidR="00A6140A" w:rsidRPr="00C74828" w:rsidRDefault="00A6140A" w:rsidP="009E27C6">
            <w:pPr>
              <w:tabs>
                <w:tab w:val="left" w:pos="7560"/>
                <w:tab w:val="left" w:pos="7920"/>
              </w:tabs>
              <w:rPr>
                <w:rFonts w:cs="Tahoma"/>
                <w:b/>
                <w:sz w:val="18"/>
                <w:szCs w:val="22"/>
              </w:rPr>
            </w:pPr>
          </w:p>
        </w:tc>
        <w:tc>
          <w:tcPr>
            <w:tcW w:w="1383" w:type="dxa"/>
          </w:tcPr>
          <w:p w14:paraId="2B36C721" w14:textId="77777777" w:rsidR="00A6140A" w:rsidRPr="00C74828" w:rsidRDefault="00A6140A" w:rsidP="009E27C6">
            <w:pPr>
              <w:tabs>
                <w:tab w:val="left" w:pos="7560"/>
                <w:tab w:val="left" w:pos="7920"/>
              </w:tabs>
              <w:rPr>
                <w:rFonts w:cs="Tahoma"/>
                <w:b/>
                <w:sz w:val="18"/>
                <w:szCs w:val="22"/>
              </w:rPr>
            </w:pPr>
          </w:p>
        </w:tc>
        <w:tc>
          <w:tcPr>
            <w:tcW w:w="1877" w:type="dxa"/>
          </w:tcPr>
          <w:p w14:paraId="2E4F7680" w14:textId="77777777" w:rsidR="00A6140A" w:rsidRPr="00B4797A" w:rsidRDefault="00A6140A" w:rsidP="009E27C6">
            <w:pPr>
              <w:tabs>
                <w:tab w:val="left" w:pos="7560"/>
                <w:tab w:val="left" w:pos="7920"/>
              </w:tabs>
              <w:rPr>
                <w:rFonts w:cs="Tahoma"/>
                <w:b/>
                <w:sz w:val="18"/>
                <w:szCs w:val="22"/>
              </w:rPr>
            </w:pPr>
          </w:p>
        </w:tc>
      </w:tr>
      <w:tr w:rsidR="00A6140A" w:rsidRPr="00B4797A" w14:paraId="07996A3A" w14:textId="77777777" w:rsidTr="009E27C6">
        <w:tc>
          <w:tcPr>
            <w:tcW w:w="1667" w:type="dxa"/>
          </w:tcPr>
          <w:p w14:paraId="39593B70" w14:textId="77777777" w:rsidR="00A6140A" w:rsidRPr="00C74828" w:rsidRDefault="00A6140A" w:rsidP="009E27C6">
            <w:pPr>
              <w:tabs>
                <w:tab w:val="left" w:pos="7560"/>
                <w:tab w:val="left" w:pos="7920"/>
              </w:tabs>
              <w:rPr>
                <w:rFonts w:cs="Tahoma"/>
                <w:b/>
                <w:sz w:val="18"/>
                <w:szCs w:val="22"/>
              </w:rPr>
            </w:pPr>
          </w:p>
        </w:tc>
        <w:tc>
          <w:tcPr>
            <w:tcW w:w="2728" w:type="dxa"/>
          </w:tcPr>
          <w:p w14:paraId="6D51A2F2" w14:textId="77777777" w:rsidR="00A6140A" w:rsidRPr="00C74828" w:rsidRDefault="00A6140A" w:rsidP="009E27C6">
            <w:pPr>
              <w:tabs>
                <w:tab w:val="left" w:pos="7560"/>
                <w:tab w:val="left" w:pos="7920"/>
              </w:tabs>
              <w:rPr>
                <w:rFonts w:cs="Tahoma"/>
                <w:b/>
                <w:sz w:val="18"/>
                <w:szCs w:val="22"/>
              </w:rPr>
            </w:pPr>
          </w:p>
        </w:tc>
        <w:tc>
          <w:tcPr>
            <w:tcW w:w="1276" w:type="dxa"/>
          </w:tcPr>
          <w:p w14:paraId="54D28DD8" w14:textId="77777777" w:rsidR="00A6140A" w:rsidRPr="00C74828" w:rsidRDefault="00A6140A" w:rsidP="009E27C6">
            <w:pPr>
              <w:tabs>
                <w:tab w:val="left" w:pos="7560"/>
                <w:tab w:val="left" w:pos="7920"/>
              </w:tabs>
              <w:rPr>
                <w:rFonts w:cs="Tahoma"/>
                <w:b/>
                <w:sz w:val="18"/>
                <w:szCs w:val="22"/>
              </w:rPr>
            </w:pPr>
          </w:p>
        </w:tc>
        <w:tc>
          <w:tcPr>
            <w:tcW w:w="1276" w:type="dxa"/>
          </w:tcPr>
          <w:p w14:paraId="2DB19967" w14:textId="77777777" w:rsidR="00A6140A" w:rsidRPr="00C74828" w:rsidRDefault="00A6140A" w:rsidP="009E27C6">
            <w:pPr>
              <w:tabs>
                <w:tab w:val="left" w:pos="7560"/>
                <w:tab w:val="left" w:pos="7920"/>
              </w:tabs>
              <w:rPr>
                <w:rFonts w:cs="Tahoma"/>
                <w:b/>
                <w:sz w:val="18"/>
                <w:szCs w:val="22"/>
              </w:rPr>
            </w:pPr>
          </w:p>
        </w:tc>
        <w:tc>
          <w:tcPr>
            <w:tcW w:w="1383" w:type="dxa"/>
          </w:tcPr>
          <w:p w14:paraId="6C81255D" w14:textId="77777777" w:rsidR="00A6140A" w:rsidRPr="00C74828" w:rsidRDefault="00A6140A" w:rsidP="009E27C6">
            <w:pPr>
              <w:tabs>
                <w:tab w:val="left" w:pos="7560"/>
                <w:tab w:val="left" w:pos="7920"/>
              </w:tabs>
              <w:rPr>
                <w:rFonts w:cs="Tahoma"/>
                <w:b/>
                <w:sz w:val="18"/>
                <w:szCs w:val="22"/>
              </w:rPr>
            </w:pPr>
          </w:p>
        </w:tc>
        <w:tc>
          <w:tcPr>
            <w:tcW w:w="1877" w:type="dxa"/>
          </w:tcPr>
          <w:p w14:paraId="6EEDCEDE" w14:textId="77777777" w:rsidR="00A6140A" w:rsidRPr="00B4797A" w:rsidRDefault="00A6140A" w:rsidP="009E27C6">
            <w:pPr>
              <w:tabs>
                <w:tab w:val="left" w:pos="7560"/>
                <w:tab w:val="left" w:pos="7920"/>
              </w:tabs>
              <w:rPr>
                <w:rFonts w:cs="Tahoma"/>
                <w:b/>
                <w:sz w:val="18"/>
                <w:szCs w:val="22"/>
              </w:rPr>
            </w:pPr>
          </w:p>
        </w:tc>
      </w:tr>
      <w:tr w:rsidR="00A6140A" w:rsidRPr="00B4797A" w14:paraId="0157959E" w14:textId="77777777" w:rsidTr="009E27C6">
        <w:tc>
          <w:tcPr>
            <w:tcW w:w="10207" w:type="dxa"/>
            <w:gridSpan w:val="6"/>
          </w:tcPr>
          <w:p w14:paraId="1233A1D0" w14:textId="77777777"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14:paraId="3BF711EA" w14:textId="77777777"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23B740B9" w14:textId="3473BEF4"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w:t>
            </w:r>
            <w:r w:rsidRPr="007922FF">
              <w:rPr>
                <w:rFonts w:cs="Verdana"/>
                <w:i/>
              </w:rPr>
              <w:t xml:space="preserve">últimos </w:t>
            </w:r>
            <w:r w:rsidR="001A65AA" w:rsidRPr="007922FF">
              <w:rPr>
                <w:rFonts w:cs="Verdana"/>
                <w:i/>
              </w:rPr>
              <w:t>10</w:t>
            </w:r>
            <w:r w:rsidRPr="007922FF">
              <w:rPr>
                <w:rFonts w:cs="Verdana"/>
                <w:i/>
              </w:rPr>
              <w:t xml:space="preserve"> años, considerados</w:t>
            </w:r>
            <w:r w:rsidRPr="00B4797A">
              <w:rPr>
                <w:rFonts w:cs="Verdana"/>
                <w:i/>
              </w:rPr>
              <w:t xml:space="preserve"> a partir de la fecha en la que se realice la apertura de propuestas.</w:t>
            </w:r>
          </w:p>
          <w:p w14:paraId="754171D6" w14:textId="77777777"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14:paraId="4BF259DC" w14:textId="77777777" w:rsidR="00A40DB1" w:rsidRDefault="00A40DB1" w:rsidP="00C71500">
      <w:pPr>
        <w:jc w:val="center"/>
        <w:rPr>
          <w:rFonts w:cs="Arial"/>
          <w:b/>
          <w:sz w:val="18"/>
          <w:szCs w:val="18"/>
          <w:lang w:val="es-BO"/>
        </w:rPr>
      </w:pPr>
    </w:p>
    <w:p w14:paraId="2B6E221F" w14:textId="77777777" w:rsidR="00A40DB1" w:rsidRDefault="00A40DB1" w:rsidP="00C71500">
      <w:pPr>
        <w:jc w:val="center"/>
        <w:rPr>
          <w:rFonts w:cs="Arial"/>
          <w:b/>
          <w:sz w:val="18"/>
          <w:szCs w:val="18"/>
          <w:lang w:val="es-BO"/>
        </w:rPr>
      </w:pPr>
    </w:p>
    <w:p w14:paraId="49AD049B" w14:textId="77777777" w:rsidR="00E748AF" w:rsidRDefault="00E748AF" w:rsidP="00C71500">
      <w:pPr>
        <w:jc w:val="center"/>
        <w:rPr>
          <w:rFonts w:cs="Arial"/>
          <w:b/>
          <w:sz w:val="18"/>
          <w:szCs w:val="18"/>
          <w:lang w:val="es-BO"/>
        </w:rPr>
      </w:pPr>
    </w:p>
    <w:p w14:paraId="0D96902B" w14:textId="77777777" w:rsidR="00E748AF" w:rsidRDefault="00E748AF" w:rsidP="00C71500">
      <w:pPr>
        <w:jc w:val="center"/>
        <w:rPr>
          <w:rFonts w:cs="Arial"/>
          <w:b/>
          <w:sz w:val="18"/>
          <w:szCs w:val="18"/>
          <w:lang w:val="es-BO"/>
        </w:rPr>
      </w:pPr>
    </w:p>
    <w:p w14:paraId="64257DA3" w14:textId="77777777" w:rsidR="00E748AF" w:rsidRDefault="00E748AF" w:rsidP="00C71500">
      <w:pPr>
        <w:jc w:val="center"/>
        <w:rPr>
          <w:rFonts w:cs="Arial"/>
          <w:b/>
          <w:sz w:val="18"/>
          <w:szCs w:val="18"/>
          <w:lang w:val="es-BO"/>
        </w:rPr>
      </w:pPr>
    </w:p>
    <w:p w14:paraId="0D51C304" w14:textId="77777777" w:rsidR="00E748AF" w:rsidRDefault="00E748AF" w:rsidP="00C71500">
      <w:pPr>
        <w:jc w:val="center"/>
        <w:rPr>
          <w:rFonts w:cs="Arial"/>
          <w:b/>
          <w:sz w:val="18"/>
          <w:szCs w:val="18"/>
          <w:lang w:val="es-BO"/>
        </w:rPr>
      </w:pPr>
    </w:p>
    <w:p w14:paraId="14B31A0B" w14:textId="77777777" w:rsidR="00E748AF" w:rsidRDefault="00E748AF" w:rsidP="00C71500">
      <w:pPr>
        <w:jc w:val="center"/>
        <w:rPr>
          <w:rFonts w:cs="Arial"/>
          <w:b/>
          <w:sz w:val="18"/>
          <w:szCs w:val="18"/>
          <w:lang w:val="es-BO"/>
        </w:rPr>
      </w:pPr>
    </w:p>
    <w:p w14:paraId="35FAC434" w14:textId="77777777" w:rsidR="00E748AF" w:rsidRDefault="00E748AF" w:rsidP="00C71500">
      <w:pPr>
        <w:jc w:val="center"/>
        <w:rPr>
          <w:rFonts w:cs="Arial"/>
          <w:b/>
          <w:sz w:val="18"/>
          <w:szCs w:val="18"/>
          <w:lang w:val="es-BO"/>
        </w:rPr>
      </w:pPr>
    </w:p>
    <w:p w14:paraId="7045DF2C" w14:textId="77777777" w:rsidR="00E748AF" w:rsidRDefault="00E748AF" w:rsidP="00C71500">
      <w:pPr>
        <w:jc w:val="center"/>
        <w:rPr>
          <w:rFonts w:cs="Arial"/>
          <w:b/>
          <w:sz w:val="18"/>
          <w:szCs w:val="18"/>
          <w:lang w:val="es-BO"/>
        </w:rPr>
      </w:pPr>
    </w:p>
    <w:p w14:paraId="438F847C" w14:textId="77777777" w:rsidR="00E748AF" w:rsidRDefault="00E748AF" w:rsidP="00C71500">
      <w:pPr>
        <w:jc w:val="center"/>
        <w:rPr>
          <w:rFonts w:cs="Arial"/>
          <w:b/>
          <w:sz w:val="18"/>
          <w:szCs w:val="18"/>
          <w:lang w:val="es-BO"/>
        </w:rPr>
      </w:pPr>
    </w:p>
    <w:p w14:paraId="73DA594B" w14:textId="77777777" w:rsidR="00E748AF" w:rsidRDefault="00E748AF" w:rsidP="00C71500">
      <w:pPr>
        <w:jc w:val="center"/>
        <w:rPr>
          <w:rFonts w:cs="Arial"/>
          <w:b/>
          <w:sz w:val="18"/>
          <w:szCs w:val="18"/>
          <w:lang w:val="es-BO"/>
        </w:rPr>
      </w:pPr>
    </w:p>
    <w:p w14:paraId="1AA080B1" w14:textId="77777777" w:rsidR="00E748AF" w:rsidRDefault="00E748AF" w:rsidP="00C71500">
      <w:pPr>
        <w:jc w:val="center"/>
        <w:rPr>
          <w:rFonts w:cs="Arial"/>
          <w:b/>
          <w:sz w:val="18"/>
          <w:szCs w:val="18"/>
          <w:lang w:val="es-BO"/>
        </w:rPr>
      </w:pPr>
    </w:p>
    <w:p w14:paraId="1A75D640" w14:textId="77777777" w:rsidR="00E748AF" w:rsidRDefault="00E748AF" w:rsidP="00C71500">
      <w:pPr>
        <w:jc w:val="center"/>
        <w:rPr>
          <w:rFonts w:cs="Arial"/>
          <w:b/>
          <w:sz w:val="18"/>
          <w:szCs w:val="18"/>
          <w:lang w:val="es-BO"/>
        </w:rPr>
      </w:pPr>
    </w:p>
    <w:p w14:paraId="35A927D2" w14:textId="77777777" w:rsidR="00E748AF" w:rsidRDefault="00E748AF" w:rsidP="00C71500">
      <w:pPr>
        <w:jc w:val="center"/>
        <w:rPr>
          <w:rFonts w:cs="Arial"/>
          <w:b/>
          <w:sz w:val="18"/>
          <w:szCs w:val="18"/>
          <w:lang w:val="es-BO"/>
        </w:rPr>
      </w:pPr>
    </w:p>
    <w:p w14:paraId="35698393" w14:textId="77777777" w:rsidR="00E748AF" w:rsidRDefault="00E748AF" w:rsidP="00C71500">
      <w:pPr>
        <w:jc w:val="center"/>
        <w:rPr>
          <w:rFonts w:cs="Arial"/>
          <w:b/>
          <w:sz w:val="18"/>
          <w:szCs w:val="18"/>
          <w:lang w:val="es-BO"/>
        </w:rPr>
      </w:pPr>
    </w:p>
    <w:p w14:paraId="2BE9618A" w14:textId="77777777" w:rsidR="00E748AF" w:rsidRDefault="00E748AF" w:rsidP="00C71500">
      <w:pPr>
        <w:jc w:val="center"/>
        <w:rPr>
          <w:rFonts w:cs="Arial"/>
          <w:b/>
          <w:sz w:val="18"/>
          <w:szCs w:val="18"/>
          <w:lang w:val="es-BO"/>
        </w:rPr>
      </w:pPr>
    </w:p>
    <w:p w14:paraId="334FBB62" w14:textId="77777777" w:rsidR="00E748AF" w:rsidRDefault="00E748AF" w:rsidP="00C71500">
      <w:pPr>
        <w:jc w:val="center"/>
        <w:rPr>
          <w:rFonts w:cs="Arial"/>
          <w:b/>
          <w:sz w:val="18"/>
          <w:szCs w:val="18"/>
          <w:lang w:val="es-BO"/>
        </w:rPr>
      </w:pPr>
    </w:p>
    <w:p w14:paraId="14D466AF" w14:textId="77777777" w:rsidR="00E748AF" w:rsidRDefault="00E748AF" w:rsidP="00C71500">
      <w:pPr>
        <w:jc w:val="center"/>
        <w:rPr>
          <w:rFonts w:cs="Arial"/>
          <w:b/>
          <w:sz w:val="18"/>
          <w:szCs w:val="18"/>
          <w:lang w:val="es-BO"/>
        </w:rPr>
      </w:pPr>
    </w:p>
    <w:p w14:paraId="33741760" w14:textId="77777777" w:rsidR="00E748AF" w:rsidRDefault="00E748AF" w:rsidP="00C71500">
      <w:pPr>
        <w:jc w:val="center"/>
        <w:rPr>
          <w:rFonts w:cs="Arial"/>
          <w:b/>
          <w:sz w:val="18"/>
          <w:szCs w:val="18"/>
          <w:lang w:val="es-BO"/>
        </w:rPr>
      </w:pPr>
    </w:p>
    <w:p w14:paraId="07B18283" w14:textId="77777777" w:rsidR="00E748AF" w:rsidRDefault="00E748AF" w:rsidP="00C71500">
      <w:pPr>
        <w:jc w:val="center"/>
        <w:rPr>
          <w:rFonts w:cs="Arial"/>
          <w:b/>
          <w:sz w:val="18"/>
          <w:szCs w:val="18"/>
          <w:lang w:val="es-BO"/>
        </w:rPr>
      </w:pPr>
    </w:p>
    <w:p w14:paraId="3FE89DC0" w14:textId="77777777" w:rsidR="00E748AF" w:rsidRDefault="00E748AF" w:rsidP="00C71500">
      <w:pPr>
        <w:jc w:val="center"/>
        <w:rPr>
          <w:rFonts w:cs="Arial"/>
          <w:b/>
          <w:sz w:val="18"/>
          <w:szCs w:val="18"/>
          <w:lang w:val="es-BO"/>
        </w:rPr>
      </w:pPr>
    </w:p>
    <w:p w14:paraId="59F8B780" w14:textId="77777777" w:rsidR="00E748AF" w:rsidRDefault="00E748AF" w:rsidP="00C71500">
      <w:pPr>
        <w:jc w:val="center"/>
        <w:rPr>
          <w:rFonts w:cs="Arial"/>
          <w:b/>
          <w:sz w:val="18"/>
          <w:szCs w:val="18"/>
          <w:lang w:val="es-BO"/>
        </w:rPr>
      </w:pPr>
    </w:p>
    <w:p w14:paraId="35A480CB" w14:textId="77777777" w:rsidR="00E748AF" w:rsidRDefault="00E748AF" w:rsidP="00C71500">
      <w:pPr>
        <w:jc w:val="center"/>
        <w:rPr>
          <w:rFonts w:cs="Arial"/>
          <w:b/>
          <w:sz w:val="18"/>
          <w:szCs w:val="18"/>
          <w:lang w:val="es-BO"/>
        </w:rPr>
      </w:pPr>
    </w:p>
    <w:p w14:paraId="02EDB6AE" w14:textId="77777777" w:rsidR="00E748AF" w:rsidRDefault="00E748AF" w:rsidP="00C71500">
      <w:pPr>
        <w:jc w:val="center"/>
        <w:rPr>
          <w:rFonts w:cs="Arial"/>
          <w:b/>
          <w:sz w:val="18"/>
          <w:szCs w:val="18"/>
          <w:lang w:val="es-BO"/>
        </w:rPr>
      </w:pPr>
    </w:p>
    <w:p w14:paraId="7485D6E6" w14:textId="77777777" w:rsidR="00E748AF" w:rsidRDefault="00E748AF" w:rsidP="00C71500">
      <w:pPr>
        <w:jc w:val="center"/>
        <w:rPr>
          <w:rFonts w:cs="Arial"/>
          <w:b/>
          <w:sz w:val="18"/>
          <w:szCs w:val="18"/>
          <w:lang w:val="es-BO"/>
        </w:rPr>
      </w:pPr>
    </w:p>
    <w:p w14:paraId="4D921D68" w14:textId="77777777" w:rsidR="00E748AF" w:rsidRDefault="00E748AF" w:rsidP="00C71500">
      <w:pPr>
        <w:jc w:val="center"/>
        <w:rPr>
          <w:rFonts w:cs="Arial"/>
          <w:b/>
          <w:sz w:val="18"/>
          <w:szCs w:val="18"/>
          <w:lang w:val="es-BO"/>
        </w:rPr>
      </w:pPr>
    </w:p>
    <w:p w14:paraId="797F0641" w14:textId="77777777" w:rsidR="00E748AF" w:rsidRDefault="00E748AF" w:rsidP="00C71500">
      <w:pPr>
        <w:jc w:val="center"/>
        <w:rPr>
          <w:rFonts w:cs="Arial"/>
          <w:b/>
          <w:sz w:val="18"/>
          <w:szCs w:val="18"/>
          <w:lang w:val="es-BO"/>
        </w:rPr>
      </w:pPr>
    </w:p>
    <w:p w14:paraId="191FE5E6" w14:textId="77777777" w:rsidR="00E748AF" w:rsidRDefault="00E748AF" w:rsidP="00C71500">
      <w:pPr>
        <w:jc w:val="center"/>
        <w:rPr>
          <w:rFonts w:cs="Arial"/>
          <w:b/>
          <w:sz w:val="18"/>
          <w:szCs w:val="18"/>
          <w:lang w:val="es-BO"/>
        </w:rPr>
      </w:pPr>
    </w:p>
    <w:p w14:paraId="77C36CD0" w14:textId="77777777" w:rsidR="00E748AF" w:rsidRDefault="00E748AF" w:rsidP="00C71500">
      <w:pPr>
        <w:jc w:val="center"/>
        <w:rPr>
          <w:rFonts w:cs="Arial"/>
          <w:b/>
          <w:sz w:val="18"/>
          <w:szCs w:val="18"/>
          <w:lang w:val="es-BO"/>
        </w:rPr>
      </w:pPr>
    </w:p>
    <w:p w14:paraId="1F32539D" w14:textId="77777777" w:rsidR="00E748AF" w:rsidRDefault="00E748AF" w:rsidP="00C71500">
      <w:pPr>
        <w:jc w:val="center"/>
        <w:rPr>
          <w:rFonts w:cs="Arial"/>
          <w:b/>
          <w:sz w:val="18"/>
          <w:szCs w:val="18"/>
          <w:lang w:val="es-BO"/>
        </w:rPr>
      </w:pPr>
    </w:p>
    <w:p w14:paraId="68BE5ED0" w14:textId="77777777" w:rsidR="00E748AF" w:rsidRDefault="00E748AF" w:rsidP="00C71500">
      <w:pPr>
        <w:jc w:val="center"/>
        <w:rPr>
          <w:rFonts w:cs="Arial"/>
          <w:b/>
          <w:sz w:val="18"/>
          <w:szCs w:val="18"/>
          <w:lang w:val="es-BO"/>
        </w:rPr>
      </w:pPr>
    </w:p>
    <w:p w14:paraId="6A4834EA" w14:textId="77777777" w:rsidR="00E748AF" w:rsidRDefault="00E748AF" w:rsidP="00C71500">
      <w:pPr>
        <w:jc w:val="center"/>
        <w:rPr>
          <w:rFonts w:cs="Arial"/>
          <w:b/>
          <w:sz w:val="18"/>
          <w:szCs w:val="18"/>
          <w:lang w:val="es-BO"/>
        </w:rPr>
      </w:pPr>
    </w:p>
    <w:p w14:paraId="6F22EFAA" w14:textId="77777777" w:rsidR="00E748AF" w:rsidRDefault="00E748AF" w:rsidP="00C71500">
      <w:pPr>
        <w:jc w:val="center"/>
        <w:rPr>
          <w:rFonts w:cs="Arial"/>
          <w:b/>
          <w:sz w:val="18"/>
          <w:szCs w:val="18"/>
          <w:lang w:val="es-BO"/>
        </w:rPr>
      </w:pPr>
    </w:p>
    <w:p w14:paraId="2A5133DC" w14:textId="77777777" w:rsidR="00E748AF" w:rsidRDefault="00E748AF" w:rsidP="00C71500">
      <w:pPr>
        <w:jc w:val="center"/>
        <w:rPr>
          <w:rFonts w:cs="Arial"/>
          <w:b/>
          <w:sz w:val="18"/>
          <w:szCs w:val="18"/>
          <w:lang w:val="es-BO"/>
        </w:rPr>
      </w:pPr>
    </w:p>
    <w:p w14:paraId="083F565E" w14:textId="77777777" w:rsidR="00E748AF" w:rsidRDefault="00E748AF" w:rsidP="00C71500">
      <w:pPr>
        <w:jc w:val="center"/>
        <w:rPr>
          <w:rFonts w:cs="Arial"/>
          <w:b/>
          <w:sz w:val="18"/>
          <w:szCs w:val="18"/>
          <w:lang w:val="es-BO"/>
        </w:rPr>
      </w:pPr>
    </w:p>
    <w:p w14:paraId="00E106A7" w14:textId="77777777" w:rsidR="00E748AF" w:rsidRDefault="00E748AF" w:rsidP="00C71500">
      <w:pPr>
        <w:jc w:val="center"/>
        <w:rPr>
          <w:rFonts w:cs="Arial"/>
          <w:b/>
          <w:sz w:val="18"/>
          <w:szCs w:val="18"/>
          <w:lang w:val="es-BO"/>
        </w:rPr>
      </w:pPr>
    </w:p>
    <w:p w14:paraId="53C8F87A" w14:textId="77777777" w:rsidR="00E748AF" w:rsidRDefault="00E748AF" w:rsidP="00C71500">
      <w:pPr>
        <w:jc w:val="center"/>
        <w:rPr>
          <w:rFonts w:cs="Arial"/>
          <w:b/>
          <w:sz w:val="18"/>
          <w:szCs w:val="18"/>
          <w:lang w:val="es-BO"/>
        </w:rPr>
      </w:pPr>
    </w:p>
    <w:p w14:paraId="5FF148EB" w14:textId="77777777" w:rsidR="00E748AF" w:rsidRDefault="00E748AF" w:rsidP="00C71500">
      <w:pPr>
        <w:jc w:val="center"/>
        <w:rPr>
          <w:rFonts w:cs="Arial"/>
          <w:b/>
          <w:sz w:val="18"/>
          <w:szCs w:val="18"/>
          <w:lang w:val="es-BO"/>
        </w:rPr>
      </w:pPr>
    </w:p>
    <w:p w14:paraId="46875A8E" w14:textId="77777777" w:rsidR="00E748AF" w:rsidRDefault="00E748AF" w:rsidP="00C71500">
      <w:pPr>
        <w:jc w:val="center"/>
        <w:rPr>
          <w:rFonts w:cs="Arial"/>
          <w:b/>
          <w:sz w:val="18"/>
          <w:szCs w:val="18"/>
          <w:lang w:val="es-BO"/>
        </w:rPr>
      </w:pPr>
    </w:p>
    <w:p w14:paraId="51A9C4BD" w14:textId="77777777" w:rsidR="00E748AF" w:rsidRDefault="00E748AF" w:rsidP="00C71500">
      <w:pPr>
        <w:jc w:val="center"/>
        <w:rPr>
          <w:rFonts w:cs="Arial"/>
          <w:b/>
          <w:sz w:val="18"/>
          <w:szCs w:val="18"/>
          <w:lang w:val="es-BO"/>
        </w:rPr>
      </w:pPr>
    </w:p>
    <w:p w14:paraId="78ED679D" w14:textId="77777777" w:rsidR="00E748AF" w:rsidRDefault="00E748AF" w:rsidP="00C71500">
      <w:pPr>
        <w:jc w:val="center"/>
        <w:rPr>
          <w:rFonts w:cs="Arial"/>
          <w:b/>
          <w:sz w:val="18"/>
          <w:szCs w:val="18"/>
          <w:lang w:val="es-BO"/>
        </w:rPr>
      </w:pPr>
    </w:p>
    <w:p w14:paraId="22AFA70F" w14:textId="31DB6B38" w:rsidR="00E748AF" w:rsidRPr="00E748AF" w:rsidRDefault="00E748AF" w:rsidP="00E748AF">
      <w:pPr>
        <w:jc w:val="center"/>
        <w:rPr>
          <w:rFonts w:cs="Arial"/>
          <w:b/>
          <w:sz w:val="18"/>
          <w:szCs w:val="18"/>
          <w:lang w:val="es-BO" w:eastAsia="en-US"/>
        </w:rPr>
      </w:pPr>
      <w:r>
        <w:rPr>
          <w:rFonts w:cs="Arial"/>
          <w:b/>
          <w:sz w:val="18"/>
          <w:szCs w:val="18"/>
          <w:lang w:val="es-BO" w:eastAsia="en-US"/>
        </w:rPr>
        <w:t>FORMULARIO C-1d</w:t>
      </w:r>
    </w:p>
    <w:p w14:paraId="47A8AFAF" w14:textId="77777777" w:rsidR="00E748AF" w:rsidRPr="00E748AF" w:rsidRDefault="00E748AF" w:rsidP="00E748AF">
      <w:pPr>
        <w:jc w:val="center"/>
        <w:rPr>
          <w:rFonts w:cs="Arial"/>
          <w:b/>
          <w:sz w:val="18"/>
          <w:szCs w:val="18"/>
          <w:lang w:val="es-BO" w:eastAsia="en-US"/>
        </w:rPr>
      </w:pPr>
      <w:r w:rsidRPr="00E748AF">
        <w:rPr>
          <w:rFonts w:cs="Arial"/>
          <w:b/>
          <w:sz w:val="18"/>
          <w:szCs w:val="18"/>
          <w:lang w:val="es-BO" w:eastAsia="en-US"/>
        </w:rPr>
        <w:t>EQUIPO MÍNIMO COMPROMETIDO PARA LA OBRA</w:t>
      </w:r>
    </w:p>
    <w:p w14:paraId="2D68A01F" w14:textId="77777777" w:rsidR="00E748AF" w:rsidRPr="00E748AF" w:rsidRDefault="00E748AF" w:rsidP="00E748AF">
      <w:pPr>
        <w:jc w:val="both"/>
        <w:rPr>
          <w:rFonts w:cs="Arial"/>
          <w:lang w:val="es-BO" w:eastAsia="en-US"/>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E748AF" w:rsidRPr="00E748AF" w14:paraId="4BD6B949" w14:textId="77777777" w:rsidTr="00883F01">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21D38D0C" w14:textId="77777777" w:rsidR="00E748AF" w:rsidRPr="00E748AF" w:rsidRDefault="00E748AF" w:rsidP="00E748AF">
            <w:pPr>
              <w:jc w:val="center"/>
              <w:rPr>
                <w:rFonts w:ascii="Arial" w:hAnsi="Arial" w:cs="Arial"/>
                <w:b/>
                <w:lang w:val="es-BO" w:eastAsia="en-US"/>
              </w:rPr>
            </w:pPr>
            <w:r w:rsidRPr="00E748AF">
              <w:rPr>
                <w:rFonts w:ascii="Arial" w:hAnsi="Arial" w:cs="Arial"/>
                <w:b/>
                <w:lang w:val="es-BO" w:eastAsia="en-US"/>
              </w:rPr>
              <w:t>PERMANENTE</w:t>
            </w:r>
          </w:p>
        </w:tc>
      </w:tr>
      <w:tr w:rsidR="00E748AF" w:rsidRPr="00E748AF" w14:paraId="48F56E93" w14:textId="77777777" w:rsidTr="00883F01">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78EFAA4"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332263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5F1E900"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C845BA0"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CBBCC8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7BA37611"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CAPACIDAD</w:t>
            </w:r>
          </w:p>
        </w:tc>
      </w:tr>
      <w:tr w:rsidR="00E748AF" w:rsidRPr="00E748AF" w14:paraId="31EB4A28" w14:textId="77777777" w:rsidTr="00883F0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A9FD5B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0D7B9C8"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F0CBD"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989BC1"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E9C26EF"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778E8759" w14:textId="77777777" w:rsidR="00E748AF" w:rsidRPr="00E748AF" w:rsidRDefault="00E748AF" w:rsidP="00E748AF">
            <w:pPr>
              <w:jc w:val="center"/>
              <w:rPr>
                <w:rFonts w:ascii="Arial" w:hAnsi="Arial" w:cs="Arial"/>
                <w:lang w:val="es-BO" w:eastAsia="en-US"/>
              </w:rPr>
            </w:pPr>
          </w:p>
        </w:tc>
      </w:tr>
      <w:tr w:rsidR="00E748AF" w:rsidRPr="00E748AF" w14:paraId="4AD274CA" w14:textId="77777777" w:rsidTr="00883F0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A88BED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B0F186C"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28D5E7"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A2E39F"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032965"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6A57F157" w14:textId="77777777" w:rsidR="00E748AF" w:rsidRPr="00E748AF" w:rsidRDefault="00E748AF" w:rsidP="00E748AF">
            <w:pPr>
              <w:jc w:val="center"/>
              <w:rPr>
                <w:rFonts w:ascii="Arial" w:hAnsi="Arial" w:cs="Arial"/>
                <w:lang w:val="es-BO" w:eastAsia="en-US"/>
              </w:rPr>
            </w:pPr>
          </w:p>
        </w:tc>
      </w:tr>
      <w:tr w:rsidR="00E748AF" w:rsidRPr="00E748AF" w14:paraId="58BA2C30" w14:textId="77777777" w:rsidTr="00883F01">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D74F97"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D14FE0B"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62A995"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10C52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68EF30"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1BAD0C36" w14:textId="77777777" w:rsidR="00E748AF" w:rsidRPr="00E748AF" w:rsidRDefault="00E748AF" w:rsidP="00E748AF">
            <w:pPr>
              <w:jc w:val="center"/>
              <w:rPr>
                <w:rFonts w:ascii="Arial" w:hAnsi="Arial" w:cs="Arial"/>
                <w:lang w:val="es-BO" w:eastAsia="en-US"/>
              </w:rPr>
            </w:pPr>
          </w:p>
        </w:tc>
      </w:tr>
      <w:tr w:rsidR="00E748AF" w:rsidRPr="00E748AF" w14:paraId="6E109083" w14:textId="77777777" w:rsidTr="00883F01">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3E0C98"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C761748"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680CEF"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C4F640"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27F5C1"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3A0BB44C" w14:textId="77777777" w:rsidR="00E748AF" w:rsidRPr="00E748AF" w:rsidRDefault="00E748AF" w:rsidP="00E748AF">
            <w:pPr>
              <w:jc w:val="center"/>
              <w:rPr>
                <w:rFonts w:ascii="Arial" w:hAnsi="Arial" w:cs="Arial"/>
                <w:lang w:val="es-BO" w:eastAsia="en-US"/>
              </w:rPr>
            </w:pPr>
          </w:p>
        </w:tc>
      </w:tr>
      <w:tr w:rsidR="00E748AF" w:rsidRPr="00E748AF" w14:paraId="63C95738" w14:textId="77777777" w:rsidTr="00883F01">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C84E7A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61B8BBE0"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070C6D06"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2BF4132"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34CF9C"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12" w:space="0" w:color="auto"/>
            </w:tcBorders>
            <w:shd w:val="clear" w:color="auto" w:fill="FFFFFF"/>
            <w:vAlign w:val="center"/>
          </w:tcPr>
          <w:p w14:paraId="4B0D9992" w14:textId="77777777" w:rsidR="00E748AF" w:rsidRPr="00E748AF" w:rsidRDefault="00E748AF" w:rsidP="00E748AF">
            <w:pPr>
              <w:jc w:val="center"/>
              <w:rPr>
                <w:rFonts w:ascii="Arial" w:hAnsi="Arial" w:cs="Arial"/>
                <w:lang w:val="es-BO" w:eastAsia="en-US"/>
              </w:rPr>
            </w:pPr>
          </w:p>
        </w:tc>
      </w:tr>
      <w:tr w:rsidR="00E748AF" w:rsidRPr="00E748AF" w14:paraId="03B0EAD3" w14:textId="77777777" w:rsidTr="00883F01">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3E23EFBD" w14:textId="77777777" w:rsidR="00E748AF" w:rsidRPr="00E748AF" w:rsidRDefault="00E748AF" w:rsidP="00E748AF">
            <w:pPr>
              <w:jc w:val="center"/>
              <w:rPr>
                <w:rFonts w:ascii="Arial" w:hAnsi="Arial" w:cs="Arial"/>
                <w:b/>
                <w:lang w:val="es-BO" w:eastAsia="en-US"/>
              </w:rPr>
            </w:pPr>
            <w:r w:rsidRPr="00E748AF">
              <w:rPr>
                <w:rFonts w:ascii="Arial" w:hAnsi="Arial" w:cs="Arial"/>
                <w:b/>
                <w:lang w:val="es-BO" w:eastAsia="en-US"/>
              </w:rPr>
              <w:t>DE ACUERDO A REQUERIMIENTO</w:t>
            </w:r>
          </w:p>
        </w:tc>
      </w:tr>
      <w:tr w:rsidR="00E748AF" w:rsidRPr="00E748AF" w14:paraId="19673422" w14:textId="77777777" w:rsidTr="00883F01">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52D46D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5047E8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877C123"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539345A"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E9A5C53"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62D4D11D"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CAPACIDAD</w:t>
            </w:r>
          </w:p>
        </w:tc>
      </w:tr>
      <w:tr w:rsidR="00E748AF" w:rsidRPr="00E748AF" w14:paraId="0A0A7BFC" w14:textId="77777777" w:rsidTr="00883F0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747B3BA"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4C6A2F7"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66A0A4"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2D9549"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C4E5F7"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6AB70367" w14:textId="77777777" w:rsidR="00E748AF" w:rsidRPr="00E748AF" w:rsidRDefault="00E748AF" w:rsidP="00E748AF">
            <w:pPr>
              <w:jc w:val="center"/>
              <w:rPr>
                <w:rFonts w:ascii="Arial" w:hAnsi="Arial" w:cs="Arial"/>
                <w:lang w:val="es-BO" w:eastAsia="en-US"/>
              </w:rPr>
            </w:pPr>
          </w:p>
        </w:tc>
      </w:tr>
      <w:tr w:rsidR="00E748AF" w:rsidRPr="00E748AF" w14:paraId="10265E5F" w14:textId="77777777" w:rsidTr="00883F0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F4325CC"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E0DE63D"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4697E9"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3EB91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503D7E"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1353C7D8" w14:textId="77777777" w:rsidR="00E748AF" w:rsidRPr="00E748AF" w:rsidRDefault="00E748AF" w:rsidP="00E748AF">
            <w:pPr>
              <w:jc w:val="center"/>
              <w:rPr>
                <w:rFonts w:ascii="Arial" w:hAnsi="Arial" w:cs="Arial"/>
                <w:lang w:val="es-BO" w:eastAsia="en-US"/>
              </w:rPr>
            </w:pPr>
          </w:p>
        </w:tc>
      </w:tr>
      <w:tr w:rsidR="00E748AF" w:rsidRPr="00E748AF" w14:paraId="50EE50CC" w14:textId="77777777" w:rsidTr="00883F01">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AFF1F21"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85A0CCF"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AA102E"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3B8A48"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B34B043"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2F5AFED0" w14:textId="77777777" w:rsidR="00E748AF" w:rsidRPr="00E748AF" w:rsidRDefault="00E748AF" w:rsidP="00E748AF">
            <w:pPr>
              <w:jc w:val="center"/>
              <w:rPr>
                <w:rFonts w:ascii="Arial" w:hAnsi="Arial" w:cs="Arial"/>
                <w:lang w:val="es-BO" w:eastAsia="en-US"/>
              </w:rPr>
            </w:pPr>
          </w:p>
        </w:tc>
      </w:tr>
      <w:tr w:rsidR="00E748AF" w:rsidRPr="00E748AF" w14:paraId="43F03236" w14:textId="77777777" w:rsidTr="00883F01">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19E76C7"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73F93E0"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18BB35"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D2E15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1C38B4"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0EB8004D" w14:textId="77777777" w:rsidR="00E748AF" w:rsidRPr="00E748AF" w:rsidRDefault="00E748AF" w:rsidP="00E748AF">
            <w:pPr>
              <w:jc w:val="center"/>
              <w:rPr>
                <w:rFonts w:ascii="Arial" w:hAnsi="Arial" w:cs="Arial"/>
                <w:lang w:val="es-BO" w:eastAsia="en-US"/>
              </w:rPr>
            </w:pPr>
          </w:p>
        </w:tc>
      </w:tr>
      <w:tr w:rsidR="00E748AF" w:rsidRPr="00E748AF" w14:paraId="1C1A0D87" w14:textId="77777777" w:rsidTr="00883F01">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0C309D8"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055DA792"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4F24881"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DD46D1C"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96A828C"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12" w:space="0" w:color="auto"/>
            </w:tcBorders>
            <w:shd w:val="clear" w:color="auto" w:fill="FFFFFF"/>
            <w:vAlign w:val="center"/>
          </w:tcPr>
          <w:p w14:paraId="761EF140" w14:textId="77777777" w:rsidR="00E748AF" w:rsidRPr="00E748AF" w:rsidRDefault="00E748AF" w:rsidP="00E748AF">
            <w:pPr>
              <w:jc w:val="center"/>
              <w:rPr>
                <w:rFonts w:ascii="Arial" w:hAnsi="Arial" w:cs="Arial"/>
                <w:lang w:val="es-BO" w:eastAsia="en-US"/>
              </w:rPr>
            </w:pPr>
          </w:p>
        </w:tc>
      </w:tr>
      <w:tr w:rsidR="00E748AF" w:rsidRPr="00E748AF" w14:paraId="47D51DB6" w14:textId="77777777" w:rsidTr="00883F01">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14:paraId="2E85AF76" w14:textId="77777777" w:rsidR="00E748AF" w:rsidRPr="00E748AF" w:rsidRDefault="00E748AF" w:rsidP="00E748AF">
            <w:pPr>
              <w:ind w:left="113" w:right="113"/>
              <w:jc w:val="both"/>
              <w:rPr>
                <w:rFonts w:ascii="Arial" w:hAnsi="Arial" w:cs="Arial"/>
                <w:b/>
                <w:i/>
                <w:lang w:val="es-BO" w:eastAsia="en-US"/>
              </w:rPr>
            </w:pPr>
            <w:r w:rsidRPr="00E748AF">
              <w:rPr>
                <w:rFonts w:ascii="Arial" w:hAnsi="Arial" w:cs="Arial"/>
                <w:b/>
                <w:i/>
                <w:lang w:val="es-BO" w:eastAsia="en-US"/>
              </w:rPr>
              <w:t>(La entidad podrá adicionar una o más columnas, si se requieren otro tipo de características técnicas.)</w:t>
            </w:r>
          </w:p>
          <w:p w14:paraId="59A91D47" w14:textId="77777777" w:rsidR="00E748AF" w:rsidRPr="00E748AF" w:rsidRDefault="00E748AF" w:rsidP="00E748AF">
            <w:pPr>
              <w:ind w:left="113" w:right="113"/>
              <w:jc w:val="both"/>
              <w:rPr>
                <w:rFonts w:ascii="Arial" w:hAnsi="Arial" w:cs="Arial"/>
                <w:b/>
                <w:i/>
                <w:lang w:val="es-BO" w:eastAsia="en-US"/>
              </w:rPr>
            </w:pPr>
            <w:r w:rsidRPr="00E748AF">
              <w:rPr>
                <w:rFonts w:ascii="Arial" w:hAnsi="Arial" w:cs="Arial"/>
                <w:lang w:val="es-BO" w:eastAsia="en-US"/>
              </w:rPr>
              <w:t>En caso de adjudicación el proponente adjudicado presentará certificados de garantía de operatividad y adecuado rendimiento del equipo y maquinaria ofertado, firmado por el Representante Legal y un profesional del área.</w:t>
            </w:r>
          </w:p>
        </w:tc>
      </w:tr>
    </w:tbl>
    <w:p w14:paraId="3B1FB789" w14:textId="77777777" w:rsidR="00A40DB1" w:rsidRPr="00E748AF" w:rsidRDefault="00A40DB1" w:rsidP="00C71500">
      <w:pPr>
        <w:jc w:val="center"/>
        <w:rPr>
          <w:rFonts w:cs="Arial"/>
          <w:b/>
          <w:sz w:val="18"/>
          <w:szCs w:val="18"/>
        </w:rPr>
      </w:pPr>
    </w:p>
    <w:p w14:paraId="4AD0C60E" w14:textId="77777777" w:rsidR="00A40DB1" w:rsidRDefault="00A40DB1" w:rsidP="00C71500">
      <w:pPr>
        <w:jc w:val="center"/>
        <w:rPr>
          <w:rFonts w:cs="Arial"/>
          <w:b/>
          <w:sz w:val="18"/>
          <w:szCs w:val="18"/>
          <w:lang w:val="es-BO"/>
        </w:rPr>
      </w:pPr>
    </w:p>
    <w:p w14:paraId="464AE545" w14:textId="77777777" w:rsidR="00A40DB1" w:rsidRDefault="00A40DB1" w:rsidP="00C71500">
      <w:pPr>
        <w:jc w:val="center"/>
        <w:rPr>
          <w:rFonts w:cs="Arial"/>
          <w:b/>
          <w:sz w:val="18"/>
          <w:szCs w:val="18"/>
          <w:lang w:val="es-BO"/>
        </w:rPr>
      </w:pPr>
    </w:p>
    <w:p w14:paraId="424A6E45" w14:textId="77777777" w:rsidR="00A40DB1" w:rsidRDefault="00A40DB1" w:rsidP="00C71500">
      <w:pPr>
        <w:jc w:val="center"/>
        <w:rPr>
          <w:rFonts w:cs="Arial"/>
          <w:b/>
          <w:sz w:val="18"/>
          <w:szCs w:val="18"/>
          <w:lang w:val="es-BO"/>
        </w:rPr>
      </w:pPr>
    </w:p>
    <w:p w14:paraId="3C751D9D" w14:textId="77777777" w:rsidR="00A40DB1" w:rsidRDefault="00A40DB1" w:rsidP="00C71500">
      <w:pPr>
        <w:jc w:val="center"/>
        <w:rPr>
          <w:rFonts w:cs="Arial"/>
          <w:b/>
          <w:sz w:val="18"/>
          <w:szCs w:val="18"/>
          <w:lang w:val="es-BO"/>
        </w:rPr>
      </w:pPr>
    </w:p>
    <w:p w14:paraId="73FDF3FD" w14:textId="77777777" w:rsidR="00A40DB1" w:rsidRDefault="00A40DB1" w:rsidP="00C71500">
      <w:pPr>
        <w:jc w:val="center"/>
        <w:rPr>
          <w:rFonts w:cs="Arial"/>
          <w:b/>
          <w:sz w:val="18"/>
          <w:szCs w:val="18"/>
          <w:lang w:val="es-BO"/>
        </w:rPr>
      </w:pPr>
    </w:p>
    <w:p w14:paraId="70861696" w14:textId="77777777" w:rsidR="00A40DB1" w:rsidRDefault="00A40DB1" w:rsidP="00C71500">
      <w:pPr>
        <w:jc w:val="center"/>
        <w:rPr>
          <w:rFonts w:cs="Arial"/>
          <w:b/>
          <w:sz w:val="18"/>
          <w:szCs w:val="18"/>
          <w:lang w:val="es-BO"/>
        </w:rPr>
      </w:pPr>
    </w:p>
    <w:p w14:paraId="631D6510" w14:textId="77777777" w:rsidR="00A40DB1" w:rsidRDefault="00A40DB1" w:rsidP="00C71500">
      <w:pPr>
        <w:jc w:val="center"/>
        <w:rPr>
          <w:rFonts w:cs="Arial"/>
          <w:b/>
          <w:sz w:val="18"/>
          <w:szCs w:val="18"/>
          <w:lang w:val="es-BO"/>
        </w:rPr>
      </w:pPr>
    </w:p>
    <w:p w14:paraId="79BAF84A" w14:textId="77777777" w:rsidR="00A40DB1" w:rsidRDefault="00A40DB1" w:rsidP="00C71500">
      <w:pPr>
        <w:jc w:val="center"/>
        <w:rPr>
          <w:rFonts w:cs="Arial"/>
          <w:b/>
          <w:sz w:val="18"/>
          <w:szCs w:val="18"/>
          <w:lang w:val="es-BO"/>
        </w:rPr>
      </w:pPr>
    </w:p>
    <w:p w14:paraId="14D43B27" w14:textId="77777777" w:rsidR="00A40DB1" w:rsidRDefault="00A40DB1" w:rsidP="00C71500">
      <w:pPr>
        <w:jc w:val="center"/>
        <w:rPr>
          <w:rFonts w:cs="Arial"/>
          <w:b/>
          <w:sz w:val="18"/>
          <w:szCs w:val="18"/>
          <w:lang w:val="es-BO"/>
        </w:rPr>
      </w:pPr>
    </w:p>
    <w:p w14:paraId="2CEDFBD8" w14:textId="77777777" w:rsidR="00A40DB1" w:rsidRDefault="00A40DB1" w:rsidP="00C71500">
      <w:pPr>
        <w:jc w:val="center"/>
        <w:rPr>
          <w:rFonts w:cs="Arial"/>
          <w:b/>
          <w:sz w:val="18"/>
          <w:szCs w:val="18"/>
          <w:lang w:val="es-BO"/>
        </w:rPr>
      </w:pPr>
    </w:p>
    <w:p w14:paraId="40E35B8B" w14:textId="77777777" w:rsidR="00A40DB1" w:rsidRDefault="00A40DB1" w:rsidP="00C71500">
      <w:pPr>
        <w:jc w:val="center"/>
        <w:rPr>
          <w:rFonts w:cs="Arial"/>
          <w:b/>
          <w:sz w:val="18"/>
          <w:szCs w:val="18"/>
          <w:lang w:val="es-BO"/>
        </w:rPr>
      </w:pPr>
    </w:p>
    <w:p w14:paraId="6D3BC7AC" w14:textId="77777777" w:rsidR="00A40DB1" w:rsidRDefault="00A40DB1" w:rsidP="00C71500">
      <w:pPr>
        <w:jc w:val="center"/>
        <w:rPr>
          <w:rFonts w:cs="Arial"/>
          <w:b/>
          <w:sz w:val="18"/>
          <w:szCs w:val="18"/>
          <w:lang w:val="es-BO"/>
        </w:rPr>
      </w:pPr>
    </w:p>
    <w:p w14:paraId="29680C12" w14:textId="77777777" w:rsidR="00A40DB1" w:rsidRDefault="00A40DB1" w:rsidP="00C71500">
      <w:pPr>
        <w:jc w:val="center"/>
        <w:rPr>
          <w:rFonts w:cs="Arial"/>
          <w:b/>
          <w:sz w:val="18"/>
          <w:szCs w:val="18"/>
          <w:lang w:val="es-BO"/>
        </w:rPr>
      </w:pPr>
    </w:p>
    <w:p w14:paraId="17A3C850" w14:textId="77777777" w:rsidR="00A40DB1" w:rsidRDefault="00A40DB1" w:rsidP="00C71500">
      <w:pPr>
        <w:jc w:val="center"/>
        <w:rPr>
          <w:rFonts w:cs="Arial"/>
          <w:b/>
          <w:sz w:val="18"/>
          <w:szCs w:val="18"/>
          <w:lang w:val="es-BO"/>
        </w:rPr>
      </w:pPr>
    </w:p>
    <w:p w14:paraId="01485A44" w14:textId="77777777" w:rsidR="00A40DB1" w:rsidRDefault="00A40DB1" w:rsidP="00C71500">
      <w:pPr>
        <w:jc w:val="center"/>
        <w:rPr>
          <w:rFonts w:cs="Arial"/>
          <w:b/>
          <w:sz w:val="18"/>
          <w:szCs w:val="18"/>
          <w:lang w:val="es-BO"/>
        </w:rPr>
      </w:pPr>
    </w:p>
    <w:p w14:paraId="4FBB94D4" w14:textId="77777777" w:rsidR="00A40DB1" w:rsidRDefault="00A40DB1" w:rsidP="00C71500">
      <w:pPr>
        <w:jc w:val="center"/>
        <w:rPr>
          <w:rFonts w:cs="Arial"/>
          <w:b/>
          <w:sz w:val="18"/>
          <w:szCs w:val="18"/>
          <w:lang w:val="es-BO"/>
        </w:rPr>
      </w:pPr>
    </w:p>
    <w:p w14:paraId="6A4976B6" w14:textId="77777777" w:rsidR="00A40DB1" w:rsidRDefault="00A40DB1" w:rsidP="00C71500">
      <w:pPr>
        <w:jc w:val="center"/>
        <w:rPr>
          <w:rFonts w:cs="Arial"/>
          <w:b/>
          <w:sz w:val="18"/>
          <w:szCs w:val="18"/>
          <w:lang w:val="es-BO"/>
        </w:rPr>
      </w:pPr>
    </w:p>
    <w:p w14:paraId="1F5C066D" w14:textId="77777777" w:rsidR="00A40DB1" w:rsidRDefault="00A40DB1" w:rsidP="00C71500">
      <w:pPr>
        <w:jc w:val="center"/>
        <w:rPr>
          <w:rFonts w:cs="Arial"/>
          <w:b/>
          <w:sz w:val="18"/>
          <w:szCs w:val="18"/>
          <w:lang w:val="es-BO"/>
        </w:rPr>
      </w:pPr>
    </w:p>
    <w:p w14:paraId="286F4310" w14:textId="77777777" w:rsidR="00A40DB1" w:rsidRDefault="00A40DB1" w:rsidP="00C71500">
      <w:pPr>
        <w:jc w:val="center"/>
        <w:rPr>
          <w:rFonts w:cs="Arial"/>
          <w:b/>
          <w:sz w:val="18"/>
          <w:szCs w:val="18"/>
          <w:lang w:val="es-BO"/>
        </w:rPr>
      </w:pPr>
    </w:p>
    <w:p w14:paraId="4F6C90E2" w14:textId="77777777" w:rsidR="00A40DB1" w:rsidRDefault="00A40DB1" w:rsidP="00C71500">
      <w:pPr>
        <w:jc w:val="center"/>
        <w:rPr>
          <w:rFonts w:cs="Arial"/>
          <w:b/>
          <w:sz w:val="18"/>
          <w:szCs w:val="18"/>
          <w:lang w:val="es-BO"/>
        </w:rPr>
      </w:pPr>
    </w:p>
    <w:p w14:paraId="12FF004D" w14:textId="77777777" w:rsidR="00A40DB1" w:rsidRDefault="00A40DB1" w:rsidP="00C71500">
      <w:pPr>
        <w:jc w:val="center"/>
        <w:rPr>
          <w:rFonts w:cs="Arial"/>
          <w:b/>
          <w:sz w:val="18"/>
          <w:szCs w:val="18"/>
          <w:lang w:val="es-BO"/>
        </w:rPr>
      </w:pPr>
    </w:p>
    <w:p w14:paraId="5BBB476A" w14:textId="77777777" w:rsidR="00A40DB1" w:rsidRDefault="00A40DB1" w:rsidP="00C71500">
      <w:pPr>
        <w:jc w:val="center"/>
        <w:rPr>
          <w:rFonts w:cs="Arial"/>
          <w:b/>
          <w:sz w:val="18"/>
          <w:szCs w:val="18"/>
          <w:lang w:val="es-BO"/>
        </w:rPr>
      </w:pPr>
    </w:p>
    <w:p w14:paraId="3AAF8540" w14:textId="77777777" w:rsidR="00A40DB1" w:rsidRDefault="00A40DB1" w:rsidP="00C71500">
      <w:pPr>
        <w:jc w:val="center"/>
        <w:rPr>
          <w:rFonts w:cs="Arial"/>
          <w:b/>
          <w:sz w:val="18"/>
          <w:szCs w:val="18"/>
          <w:lang w:val="es-BO"/>
        </w:rPr>
      </w:pPr>
    </w:p>
    <w:p w14:paraId="7A97B69F" w14:textId="77777777" w:rsidR="00A40DB1" w:rsidRDefault="00A40DB1" w:rsidP="00C71500">
      <w:pPr>
        <w:jc w:val="center"/>
        <w:rPr>
          <w:rFonts w:cs="Arial"/>
          <w:b/>
          <w:sz w:val="18"/>
          <w:szCs w:val="18"/>
          <w:lang w:val="es-BO"/>
        </w:rPr>
      </w:pPr>
    </w:p>
    <w:p w14:paraId="2945F1D1" w14:textId="77777777" w:rsidR="00A40DB1" w:rsidRDefault="00A40DB1" w:rsidP="00C71500">
      <w:pPr>
        <w:jc w:val="center"/>
        <w:rPr>
          <w:rFonts w:cs="Arial"/>
          <w:b/>
          <w:sz w:val="18"/>
          <w:szCs w:val="18"/>
          <w:lang w:val="es-BO"/>
        </w:rPr>
      </w:pPr>
    </w:p>
    <w:p w14:paraId="7B5AA2BC" w14:textId="77777777" w:rsidR="00A40DB1" w:rsidRDefault="00A40DB1" w:rsidP="00C71500">
      <w:pPr>
        <w:jc w:val="center"/>
        <w:rPr>
          <w:rFonts w:cs="Arial"/>
          <w:b/>
          <w:sz w:val="18"/>
          <w:szCs w:val="18"/>
          <w:lang w:val="es-BO"/>
        </w:rPr>
      </w:pPr>
    </w:p>
    <w:p w14:paraId="5F21EEE5" w14:textId="77777777" w:rsidR="00A40DB1" w:rsidRDefault="00A40DB1" w:rsidP="00C71500">
      <w:pPr>
        <w:jc w:val="center"/>
        <w:rPr>
          <w:rFonts w:cs="Arial"/>
          <w:b/>
          <w:sz w:val="18"/>
          <w:szCs w:val="18"/>
          <w:lang w:val="es-BO"/>
        </w:rPr>
      </w:pPr>
    </w:p>
    <w:p w14:paraId="32ED23F8" w14:textId="77777777" w:rsidR="004B4715" w:rsidRDefault="004B4715" w:rsidP="00C71500">
      <w:pPr>
        <w:jc w:val="center"/>
        <w:rPr>
          <w:rFonts w:cs="Arial"/>
          <w:b/>
          <w:sz w:val="18"/>
          <w:szCs w:val="18"/>
          <w:lang w:val="es-BO"/>
        </w:rPr>
      </w:pPr>
    </w:p>
    <w:p w14:paraId="33D6B6E9" w14:textId="77777777" w:rsidR="00A40DB1" w:rsidRDefault="00A40DB1" w:rsidP="00C71500">
      <w:pPr>
        <w:jc w:val="center"/>
        <w:rPr>
          <w:rFonts w:cs="Arial"/>
          <w:b/>
          <w:sz w:val="18"/>
          <w:szCs w:val="18"/>
          <w:lang w:val="es-BO"/>
        </w:rPr>
      </w:pPr>
    </w:p>
    <w:p w14:paraId="73177FE1" w14:textId="77777777" w:rsidR="00C71500" w:rsidRPr="00B807FA" w:rsidRDefault="00C71500" w:rsidP="00C71500">
      <w:pPr>
        <w:jc w:val="center"/>
        <w:rPr>
          <w:rFonts w:cs="Arial"/>
          <w:b/>
          <w:sz w:val="18"/>
          <w:szCs w:val="18"/>
          <w:lang w:val="es-BO"/>
        </w:rPr>
      </w:pPr>
      <w:r w:rsidRPr="00B807FA">
        <w:rPr>
          <w:rFonts w:cs="Arial"/>
          <w:b/>
          <w:sz w:val="18"/>
          <w:szCs w:val="18"/>
          <w:lang w:val="es-BO"/>
        </w:rPr>
        <w:t>FORMULARIO C-2</w:t>
      </w:r>
    </w:p>
    <w:p w14:paraId="5E36AC08" w14:textId="45269132" w:rsidR="00367C12" w:rsidRDefault="00C71500" w:rsidP="00367C12">
      <w:pPr>
        <w:jc w:val="center"/>
      </w:pPr>
      <w:r w:rsidRPr="00B807FA">
        <w:rPr>
          <w:rFonts w:cs="Arial"/>
          <w:b/>
          <w:sz w:val="18"/>
          <w:szCs w:val="18"/>
          <w:lang w:val="es-BO"/>
        </w:rPr>
        <w:t>CONDICIONES ADICIONALES</w:t>
      </w:r>
    </w:p>
    <w:p w14:paraId="3DC5EA0B" w14:textId="77777777" w:rsidR="00C02AA6" w:rsidRDefault="00C02AA6" w:rsidP="00C02AA6">
      <w:pPr>
        <w:widowControl w:val="0"/>
        <w:autoSpaceDE w:val="0"/>
        <w:autoSpaceDN w:val="0"/>
        <w:adjustRightInd w:val="0"/>
      </w:pPr>
    </w:p>
    <w:tbl>
      <w:tblPr>
        <w:tblW w:w="9184" w:type="dxa"/>
        <w:tblInd w:w="-2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26"/>
        <w:gridCol w:w="7340"/>
        <w:gridCol w:w="1418"/>
      </w:tblGrid>
      <w:tr w:rsidR="00CF0190" w:rsidRPr="00CF0190" w14:paraId="5C8EDB42" w14:textId="77777777" w:rsidTr="006A13BC">
        <w:trPr>
          <w:trHeight w:val="223"/>
          <w:tblHeader/>
        </w:trPr>
        <w:tc>
          <w:tcPr>
            <w:tcW w:w="9184" w:type="dxa"/>
            <w:gridSpan w:val="3"/>
            <w:shd w:val="clear" w:color="auto" w:fill="1F497D" w:themeFill="text2"/>
            <w:vAlign w:val="center"/>
          </w:tcPr>
          <w:p w14:paraId="29F9506B" w14:textId="562E10E7" w:rsidR="00CF0190" w:rsidRPr="006A13BC" w:rsidRDefault="00CF0190" w:rsidP="00CF0190">
            <w:pPr>
              <w:spacing w:before="40" w:after="40"/>
              <w:jc w:val="center"/>
              <w:rPr>
                <w:rFonts w:ascii="Arial" w:hAnsi="Arial" w:cs="Arial"/>
                <w:i/>
                <w:color w:val="FFFFFF" w:themeColor="background1"/>
                <w:sz w:val="18"/>
                <w:lang w:val="es-BO"/>
              </w:rPr>
            </w:pPr>
            <w:r w:rsidRPr="006A13BC">
              <w:rPr>
                <w:rFonts w:ascii="Arial" w:hAnsi="Arial" w:cs="Arial"/>
                <w:color w:val="FFFFFF" w:themeColor="background1"/>
                <w:sz w:val="18"/>
                <w:lang w:val="es-BO"/>
              </w:rPr>
              <w:t>Para ser llenado por la Entidad convocante</w:t>
            </w:r>
          </w:p>
        </w:tc>
      </w:tr>
      <w:tr w:rsidR="00CF0190" w:rsidRPr="00CF0190" w14:paraId="5BC85CC9" w14:textId="77777777" w:rsidTr="006A13BC">
        <w:trPr>
          <w:trHeight w:val="212"/>
        </w:trPr>
        <w:tc>
          <w:tcPr>
            <w:tcW w:w="426" w:type="dxa"/>
            <w:shd w:val="clear" w:color="auto" w:fill="1F497D" w:themeFill="text2"/>
            <w:vAlign w:val="center"/>
          </w:tcPr>
          <w:p w14:paraId="6F7E4A44" w14:textId="77777777" w:rsidR="00CF0190" w:rsidRPr="006A13BC" w:rsidRDefault="00CF0190" w:rsidP="00CF0190">
            <w:pPr>
              <w:spacing w:before="40" w:after="40"/>
              <w:jc w:val="center"/>
              <w:rPr>
                <w:rFonts w:ascii="Arial" w:hAnsi="Arial" w:cs="Arial"/>
                <w:strike/>
                <w:color w:val="FFFFFF" w:themeColor="background1"/>
                <w:sz w:val="18"/>
                <w:lang w:val="es-BO"/>
              </w:rPr>
            </w:pPr>
            <w:r w:rsidRPr="006A13BC">
              <w:rPr>
                <w:rFonts w:ascii="Arial" w:hAnsi="Arial" w:cs="Arial"/>
                <w:b/>
                <w:strike/>
                <w:color w:val="FFFFFF" w:themeColor="background1"/>
                <w:sz w:val="18"/>
                <w:lang w:val="es-BO"/>
              </w:rPr>
              <w:t>#</w:t>
            </w:r>
          </w:p>
        </w:tc>
        <w:tc>
          <w:tcPr>
            <w:tcW w:w="7340" w:type="dxa"/>
            <w:shd w:val="clear" w:color="auto" w:fill="1F497D" w:themeFill="text2"/>
            <w:vAlign w:val="center"/>
          </w:tcPr>
          <w:p w14:paraId="5AF403FE" w14:textId="77777777" w:rsidR="00CF0190" w:rsidRPr="006A13BC" w:rsidRDefault="00CF0190" w:rsidP="00CF0190">
            <w:pPr>
              <w:spacing w:before="40" w:after="40"/>
              <w:jc w:val="center"/>
              <w:rPr>
                <w:rFonts w:ascii="Arial" w:hAnsi="Arial" w:cs="Arial"/>
                <w:color w:val="FFFFFF" w:themeColor="background1"/>
                <w:sz w:val="18"/>
                <w:lang w:val="es-BO"/>
              </w:rPr>
            </w:pPr>
            <w:r w:rsidRPr="006A13BC">
              <w:rPr>
                <w:rFonts w:ascii="Arial" w:hAnsi="Arial" w:cs="Arial"/>
                <w:color w:val="FFFFFF" w:themeColor="background1"/>
                <w:sz w:val="18"/>
                <w:lang w:val="es-BO"/>
              </w:rPr>
              <w:t>Condiciones Adicionales Solicitadas (*)</w:t>
            </w:r>
          </w:p>
        </w:tc>
        <w:tc>
          <w:tcPr>
            <w:tcW w:w="1418" w:type="dxa"/>
            <w:shd w:val="clear" w:color="auto" w:fill="1F497D" w:themeFill="text2"/>
            <w:vAlign w:val="center"/>
          </w:tcPr>
          <w:p w14:paraId="5E4A19B0" w14:textId="77777777" w:rsidR="00CF0190" w:rsidRPr="006A13BC" w:rsidRDefault="00CF0190" w:rsidP="00CF0190">
            <w:pPr>
              <w:spacing w:before="40" w:after="40"/>
              <w:jc w:val="center"/>
              <w:rPr>
                <w:rFonts w:ascii="Arial" w:hAnsi="Arial" w:cs="Arial"/>
                <w:i/>
                <w:color w:val="FFFFFF" w:themeColor="background1"/>
                <w:sz w:val="18"/>
                <w:lang w:val="es-BO"/>
              </w:rPr>
            </w:pPr>
            <w:r w:rsidRPr="006A13BC">
              <w:rPr>
                <w:rFonts w:ascii="Arial" w:hAnsi="Arial" w:cs="Arial"/>
                <w:color w:val="FFFFFF" w:themeColor="background1"/>
                <w:sz w:val="18"/>
                <w:lang w:val="es-BO"/>
              </w:rPr>
              <w:t xml:space="preserve">Puntaje asignado (definir puntaje) </w:t>
            </w:r>
          </w:p>
        </w:tc>
      </w:tr>
      <w:tr w:rsidR="00CF0190" w:rsidRPr="00CF0190" w14:paraId="626C023D"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309C81C8" w14:textId="77777777" w:rsidR="00CF0190" w:rsidRPr="00CF0190" w:rsidRDefault="00CF0190" w:rsidP="00CF0190">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1.</w:t>
            </w:r>
          </w:p>
        </w:tc>
        <w:tc>
          <w:tcPr>
            <w:tcW w:w="7340" w:type="dxa"/>
            <w:tcBorders>
              <w:top w:val="single" w:sz="4" w:space="0" w:color="auto"/>
              <w:left w:val="single" w:sz="4" w:space="0" w:color="auto"/>
              <w:bottom w:val="single" w:sz="4" w:space="0" w:color="auto"/>
              <w:right w:val="single" w:sz="4" w:space="0" w:color="auto"/>
            </w:tcBorders>
            <w:vAlign w:val="center"/>
          </w:tcPr>
          <w:p w14:paraId="7F2BABAC"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45"/>
              </w:rPr>
              <w:t xml:space="preserve"> </w:t>
            </w:r>
            <w:r w:rsidRPr="00CF0190">
              <w:rPr>
                <w:rFonts w:ascii="Century Gothic" w:hAnsi="Century Gothic" w:cs="Century Gothic"/>
                <w:b/>
                <w:bCs/>
              </w:rPr>
              <w:t>DEL</w:t>
            </w:r>
            <w:r w:rsidRPr="00CF0190">
              <w:rPr>
                <w:rFonts w:ascii="Century Gothic" w:hAnsi="Century Gothic" w:cs="Century Gothic"/>
                <w:b/>
                <w:bCs/>
                <w:spacing w:val="-3"/>
              </w:rPr>
              <w:t xml:space="preserve"> </w:t>
            </w:r>
            <w:r w:rsidRPr="00CF0190">
              <w:rPr>
                <w:rFonts w:ascii="Century Gothic" w:hAnsi="Century Gothic" w:cs="Century Gothic"/>
                <w:b/>
                <w:bCs/>
                <w:spacing w:val="1"/>
              </w:rPr>
              <w:t>P</w:t>
            </w:r>
            <w:r w:rsidRPr="00CF0190">
              <w:rPr>
                <w:rFonts w:ascii="Century Gothic" w:hAnsi="Century Gothic" w:cs="Century Gothic"/>
                <w:b/>
                <w:bCs/>
              </w:rPr>
              <w:t>R</w:t>
            </w:r>
            <w:r w:rsidRPr="00CF0190">
              <w:rPr>
                <w:rFonts w:ascii="Century Gothic" w:hAnsi="Century Gothic" w:cs="Century Gothic"/>
                <w:b/>
                <w:bCs/>
                <w:spacing w:val="-3"/>
              </w:rPr>
              <w:t>O</w:t>
            </w:r>
            <w:r w:rsidRPr="00CF0190">
              <w:rPr>
                <w:rFonts w:ascii="Century Gothic" w:hAnsi="Century Gothic" w:cs="Century Gothic"/>
                <w:b/>
                <w:bCs/>
                <w:spacing w:val="1"/>
              </w:rPr>
              <w:t>P</w:t>
            </w:r>
            <w:r w:rsidRPr="00CF0190">
              <w:rPr>
                <w:rFonts w:ascii="Century Gothic" w:hAnsi="Century Gothic" w:cs="Century Gothic"/>
                <w:b/>
                <w:bCs/>
                <w:spacing w:val="-1"/>
              </w:rPr>
              <w:t>ON</w:t>
            </w:r>
            <w:r w:rsidRPr="00CF0190">
              <w:rPr>
                <w:rFonts w:ascii="Century Gothic" w:hAnsi="Century Gothic" w:cs="Century Gothic"/>
                <w:b/>
                <w:bCs/>
              </w:rPr>
              <w:t>E</w:t>
            </w:r>
            <w:r w:rsidRPr="00CF0190">
              <w:rPr>
                <w:rFonts w:ascii="Century Gothic" w:hAnsi="Century Gothic" w:cs="Century Gothic"/>
                <w:b/>
                <w:bCs/>
                <w:spacing w:val="1"/>
              </w:rPr>
              <w:t>N</w:t>
            </w:r>
            <w:r w:rsidRPr="00CF0190">
              <w:rPr>
                <w:rFonts w:ascii="Century Gothic" w:hAnsi="Century Gothic" w:cs="Century Gothic"/>
                <w:b/>
                <w:bCs/>
                <w:spacing w:val="-3"/>
              </w:rPr>
              <w:t>T</w:t>
            </w:r>
            <w:r w:rsidRPr="00CF0190">
              <w:rPr>
                <w:rFonts w:ascii="Century Gothic" w:hAnsi="Century Gothic" w:cs="Century Gothic"/>
                <w:b/>
                <w:bCs/>
              </w:rPr>
              <w:t xml:space="preserve">E                         </w:t>
            </w:r>
            <w:r w:rsidRPr="00CF0190">
              <w:rPr>
                <w:rFonts w:ascii="Century Gothic" w:hAnsi="Century Gothic" w:cs="Century Gothic"/>
                <w:b/>
                <w:bCs/>
                <w:spacing w:val="1"/>
              </w:rPr>
              <w:t>(puntaje máximo) &gt;&gt;&gt;&gt;&gt;&gt;&gt;&gt;&gt;&gt;&gt;&gt;&gt;&gt;&gt;</w:t>
            </w:r>
          </w:p>
        </w:tc>
        <w:tc>
          <w:tcPr>
            <w:tcW w:w="1418" w:type="dxa"/>
            <w:tcBorders>
              <w:top w:val="single" w:sz="4" w:space="0" w:color="auto"/>
              <w:left w:val="single" w:sz="2" w:space="0" w:color="000000"/>
              <w:bottom w:val="single" w:sz="4" w:space="0" w:color="auto"/>
              <w:right w:val="single" w:sz="2" w:space="0" w:color="000000"/>
            </w:tcBorders>
            <w:shd w:val="clear" w:color="auto" w:fill="auto"/>
            <w:vAlign w:val="center"/>
          </w:tcPr>
          <w:p w14:paraId="4965D367" w14:textId="77777777" w:rsidR="00CF0190" w:rsidRPr="00CF0190" w:rsidRDefault="00CF0190" w:rsidP="00CF0190">
            <w:pPr>
              <w:jc w:val="center"/>
              <w:rPr>
                <w:rFonts w:ascii="Arial" w:hAnsi="Arial" w:cs="Arial"/>
                <w:b/>
                <w:color w:val="FFFFFF"/>
                <w:sz w:val="24"/>
                <w:szCs w:val="24"/>
                <w:lang w:val="es-BO"/>
              </w:rPr>
            </w:pPr>
          </w:p>
        </w:tc>
      </w:tr>
      <w:tr w:rsidR="00CF0190" w:rsidRPr="00CF0190" w14:paraId="7827EB23"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649EC69C"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3A363074"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2"/>
              </w:rPr>
              <w:t xml:space="preserve"> </w:t>
            </w:r>
            <w:r w:rsidRPr="00CF0190">
              <w:rPr>
                <w:rFonts w:ascii="Century Gothic" w:hAnsi="Century Gothic" w:cs="Century Gothic"/>
                <w:b/>
                <w:bCs/>
                <w:spacing w:val="-1"/>
              </w:rPr>
              <w:t>E</w:t>
            </w:r>
            <w:r w:rsidRPr="00CF0190">
              <w:rPr>
                <w:rFonts w:ascii="Century Gothic" w:hAnsi="Century Gothic" w:cs="Century Gothic"/>
                <w:b/>
                <w:bCs/>
              </w:rPr>
              <w:t>S</w:t>
            </w:r>
            <w:r w:rsidRPr="00CF0190">
              <w:rPr>
                <w:rFonts w:ascii="Century Gothic" w:hAnsi="Century Gothic" w:cs="Century Gothic"/>
                <w:b/>
                <w:bCs/>
                <w:spacing w:val="-1"/>
              </w:rPr>
              <w:t>P</w:t>
            </w:r>
            <w:r w:rsidRPr="00CF0190">
              <w:rPr>
                <w:rFonts w:ascii="Century Gothic" w:hAnsi="Century Gothic" w:cs="Century Gothic"/>
                <w:b/>
                <w:bCs/>
              </w:rPr>
              <w:t>ECIFI</w:t>
            </w:r>
            <w:r w:rsidRPr="00CF0190">
              <w:rPr>
                <w:rFonts w:ascii="Century Gothic" w:hAnsi="Century Gothic" w:cs="Century Gothic"/>
                <w:b/>
                <w:bCs/>
                <w:spacing w:val="-3"/>
              </w:rPr>
              <w:t>C</w:t>
            </w:r>
            <w:r w:rsidRPr="00CF0190">
              <w:rPr>
                <w:rFonts w:ascii="Century Gothic" w:hAnsi="Century Gothic" w:cs="Century Gothic"/>
                <w:b/>
                <w:bCs/>
              </w:rPr>
              <w:t>A</w:t>
            </w:r>
            <w:r w:rsidRPr="00CF0190">
              <w:rPr>
                <w:rFonts w:ascii="Century Gothic" w:hAnsi="Century Gothic" w:cs="Century Gothic"/>
                <w:b/>
                <w:bCs/>
                <w:spacing w:val="-1"/>
              </w:rPr>
              <w:t xml:space="preserve"> </w:t>
            </w:r>
            <w:r w:rsidRPr="00CF0190">
              <w:rPr>
                <w:rFonts w:ascii="Century Gothic" w:hAnsi="Century Gothic" w:cs="Century Gothic"/>
                <w:b/>
                <w:bCs/>
              </w:rPr>
              <w:t>DEL</w:t>
            </w:r>
            <w:r w:rsidRPr="00CF0190">
              <w:rPr>
                <w:rFonts w:ascii="Century Gothic" w:hAnsi="Century Gothic" w:cs="Century Gothic"/>
                <w:b/>
                <w:bCs/>
                <w:spacing w:val="-3"/>
              </w:rPr>
              <w:t xml:space="preserve"> </w:t>
            </w:r>
            <w:r w:rsidRPr="00CF0190">
              <w:rPr>
                <w:rFonts w:ascii="Century Gothic" w:hAnsi="Century Gothic" w:cs="Century Gothic"/>
                <w:b/>
                <w:bCs/>
                <w:spacing w:val="1"/>
              </w:rPr>
              <w:t>P</w:t>
            </w:r>
            <w:r w:rsidRPr="00CF0190">
              <w:rPr>
                <w:rFonts w:ascii="Century Gothic" w:hAnsi="Century Gothic" w:cs="Century Gothic"/>
                <w:b/>
                <w:bCs/>
                <w:spacing w:val="-2"/>
              </w:rPr>
              <w:t>R</w:t>
            </w:r>
            <w:r w:rsidRPr="00CF0190">
              <w:rPr>
                <w:rFonts w:ascii="Century Gothic" w:hAnsi="Century Gothic" w:cs="Century Gothic"/>
                <w:b/>
                <w:bCs/>
                <w:spacing w:val="-1"/>
              </w:rPr>
              <w:t>O</w:t>
            </w:r>
            <w:r w:rsidRPr="00CF0190">
              <w:rPr>
                <w:rFonts w:ascii="Century Gothic" w:hAnsi="Century Gothic" w:cs="Century Gothic"/>
                <w:b/>
                <w:bCs/>
                <w:spacing w:val="1"/>
              </w:rPr>
              <w:t>P</w:t>
            </w:r>
            <w:r w:rsidRPr="00CF0190">
              <w:rPr>
                <w:rFonts w:ascii="Century Gothic" w:hAnsi="Century Gothic" w:cs="Century Gothic"/>
                <w:b/>
                <w:bCs/>
                <w:spacing w:val="-1"/>
              </w:rPr>
              <w:t>ON</w:t>
            </w:r>
            <w:r w:rsidRPr="00CF0190">
              <w:rPr>
                <w:rFonts w:ascii="Century Gothic" w:hAnsi="Century Gothic" w:cs="Century Gothic"/>
                <w:b/>
                <w:bCs/>
              </w:rPr>
              <w:t>E</w:t>
            </w:r>
            <w:r w:rsidRPr="00CF0190">
              <w:rPr>
                <w:rFonts w:ascii="Century Gothic" w:hAnsi="Century Gothic" w:cs="Century Gothic"/>
                <w:b/>
                <w:bCs/>
                <w:spacing w:val="1"/>
              </w:rPr>
              <w:t>N</w:t>
            </w:r>
            <w:r w:rsidRPr="00CF0190">
              <w:rPr>
                <w:rFonts w:ascii="Century Gothic" w:hAnsi="Century Gothic" w:cs="Century Gothic"/>
                <w:b/>
                <w:bCs/>
                <w:spacing w:val="-3"/>
              </w:rPr>
              <w:t>T</w:t>
            </w:r>
            <w:r w:rsidRPr="00CF0190">
              <w:rPr>
                <w:rFonts w:ascii="Century Gothic" w:hAnsi="Century Gothic" w:cs="Century Gothic"/>
                <w:b/>
                <w:bCs/>
              </w:rPr>
              <w:t>E</w:t>
            </w:r>
          </w:p>
        </w:tc>
        <w:tc>
          <w:tcPr>
            <w:tcW w:w="1418" w:type="dxa"/>
            <w:tcBorders>
              <w:top w:val="single" w:sz="4" w:space="0" w:color="auto"/>
              <w:left w:val="single" w:sz="4" w:space="0" w:color="auto"/>
              <w:bottom w:val="single" w:sz="4" w:space="0" w:color="auto"/>
              <w:right w:val="single" w:sz="4" w:space="0" w:color="auto"/>
            </w:tcBorders>
            <w:vAlign w:val="center"/>
          </w:tcPr>
          <w:p w14:paraId="4BEDAD8E"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r>
      <w:tr w:rsidR="00CF0190" w:rsidRPr="00CF0190" w14:paraId="1F3AD132"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23"/>
        </w:trPr>
        <w:tc>
          <w:tcPr>
            <w:tcW w:w="426" w:type="dxa"/>
            <w:tcBorders>
              <w:top w:val="single" w:sz="4" w:space="0" w:color="auto"/>
              <w:left w:val="single" w:sz="4" w:space="0" w:color="auto"/>
              <w:bottom w:val="single" w:sz="4" w:space="0" w:color="auto"/>
              <w:right w:val="single" w:sz="4" w:space="0" w:color="auto"/>
            </w:tcBorders>
            <w:vAlign w:val="center"/>
          </w:tcPr>
          <w:p w14:paraId="2E7493A7"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495143E9" w14:textId="77777777" w:rsidR="00CF0190" w:rsidRPr="00CF0190" w:rsidRDefault="00CF0190" w:rsidP="00CF0190">
            <w:pPr>
              <w:widowControl w:val="0"/>
              <w:autoSpaceDE w:val="0"/>
              <w:autoSpaceDN w:val="0"/>
              <w:adjustRightInd w:val="0"/>
              <w:spacing w:before="3" w:line="196" w:lineRule="exact"/>
              <w:ind w:left="23" w:right="-21"/>
              <w:rPr>
                <w:rFonts w:ascii="Times New Roman" w:hAnsi="Times New Roman"/>
                <w:sz w:val="24"/>
                <w:szCs w:val="24"/>
              </w:rPr>
            </w:pPr>
            <w:r w:rsidRPr="00CF0190">
              <w:rPr>
                <w:rFonts w:ascii="Century Gothic" w:hAnsi="Century Gothic" w:cs="Century Gothic"/>
              </w:rPr>
              <w:t>La</w:t>
            </w:r>
            <w:r w:rsidRPr="00CF0190">
              <w:rPr>
                <w:rFonts w:ascii="Century Gothic" w:hAnsi="Century Gothic" w:cs="Century Gothic"/>
                <w:spacing w:val="14"/>
              </w:rPr>
              <w:t xml:space="preserve"> </w:t>
            </w:r>
            <w:r w:rsidRPr="00CF0190">
              <w:rPr>
                <w:rFonts w:ascii="Century Gothic" w:hAnsi="Century Gothic" w:cs="Century Gothic"/>
                <w:spacing w:val="1"/>
              </w:rPr>
              <w:t>e</w:t>
            </w:r>
            <w:r w:rsidRPr="00CF0190">
              <w:rPr>
                <w:rFonts w:ascii="Century Gothic" w:hAnsi="Century Gothic" w:cs="Century Gothic"/>
                <w:spacing w:val="-3"/>
              </w:rPr>
              <w:t>x</w:t>
            </w:r>
            <w:r w:rsidRPr="00CF0190">
              <w:rPr>
                <w:rFonts w:ascii="Century Gothic" w:hAnsi="Century Gothic" w:cs="Century Gothic"/>
                <w:spacing w:val="1"/>
              </w:rPr>
              <w:t>pe</w:t>
            </w:r>
            <w:r w:rsidRPr="00CF0190">
              <w:rPr>
                <w:rFonts w:ascii="Century Gothic" w:hAnsi="Century Gothic" w:cs="Century Gothic"/>
                <w:spacing w:val="-3"/>
              </w:rPr>
              <w:t>r</w:t>
            </w:r>
            <w:r w:rsidRPr="00CF0190">
              <w:rPr>
                <w:rFonts w:ascii="Century Gothic" w:hAnsi="Century Gothic" w:cs="Century Gothic"/>
                <w:spacing w:val="1"/>
              </w:rPr>
              <w:t>i</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a</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2"/>
              </w:rPr>
              <w:t>p</w:t>
            </w:r>
            <w:r w:rsidRPr="00CF0190">
              <w:rPr>
                <w:rFonts w:ascii="Century Gothic" w:hAnsi="Century Gothic" w:cs="Century Gothic"/>
                <w:spacing w:val="1"/>
              </w:rPr>
              <w:t>e</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w:t>
            </w:r>
            <w:r w:rsidRPr="00CF0190">
              <w:rPr>
                <w:rFonts w:ascii="Century Gothic" w:hAnsi="Century Gothic" w:cs="Century Gothic"/>
                <w:spacing w:val="16"/>
              </w:rPr>
              <w:t xml:space="preserve"> </w:t>
            </w:r>
            <w:r w:rsidRPr="00CF0190">
              <w:rPr>
                <w:rFonts w:ascii="Century Gothic" w:hAnsi="Century Gothic" w:cs="Century Gothic"/>
              </w:rPr>
              <w:t>se</w:t>
            </w:r>
            <w:r w:rsidRPr="00CF0190">
              <w:rPr>
                <w:rFonts w:ascii="Century Gothic" w:hAnsi="Century Gothic" w:cs="Century Gothic"/>
                <w:spacing w:val="14"/>
              </w:rPr>
              <w:t xml:space="preserve"> </w:t>
            </w:r>
            <w:r w:rsidRPr="00CF0190">
              <w:rPr>
                <w:rFonts w:ascii="Century Gothic" w:hAnsi="Century Gothic" w:cs="Century Gothic"/>
                <w:spacing w:val="-3"/>
              </w:rPr>
              <w:t>c</w:t>
            </w:r>
            <w:r w:rsidRPr="00CF0190">
              <w:rPr>
                <w:rFonts w:ascii="Century Gothic" w:hAnsi="Century Gothic" w:cs="Century Gothic"/>
                <w:spacing w:val="-2"/>
              </w:rPr>
              <w:t>a</w:t>
            </w:r>
            <w:r w:rsidRPr="00CF0190">
              <w:rPr>
                <w:rFonts w:ascii="Century Gothic" w:hAnsi="Century Gothic" w:cs="Century Gothic"/>
                <w:spacing w:val="1"/>
              </w:rPr>
              <w:t>li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ará</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1"/>
              </w:rPr>
              <w:t xml:space="preserve"> </w:t>
            </w:r>
            <w:r w:rsidRPr="00CF0190">
              <w:rPr>
                <w:rFonts w:ascii="Century Gothic" w:hAnsi="Century Gothic" w:cs="Century Gothic"/>
                <w:spacing w:val="1"/>
              </w:rPr>
              <w:t>b</w:t>
            </w:r>
            <w:r w:rsidRPr="00CF0190">
              <w:rPr>
                <w:rFonts w:ascii="Century Gothic" w:hAnsi="Century Gothic" w:cs="Century Gothic"/>
              </w:rPr>
              <w:t>a</w:t>
            </w:r>
            <w:r w:rsidRPr="00CF0190">
              <w:rPr>
                <w:rFonts w:ascii="Century Gothic" w:hAnsi="Century Gothic" w:cs="Century Gothic"/>
                <w:spacing w:val="-2"/>
              </w:rPr>
              <w:t>s</w:t>
            </w:r>
            <w:r w:rsidRPr="00CF0190">
              <w:rPr>
                <w:rFonts w:ascii="Century Gothic" w:hAnsi="Century Gothic" w:cs="Century Gothic"/>
              </w:rPr>
              <w:t>e</w:t>
            </w:r>
            <w:r w:rsidRPr="00CF0190">
              <w:rPr>
                <w:rFonts w:ascii="Century Gothic" w:hAnsi="Century Gothic" w:cs="Century Gothic"/>
                <w:spacing w:val="14"/>
              </w:rPr>
              <w:t xml:space="preserve"> </w:t>
            </w:r>
            <w:r w:rsidRPr="00CF0190">
              <w:rPr>
                <w:rFonts w:ascii="Century Gothic" w:hAnsi="Century Gothic" w:cs="Century Gothic"/>
                <w:spacing w:val="-2"/>
              </w:rPr>
              <w:t>a</w:t>
            </w:r>
            <w:r w:rsidRPr="00CF0190">
              <w:rPr>
                <w:rFonts w:ascii="Century Gothic" w:hAnsi="Century Gothic" w:cs="Century Gothic"/>
              </w:rPr>
              <w:t>l</w:t>
            </w:r>
            <w:r w:rsidRPr="00CF0190">
              <w:rPr>
                <w:rFonts w:ascii="Century Gothic" w:hAnsi="Century Gothic" w:cs="Century Gothic"/>
                <w:spacing w:val="15"/>
              </w:rPr>
              <w:t xml:space="preserve"> </w:t>
            </w:r>
            <w:r w:rsidRPr="00CF0190">
              <w:rPr>
                <w:rFonts w:ascii="Century Gothic" w:hAnsi="Century Gothic" w:cs="Century Gothic"/>
                <w:spacing w:val="-2"/>
              </w:rPr>
              <w:t>m</w:t>
            </w:r>
            <w:r w:rsidRPr="00CF0190">
              <w:rPr>
                <w:rFonts w:ascii="Century Gothic" w:hAnsi="Century Gothic" w:cs="Century Gothic"/>
              </w:rPr>
              <w:t>o</w:t>
            </w:r>
            <w:r w:rsidRPr="00CF0190">
              <w:rPr>
                <w:rFonts w:ascii="Century Gothic" w:hAnsi="Century Gothic" w:cs="Century Gothic"/>
                <w:spacing w:val="1"/>
              </w:rPr>
              <w:t>n</w:t>
            </w:r>
            <w:r w:rsidRPr="00CF0190">
              <w:rPr>
                <w:rFonts w:ascii="Century Gothic" w:hAnsi="Century Gothic" w:cs="Century Gothic"/>
                <w:spacing w:val="-2"/>
              </w:rPr>
              <w:t>t</w:t>
            </w:r>
            <w:r w:rsidRPr="00CF0190">
              <w:rPr>
                <w:rFonts w:ascii="Century Gothic" w:hAnsi="Century Gothic" w:cs="Century Gothic"/>
              </w:rPr>
              <w:t>o</w:t>
            </w:r>
            <w:r w:rsidRPr="00CF0190">
              <w:rPr>
                <w:rFonts w:ascii="Century Gothic" w:hAnsi="Century Gothic" w:cs="Century Gothic"/>
                <w:spacing w:val="14"/>
              </w:rPr>
              <w:t xml:space="preserve"> </w:t>
            </w:r>
            <w:r w:rsidRPr="00CF0190">
              <w:rPr>
                <w:rFonts w:ascii="Century Gothic" w:hAnsi="Century Gothic" w:cs="Century Gothic"/>
                <w:spacing w:val="-2"/>
              </w:rPr>
              <w:t>(</w:t>
            </w:r>
            <w:r w:rsidRPr="00CF0190">
              <w:rPr>
                <w:rFonts w:ascii="Century Gothic" w:hAnsi="Century Gothic" w:cs="Century Gothic"/>
                <w:spacing w:val="3"/>
              </w:rPr>
              <w:t>M</w:t>
            </w:r>
            <w:r w:rsidRPr="00CF0190">
              <w:rPr>
                <w:rFonts w:ascii="Century Gothic" w:hAnsi="Century Gothic" w:cs="Century Gothic"/>
              </w:rPr>
              <w:t>)</w:t>
            </w:r>
            <w:r w:rsidRPr="00CF0190">
              <w:rPr>
                <w:rFonts w:ascii="Century Gothic" w:hAnsi="Century Gothic" w:cs="Century Gothic"/>
                <w:spacing w:val="9"/>
              </w:rPr>
              <w:t xml:space="preserve"> </w:t>
            </w:r>
            <w:r w:rsidRPr="00CF0190">
              <w:rPr>
                <w:rFonts w:ascii="Century Gothic" w:hAnsi="Century Gothic" w:cs="Century Gothic"/>
              </w:rPr>
              <w:t>de</w:t>
            </w:r>
            <w:r w:rsidRPr="00CF0190">
              <w:rPr>
                <w:rFonts w:ascii="Century Gothic" w:hAnsi="Century Gothic" w:cs="Century Gothic"/>
                <w:spacing w:val="14"/>
              </w:rPr>
              <w:t xml:space="preserve"> </w:t>
            </w:r>
            <w:r w:rsidRPr="00CF0190">
              <w:rPr>
                <w:rFonts w:ascii="Century Gothic" w:hAnsi="Century Gothic" w:cs="Century Gothic"/>
                <w:spacing w:val="-2"/>
              </w:rPr>
              <w:t>o</w:t>
            </w:r>
            <w:r w:rsidRPr="00CF0190">
              <w:rPr>
                <w:rFonts w:ascii="Century Gothic" w:hAnsi="Century Gothic" w:cs="Century Gothic"/>
                <w:spacing w:val="1"/>
              </w:rPr>
              <w:t>b</w:t>
            </w:r>
            <w:r w:rsidRPr="00CF0190">
              <w:rPr>
                <w:rFonts w:ascii="Century Gothic" w:hAnsi="Century Gothic" w:cs="Century Gothic"/>
              </w:rPr>
              <w:t>ras</w:t>
            </w:r>
            <w:r w:rsidRPr="00CF0190">
              <w:rPr>
                <w:rFonts w:ascii="Century Gothic" w:hAnsi="Century Gothic" w:cs="Century Gothic"/>
                <w:spacing w:val="13"/>
              </w:rPr>
              <w:t xml:space="preserve"> </w:t>
            </w:r>
            <w:r w:rsidRPr="00CF0190">
              <w:rPr>
                <w:rFonts w:ascii="Century Gothic" w:hAnsi="Century Gothic" w:cs="Century Gothic"/>
                <w:spacing w:val="-2"/>
              </w:rPr>
              <w:t>s</w:t>
            </w:r>
            <w:r w:rsidRPr="00CF0190">
              <w:rPr>
                <w:rFonts w:ascii="Century Gothic" w:hAnsi="Century Gothic" w:cs="Century Gothic"/>
                <w:spacing w:val="1"/>
              </w:rPr>
              <w:t>i</w:t>
            </w:r>
            <w:r w:rsidRPr="00CF0190">
              <w:rPr>
                <w:rFonts w:ascii="Century Gothic" w:hAnsi="Century Gothic" w:cs="Century Gothic"/>
                <w:spacing w:val="-2"/>
              </w:rPr>
              <w:t>m</w:t>
            </w:r>
            <w:r w:rsidRPr="00CF0190">
              <w:rPr>
                <w:rFonts w:ascii="Century Gothic" w:hAnsi="Century Gothic" w:cs="Century Gothic"/>
                <w:spacing w:val="-1"/>
              </w:rPr>
              <w:t>i</w:t>
            </w:r>
            <w:r w:rsidRPr="00CF0190">
              <w:rPr>
                <w:rFonts w:ascii="Century Gothic" w:hAnsi="Century Gothic" w:cs="Century Gothic"/>
                <w:spacing w:val="1"/>
              </w:rPr>
              <w:t>l</w:t>
            </w:r>
            <w:r w:rsidRPr="00CF0190">
              <w:rPr>
                <w:rFonts w:ascii="Century Gothic" w:hAnsi="Century Gothic" w:cs="Century Gothic"/>
              </w:rPr>
              <w:t>a</w:t>
            </w:r>
            <w:r w:rsidRPr="00CF0190">
              <w:rPr>
                <w:rFonts w:ascii="Century Gothic" w:hAnsi="Century Gothic" w:cs="Century Gothic"/>
                <w:spacing w:val="-3"/>
              </w:rPr>
              <w:t>r</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 xml:space="preserve">n </w:t>
            </w:r>
            <w:r w:rsidRPr="00CF0190">
              <w:rPr>
                <w:rFonts w:ascii="Century Gothic" w:hAnsi="Century Gothic" w:cs="Century Gothic"/>
                <w:spacing w:val="1"/>
              </w:rPr>
              <w:t>l</w:t>
            </w:r>
            <w:r w:rsidRPr="00CF0190">
              <w:rPr>
                <w:rFonts w:ascii="Century Gothic" w:hAnsi="Century Gothic" w:cs="Century Gothic"/>
              </w:rPr>
              <w:t>as</w:t>
            </w:r>
            <w:r w:rsidRPr="00CF0190">
              <w:rPr>
                <w:rFonts w:ascii="Century Gothic" w:hAnsi="Century Gothic" w:cs="Century Gothic"/>
                <w:spacing w:val="-1"/>
              </w:rPr>
              <w:t xml:space="preserve"> </w:t>
            </w:r>
            <w:r w:rsidRPr="00CF0190">
              <w:rPr>
                <w:rFonts w:ascii="Century Gothic" w:hAnsi="Century Gothic" w:cs="Century Gothic"/>
                <w:spacing w:val="-2"/>
              </w:rPr>
              <w:t>q</w:t>
            </w:r>
            <w:r w:rsidRPr="00CF0190">
              <w:rPr>
                <w:rFonts w:ascii="Century Gothic" w:hAnsi="Century Gothic" w:cs="Century Gothic"/>
              </w:rPr>
              <w:t>ue</w:t>
            </w:r>
            <w:r w:rsidRPr="00CF0190">
              <w:rPr>
                <w:rFonts w:ascii="Century Gothic" w:hAnsi="Century Gothic" w:cs="Century Gothic"/>
                <w:spacing w:val="-2"/>
              </w:rPr>
              <w:t xml:space="preserve"> </w:t>
            </w:r>
            <w:r w:rsidRPr="00CF0190">
              <w:rPr>
                <w:rFonts w:ascii="Century Gothic" w:hAnsi="Century Gothic" w:cs="Century Gothic"/>
                <w:spacing w:val="-1"/>
              </w:rPr>
              <w:t>e</w:t>
            </w:r>
            <w:r w:rsidRPr="00CF0190">
              <w:rPr>
                <w:rFonts w:ascii="Century Gothic" w:hAnsi="Century Gothic" w:cs="Century Gothic"/>
              </w:rPr>
              <w:t>l</w:t>
            </w:r>
            <w:r w:rsidRPr="00CF0190">
              <w:rPr>
                <w:rFonts w:ascii="Century Gothic" w:hAnsi="Century Gothic" w:cs="Century Gothic"/>
                <w:spacing w:val="3"/>
              </w:rPr>
              <w:t xml:space="preserve"> </w:t>
            </w:r>
            <w:r w:rsidRPr="00CF0190">
              <w:rPr>
                <w:rFonts w:ascii="Century Gothic" w:hAnsi="Century Gothic" w:cs="Century Gothic"/>
                <w:spacing w:val="1"/>
              </w:rPr>
              <w:t>p</w:t>
            </w:r>
            <w:r w:rsidRPr="00CF0190">
              <w:rPr>
                <w:rFonts w:ascii="Century Gothic" w:hAnsi="Century Gothic" w:cs="Century Gothic"/>
                <w:spacing w:val="-3"/>
              </w:rPr>
              <w:t>r</w:t>
            </w:r>
            <w:r w:rsidRPr="00CF0190">
              <w:rPr>
                <w:rFonts w:ascii="Century Gothic" w:hAnsi="Century Gothic" w:cs="Century Gothic"/>
              </w:rPr>
              <w:t>o</w:t>
            </w:r>
            <w:r w:rsidRPr="00CF0190">
              <w:rPr>
                <w:rFonts w:ascii="Century Gothic" w:hAnsi="Century Gothic" w:cs="Century Gothic"/>
                <w:spacing w:val="-1"/>
              </w:rPr>
              <w:t>p</w:t>
            </w:r>
            <w:r w:rsidRPr="00CF0190">
              <w:rPr>
                <w:rFonts w:ascii="Century Gothic" w:hAnsi="Century Gothic" w:cs="Century Gothic"/>
              </w:rPr>
              <w:t>o</w:t>
            </w:r>
            <w:r w:rsidRPr="00CF0190">
              <w:rPr>
                <w:rFonts w:ascii="Century Gothic" w:hAnsi="Century Gothic" w:cs="Century Gothic"/>
                <w:spacing w:val="-2"/>
              </w:rPr>
              <w:t>n</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 xml:space="preserve">e ha </w:t>
            </w:r>
            <w:r w:rsidRPr="00CF0190">
              <w:rPr>
                <w:rFonts w:ascii="Century Gothic" w:hAnsi="Century Gothic" w:cs="Century Gothic"/>
                <w:spacing w:val="-2"/>
              </w:rPr>
              <w:t>p</w:t>
            </w:r>
            <w:r w:rsidRPr="00CF0190">
              <w:rPr>
                <w:rFonts w:ascii="Century Gothic" w:hAnsi="Century Gothic" w:cs="Century Gothic"/>
              </w:rPr>
              <w:t>ar</w:t>
            </w:r>
            <w:r w:rsidRPr="00CF0190">
              <w:rPr>
                <w:rFonts w:ascii="Century Gothic" w:hAnsi="Century Gothic" w:cs="Century Gothic"/>
                <w:spacing w:val="-4"/>
              </w:rPr>
              <w:t>t</w:t>
            </w:r>
            <w:r w:rsidRPr="00CF0190">
              <w:rPr>
                <w:rFonts w:ascii="Century Gothic" w:hAnsi="Century Gothic" w:cs="Century Gothic"/>
                <w:spacing w:val="1"/>
              </w:rPr>
              <w:t>i</w:t>
            </w:r>
            <w:r w:rsidRPr="00CF0190">
              <w:rPr>
                <w:rFonts w:ascii="Century Gothic" w:hAnsi="Century Gothic" w:cs="Century Gothic"/>
                <w:spacing w:val="-3"/>
              </w:rPr>
              <w:t>c</w:t>
            </w:r>
            <w:r w:rsidRPr="00CF0190">
              <w:rPr>
                <w:rFonts w:ascii="Century Gothic" w:hAnsi="Century Gothic" w:cs="Century Gothic"/>
                <w:spacing w:val="4"/>
              </w:rPr>
              <w:t>i</w:t>
            </w:r>
            <w:r w:rsidRPr="00CF0190">
              <w:rPr>
                <w:rFonts w:ascii="Century Gothic" w:hAnsi="Century Gothic" w:cs="Century Gothic"/>
                <w:spacing w:val="1"/>
              </w:rPr>
              <w:t>p</w:t>
            </w:r>
            <w:r w:rsidRPr="00CF0190">
              <w:rPr>
                <w:rFonts w:ascii="Century Gothic" w:hAnsi="Century Gothic" w:cs="Century Gothic"/>
                <w:spacing w:val="-2"/>
              </w:rPr>
              <w:t>a</w:t>
            </w:r>
            <w:r w:rsidRPr="00CF0190">
              <w:rPr>
                <w:rFonts w:ascii="Century Gothic" w:hAnsi="Century Gothic" w:cs="Century Gothic"/>
              </w:rPr>
              <w:t>do</w:t>
            </w:r>
            <w:r w:rsidRPr="00CF0190">
              <w:rPr>
                <w:rFonts w:ascii="Century Gothic" w:hAnsi="Century Gothic" w:cs="Century Gothic"/>
                <w:spacing w:val="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 xml:space="preserve"> </w:t>
            </w:r>
            <w:r w:rsidRPr="00CF0190">
              <w:rPr>
                <w:rFonts w:ascii="Century Gothic" w:hAnsi="Century Gothic" w:cs="Century Gothic"/>
                <w:spacing w:val="1"/>
              </w:rPr>
              <w:t>l</w:t>
            </w:r>
            <w:r w:rsidRPr="00CF0190">
              <w:rPr>
                <w:rFonts w:ascii="Century Gothic" w:hAnsi="Century Gothic" w:cs="Century Gothic"/>
              </w:rPr>
              <w:t>os</w:t>
            </w:r>
            <w:r w:rsidRPr="00CF0190">
              <w:rPr>
                <w:rFonts w:ascii="Century Gothic" w:hAnsi="Century Gothic" w:cs="Century Gothic"/>
                <w:spacing w:val="-1"/>
              </w:rPr>
              <w:t xml:space="preserve"> </w:t>
            </w:r>
            <w:r w:rsidRPr="00CF0190">
              <w:rPr>
                <w:rFonts w:ascii="Century Gothic" w:hAnsi="Century Gothic" w:cs="Century Gothic"/>
                <w:spacing w:val="-2"/>
              </w:rPr>
              <w:t>ú</w:t>
            </w:r>
            <w:r w:rsidRPr="00CF0190">
              <w:rPr>
                <w:rFonts w:ascii="Century Gothic" w:hAnsi="Century Gothic" w:cs="Century Gothic"/>
                <w:spacing w:val="4"/>
              </w:rPr>
              <w:t>l</w:t>
            </w:r>
            <w:r w:rsidRPr="00CF0190">
              <w:rPr>
                <w:rFonts w:ascii="Century Gothic" w:hAnsi="Century Gothic" w:cs="Century Gothic"/>
                <w:spacing w:val="-4"/>
              </w:rPr>
              <w:t>t</w:t>
            </w:r>
            <w:r w:rsidRPr="00CF0190">
              <w:rPr>
                <w:rFonts w:ascii="Century Gothic" w:hAnsi="Century Gothic" w:cs="Century Gothic"/>
                <w:spacing w:val="1"/>
              </w:rPr>
              <w:t>i</w:t>
            </w:r>
            <w:r w:rsidRPr="00CF0190">
              <w:rPr>
                <w:rFonts w:ascii="Century Gothic" w:hAnsi="Century Gothic" w:cs="Century Gothic"/>
                <w:spacing w:val="-2"/>
              </w:rPr>
              <w:t>m</w:t>
            </w:r>
            <w:r w:rsidRPr="00CF0190">
              <w:rPr>
                <w:rFonts w:ascii="Century Gothic" w:hAnsi="Century Gothic" w:cs="Century Gothic"/>
              </w:rPr>
              <w:t>os</w:t>
            </w:r>
            <w:r w:rsidRPr="00CF0190">
              <w:rPr>
                <w:rFonts w:ascii="Century Gothic" w:hAnsi="Century Gothic" w:cs="Century Gothic"/>
                <w:spacing w:val="-1"/>
              </w:rPr>
              <w:t xml:space="preserve"> 5 </w:t>
            </w:r>
            <w:r w:rsidRPr="00CF0190">
              <w:rPr>
                <w:rFonts w:ascii="Century Gothic" w:hAnsi="Century Gothic" w:cs="Century Gothic"/>
              </w:rPr>
              <w:t>añ</w:t>
            </w:r>
            <w:r w:rsidRPr="00CF0190">
              <w:rPr>
                <w:rFonts w:ascii="Century Gothic" w:hAnsi="Century Gothic" w:cs="Century Gothic"/>
                <w:spacing w:val="1"/>
              </w:rPr>
              <w:t>os:</w:t>
            </w:r>
          </w:p>
        </w:tc>
        <w:tc>
          <w:tcPr>
            <w:tcW w:w="1418" w:type="dxa"/>
            <w:tcBorders>
              <w:top w:val="single" w:sz="4" w:space="0" w:color="auto"/>
              <w:left w:val="single" w:sz="4" w:space="0" w:color="auto"/>
              <w:bottom w:val="single" w:sz="4" w:space="0" w:color="auto"/>
              <w:right w:val="single" w:sz="4" w:space="0" w:color="auto"/>
            </w:tcBorders>
            <w:vAlign w:val="center"/>
          </w:tcPr>
          <w:p w14:paraId="4DA71E1B"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r>
      <w:tr w:rsidR="00CF0190" w:rsidRPr="00CF0190" w14:paraId="09829C88"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2E782768"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528C9C1E"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S</w:t>
            </w:r>
            <w:r w:rsidRPr="00CF0190">
              <w:rPr>
                <w:rFonts w:ascii="Century Gothic" w:hAnsi="Century Gothic" w:cs="Century Gothic"/>
              </w:rPr>
              <w:t>i</w:t>
            </w:r>
            <w:r w:rsidRPr="00CF0190">
              <w:rPr>
                <w:rFonts w:ascii="Century Gothic" w:hAnsi="Century Gothic" w:cs="Century Gothic"/>
                <w:spacing w:val="3"/>
              </w:rPr>
              <w:t xml:space="preserve"> </w:t>
            </w:r>
            <w:r w:rsidRPr="00CF0190">
              <w:rPr>
                <w:rFonts w:ascii="Century Gothic" w:hAnsi="Century Gothic" w:cs="Century Gothic"/>
                <w:spacing w:val="-2"/>
              </w:rPr>
              <w:t>(</w:t>
            </w:r>
            <w:r w:rsidRPr="00CF0190">
              <w:rPr>
                <w:rFonts w:ascii="Century Gothic" w:hAnsi="Century Gothic" w:cs="Century Gothic"/>
                <w:spacing w:val="3"/>
              </w:rPr>
              <w:t>M</w:t>
            </w:r>
            <w:r w:rsidRPr="00CF0190">
              <w:rPr>
                <w:rFonts w:ascii="Century Gothic" w:hAnsi="Century Gothic" w:cs="Century Gothic"/>
                <w:spacing w:val="-4"/>
              </w:rPr>
              <w:t>)</w:t>
            </w:r>
            <w:r w:rsidRPr="00CF0190">
              <w:rPr>
                <w:rFonts w:ascii="Century Gothic" w:hAnsi="Century Gothic" w:cs="Century Gothic"/>
                <w:spacing w:val="-1"/>
              </w:rPr>
              <w:t>&gt;</w:t>
            </w:r>
            <w:r w:rsidRPr="00CF0190">
              <w:rPr>
                <w:rFonts w:ascii="Century Gothic" w:hAnsi="Century Gothic" w:cs="Century Gothic"/>
                <w:spacing w:val="1"/>
              </w:rPr>
              <w:t xml:space="preserve">=8 </w:t>
            </w:r>
            <w:r w:rsidRPr="00CF0190">
              <w:rPr>
                <w:rFonts w:ascii="Century Gothic" w:hAnsi="Century Gothic" w:cs="Century Gothic"/>
                <w:spacing w:val="-3"/>
              </w:rPr>
              <w:t>v</w:t>
            </w:r>
            <w:r w:rsidRPr="00CF0190">
              <w:rPr>
                <w:rFonts w:ascii="Century Gothic" w:hAnsi="Century Gothic" w:cs="Century Gothic"/>
                <w:spacing w:val="1"/>
              </w:rPr>
              <w:t>e</w:t>
            </w:r>
            <w:r w:rsidRPr="00CF0190">
              <w:rPr>
                <w:rFonts w:ascii="Century Gothic" w:hAnsi="Century Gothic" w:cs="Century Gothic"/>
                <w:spacing w:val="-3"/>
              </w:rPr>
              <w:t>c</w:t>
            </w:r>
            <w:r w:rsidRPr="00CF0190">
              <w:rPr>
                <w:rFonts w:ascii="Century Gothic" w:hAnsi="Century Gothic" w:cs="Century Gothic"/>
                <w:spacing w:val="1"/>
              </w:rPr>
              <w:t>e</w:t>
            </w:r>
            <w:r w:rsidRPr="00CF0190">
              <w:rPr>
                <w:rFonts w:ascii="Century Gothic" w:hAnsi="Century Gothic" w:cs="Century Gothic"/>
              </w:rPr>
              <w:t>s  r</w:t>
            </w:r>
            <w:r w:rsidRPr="00CF0190">
              <w:rPr>
                <w:rFonts w:ascii="Century Gothic" w:hAnsi="Century Gothic" w:cs="Century Gothic"/>
                <w:spacing w:val="1"/>
              </w:rPr>
              <w:t>e</w:t>
            </w:r>
            <w:r w:rsidRPr="00CF0190">
              <w:rPr>
                <w:rFonts w:ascii="Century Gothic" w:hAnsi="Century Gothic" w:cs="Century Gothic"/>
                <w:spacing w:val="-2"/>
              </w:rPr>
              <w:t>sp</w:t>
            </w:r>
            <w:r w:rsidRPr="00CF0190">
              <w:rPr>
                <w:rFonts w:ascii="Century Gothic" w:hAnsi="Century Gothic" w:cs="Century Gothic"/>
                <w:spacing w:val="1"/>
              </w:rPr>
              <w:t>e</w:t>
            </w:r>
            <w:r w:rsidRPr="00CF0190">
              <w:rPr>
                <w:rFonts w:ascii="Century Gothic" w:hAnsi="Century Gothic" w:cs="Century Gothic"/>
                <w:spacing w:val="-1"/>
              </w:rPr>
              <w:t>c</w:t>
            </w:r>
            <w:r w:rsidRPr="00CF0190">
              <w:rPr>
                <w:rFonts w:ascii="Century Gothic" w:hAnsi="Century Gothic" w:cs="Century Gothic"/>
                <w:spacing w:val="-2"/>
              </w:rPr>
              <w:t>t</w:t>
            </w:r>
            <w:r w:rsidRPr="00CF0190">
              <w:rPr>
                <w:rFonts w:ascii="Century Gothic" w:hAnsi="Century Gothic" w:cs="Century Gothic"/>
              </w:rPr>
              <w:t>o</w:t>
            </w:r>
            <w:r w:rsidRPr="00CF0190">
              <w:rPr>
                <w:rFonts w:ascii="Century Gothic" w:hAnsi="Century Gothic" w:cs="Century Gothic"/>
                <w:spacing w:val="2"/>
              </w:rPr>
              <w:t xml:space="preserve"> </w:t>
            </w:r>
            <w:r w:rsidRPr="00CF0190">
              <w:rPr>
                <w:rFonts w:ascii="Century Gothic" w:hAnsi="Century Gothic" w:cs="Century Gothic"/>
                <w:spacing w:val="-2"/>
              </w:rPr>
              <w:t>a</w:t>
            </w:r>
            <w:r w:rsidRPr="00CF0190">
              <w:rPr>
                <w:rFonts w:ascii="Century Gothic" w:hAnsi="Century Gothic" w:cs="Century Gothic"/>
              </w:rPr>
              <w:t>l v</w:t>
            </w:r>
            <w:r w:rsidRPr="00CF0190">
              <w:rPr>
                <w:rFonts w:ascii="Century Gothic" w:hAnsi="Century Gothic" w:cs="Century Gothic"/>
                <w:spacing w:val="-2"/>
              </w:rPr>
              <w:t>a</w:t>
            </w:r>
            <w:r w:rsidRPr="00CF0190">
              <w:rPr>
                <w:rFonts w:ascii="Century Gothic" w:hAnsi="Century Gothic" w:cs="Century Gothic"/>
                <w:spacing w:val="-1"/>
              </w:rPr>
              <w:t>l</w:t>
            </w:r>
            <w:r w:rsidRPr="00CF0190">
              <w:rPr>
                <w:rFonts w:ascii="Century Gothic" w:hAnsi="Century Gothic" w:cs="Century Gothic"/>
              </w:rPr>
              <w:t>or</w:t>
            </w:r>
            <w:r w:rsidRPr="00CF0190">
              <w:rPr>
                <w:rFonts w:ascii="Century Gothic" w:hAnsi="Century Gothic" w:cs="Century Gothic"/>
                <w:spacing w:val="1"/>
              </w:rPr>
              <w:t xml:space="preserve"> </w:t>
            </w:r>
            <w:r w:rsidRPr="00CF0190">
              <w:rPr>
                <w:rFonts w:ascii="Century Gothic" w:hAnsi="Century Gothic" w:cs="Century Gothic"/>
                <w:spacing w:val="-2"/>
              </w:rPr>
              <w:t>d</w:t>
            </w:r>
            <w:r w:rsidRPr="00CF0190">
              <w:rPr>
                <w:rFonts w:ascii="Century Gothic" w:hAnsi="Century Gothic" w:cs="Century Gothic"/>
              </w:rPr>
              <w:t xml:space="preserve">e </w:t>
            </w:r>
            <w:r w:rsidRPr="00CF0190">
              <w:rPr>
                <w:rFonts w:ascii="Century Gothic" w:hAnsi="Century Gothic" w:cs="Century Gothic"/>
                <w:spacing w:val="1"/>
              </w:rPr>
              <w:t>l</w:t>
            </w:r>
            <w:r w:rsidRPr="00CF0190">
              <w:rPr>
                <w:rFonts w:ascii="Century Gothic" w:hAnsi="Century Gothic" w:cs="Century Gothic"/>
              </w:rPr>
              <w:t>a</w:t>
            </w:r>
            <w:r w:rsidRPr="00CF0190">
              <w:rPr>
                <w:rFonts w:ascii="Century Gothic" w:hAnsi="Century Gothic" w:cs="Century Gothic"/>
                <w:spacing w:val="-3"/>
              </w:rPr>
              <w:t xml:space="preserve"> </w:t>
            </w:r>
            <w:r w:rsidRPr="00CF0190">
              <w:rPr>
                <w:rFonts w:ascii="Century Gothic" w:hAnsi="Century Gothic" w:cs="Century Gothic"/>
                <w:spacing w:val="1"/>
              </w:rPr>
              <w:t>p</w:t>
            </w:r>
            <w:r w:rsidRPr="00CF0190">
              <w:rPr>
                <w:rFonts w:ascii="Century Gothic" w:hAnsi="Century Gothic" w:cs="Century Gothic"/>
              </w:rPr>
              <w:t>ro</w:t>
            </w:r>
            <w:r w:rsidRPr="00CF0190">
              <w:rPr>
                <w:rFonts w:ascii="Century Gothic" w:hAnsi="Century Gothic" w:cs="Century Gothic"/>
                <w:spacing w:val="-2"/>
              </w:rPr>
              <w:t>p</w:t>
            </w:r>
            <w:r w:rsidRPr="00CF0190">
              <w:rPr>
                <w:rFonts w:ascii="Century Gothic" w:hAnsi="Century Gothic" w:cs="Century Gothic"/>
              </w:rPr>
              <w:t>u</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2"/>
              </w:rPr>
              <w:t>t</w:t>
            </w:r>
            <w:r w:rsidRPr="00CF0190">
              <w:rPr>
                <w:rFonts w:ascii="Century Gothic" w:hAnsi="Century Gothic" w:cs="Century Gothic"/>
              </w:rPr>
              <w:t>a</w:t>
            </w:r>
          </w:p>
        </w:tc>
        <w:tc>
          <w:tcPr>
            <w:tcW w:w="1418" w:type="dxa"/>
            <w:tcBorders>
              <w:top w:val="single" w:sz="4" w:space="0" w:color="auto"/>
              <w:left w:val="single" w:sz="4" w:space="0" w:color="auto"/>
              <w:bottom w:val="single" w:sz="4" w:space="0" w:color="auto"/>
              <w:right w:val="single" w:sz="4" w:space="0" w:color="auto"/>
            </w:tcBorders>
            <w:vAlign w:val="center"/>
          </w:tcPr>
          <w:p w14:paraId="774E14D8" w14:textId="77777777" w:rsidR="00CF0190" w:rsidRPr="00CF0190" w:rsidRDefault="00CF0190" w:rsidP="00CF0190">
            <w:pPr>
              <w:widowControl w:val="0"/>
              <w:autoSpaceDE w:val="0"/>
              <w:autoSpaceDN w:val="0"/>
              <w:adjustRightInd w:val="0"/>
              <w:spacing w:before="39"/>
              <w:ind w:left="413" w:right="398"/>
              <w:jc w:val="center"/>
              <w:rPr>
                <w:rFonts w:ascii="Times New Roman" w:hAnsi="Times New Roman"/>
                <w:sz w:val="24"/>
                <w:szCs w:val="24"/>
              </w:rPr>
            </w:pPr>
            <w:r w:rsidRPr="00CF0190">
              <w:rPr>
                <w:rFonts w:ascii="Century Gothic" w:hAnsi="Century Gothic" w:cs="Century Gothic"/>
              </w:rPr>
              <w:t>5</w:t>
            </w:r>
          </w:p>
        </w:tc>
      </w:tr>
      <w:tr w:rsidR="00CF0190" w:rsidRPr="00CF0190" w14:paraId="22B5A511"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72BBBCD5"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274836C2"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M</w:t>
            </w:r>
            <w:r w:rsidRPr="00CF0190">
              <w:rPr>
                <w:rFonts w:ascii="Century Gothic" w:hAnsi="Century Gothic" w:cs="Century Gothic"/>
              </w:rPr>
              <w:t>o</w:t>
            </w:r>
            <w:r w:rsidRPr="00CF0190">
              <w:rPr>
                <w:rFonts w:ascii="Century Gothic" w:hAnsi="Century Gothic" w:cs="Century Gothic"/>
                <w:spacing w:val="1"/>
              </w:rPr>
              <w:t>n</w:t>
            </w:r>
            <w:r w:rsidRPr="00CF0190">
              <w:rPr>
                <w:rFonts w:ascii="Century Gothic" w:hAnsi="Century Gothic" w:cs="Century Gothic"/>
                <w:spacing w:val="-2"/>
              </w:rPr>
              <w:t>t</w:t>
            </w:r>
            <w:r w:rsidRPr="00CF0190">
              <w:rPr>
                <w:rFonts w:ascii="Century Gothic" w:hAnsi="Century Gothic" w:cs="Century Gothic"/>
              </w:rPr>
              <w:t>os</w:t>
            </w:r>
            <w:r w:rsidRPr="00CF0190">
              <w:rPr>
                <w:rFonts w:ascii="Century Gothic" w:hAnsi="Century Gothic" w:cs="Century Gothic"/>
                <w:spacing w:val="-3"/>
              </w:rPr>
              <w:t xml:space="preserve"> </w:t>
            </w:r>
            <w:r w:rsidRPr="00CF0190">
              <w:rPr>
                <w:rFonts w:ascii="Century Gothic" w:hAnsi="Century Gothic" w:cs="Century Gothic"/>
                <w:spacing w:val="1"/>
              </w:rPr>
              <w:t>i</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w:t>
            </w:r>
            <w:r w:rsidRPr="00CF0190">
              <w:rPr>
                <w:rFonts w:ascii="Century Gothic" w:hAnsi="Century Gothic" w:cs="Century Gothic"/>
              </w:rPr>
              <w:t>r</w:t>
            </w:r>
            <w:r w:rsidRPr="00CF0190">
              <w:rPr>
                <w:rFonts w:ascii="Century Gothic" w:hAnsi="Century Gothic" w:cs="Century Gothic"/>
                <w:spacing w:val="-2"/>
              </w:rPr>
              <w:t>m</w:t>
            </w:r>
            <w:r w:rsidRPr="00CF0190">
              <w:rPr>
                <w:rFonts w:ascii="Century Gothic" w:hAnsi="Century Gothic" w:cs="Century Gothic"/>
                <w:spacing w:val="1"/>
              </w:rPr>
              <w:t>e</w:t>
            </w:r>
            <w:r w:rsidRPr="00CF0190">
              <w:rPr>
                <w:rFonts w:ascii="Century Gothic" w:hAnsi="Century Gothic" w:cs="Century Gothic"/>
                <w:spacing w:val="-2"/>
              </w:rPr>
              <w:t>d</w:t>
            </w:r>
            <w:r w:rsidRPr="00CF0190">
              <w:rPr>
                <w:rFonts w:ascii="Century Gothic" w:hAnsi="Century Gothic" w:cs="Century Gothic"/>
                <w:spacing w:val="1"/>
              </w:rPr>
              <w:t>i</w:t>
            </w:r>
            <w:r w:rsidRPr="00CF0190">
              <w:rPr>
                <w:rFonts w:ascii="Century Gothic" w:hAnsi="Century Gothic" w:cs="Century Gothic"/>
              </w:rPr>
              <w:t>os</w:t>
            </w:r>
            <w:r w:rsidRPr="00CF0190">
              <w:rPr>
                <w:rFonts w:ascii="Century Gothic" w:hAnsi="Century Gothic" w:cs="Century Gothic"/>
                <w:spacing w:val="-1"/>
              </w:rPr>
              <w:t xml:space="preserve"> 4 &lt;(M)&lt; 8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 Mínimo 4 veces.</w:t>
            </w:r>
          </w:p>
        </w:tc>
        <w:tc>
          <w:tcPr>
            <w:tcW w:w="1418" w:type="dxa"/>
            <w:tcBorders>
              <w:top w:val="single" w:sz="4" w:space="0" w:color="auto"/>
              <w:left w:val="single" w:sz="4" w:space="0" w:color="auto"/>
              <w:bottom w:val="single" w:sz="4" w:space="0" w:color="auto"/>
              <w:right w:val="single" w:sz="4" w:space="0" w:color="auto"/>
            </w:tcBorders>
            <w:vAlign w:val="center"/>
          </w:tcPr>
          <w:p w14:paraId="1869823A"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r>
      <w:tr w:rsidR="00CF0190" w:rsidRPr="00CF0190" w14:paraId="018E441A"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2D8A4748" w14:textId="77777777" w:rsidR="00CF0190" w:rsidRPr="00CF0190" w:rsidRDefault="00CF0190" w:rsidP="00CF0190">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2</w:t>
            </w:r>
            <w:r w:rsidRPr="00CF0190">
              <w:rPr>
                <w:rFonts w:ascii="Arial" w:hAnsi="Arial" w:cs="Arial"/>
                <w:b/>
                <w:bCs/>
              </w:rPr>
              <w:t>.</w:t>
            </w:r>
          </w:p>
        </w:tc>
        <w:tc>
          <w:tcPr>
            <w:tcW w:w="7340" w:type="dxa"/>
            <w:tcBorders>
              <w:top w:val="single" w:sz="4" w:space="0" w:color="auto"/>
              <w:left w:val="single" w:sz="4" w:space="0" w:color="auto"/>
              <w:bottom w:val="single" w:sz="4" w:space="0" w:color="auto"/>
              <w:right w:val="single" w:sz="4" w:space="0" w:color="auto"/>
            </w:tcBorders>
            <w:vAlign w:val="center"/>
          </w:tcPr>
          <w:p w14:paraId="2CDD6149"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RES</w:t>
            </w:r>
            <w:r w:rsidRPr="00CF0190">
              <w:rPr>
                <w:rFonts w:ascii="Century Gothic" w:hAnsi="Century Gothic" w:cs="Century Gothic"/>
                <w:b/>
                <w:bCs/>
                <w:spacing w:val="-1"/>
              </w:rPr>
              <w:t>I</w:t>
            </w:r>
            <w:r w:rsidRPr="00CF0190">
              <w:rPr>
                <w:rFonts w:ascii="Century Gothic" w:hAnsi="Century Gothic" w:cs="Century Gothic"/>
                <w:b/>
                <w:bCs/>
              </w:rPr>
              <w:t>D</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rPr>
              <w:t>TE</w:t>
            </w:r>
            <w:r w:rsidRPr="00CF0190">
              <w:rPr>
                <w:rFonts w:ascii="Century Gothic" w:hAnsi="Century Gothic" w:cs="Century Gothic"/>
                <w:b/>
                <w:bCs/>
                <w:spacing w:val="-1"/>
              </w:rPr>
              <w:t xml:space="preserve"> </w:t>
            </w:r>
            <w:r w:rsidRPr="00CF0190">
              <w:rPr>
                <w:rFonts w:ascii="Century Gothic" w:hAnsi="Century Gothic" w:cs="Century Gothic"/>
                <w:b/>
                <w:bCs/>
              </w:rPr>
              <w:t>DE</w:t>
            </w:r>
            <w:r w:rsidRPr="00CF0190">
              <w:rPr>
                <w:rFonts w:ascii="Century Gothic" w:hAnsi="Century Gothic" w:cs="Century Gothic"/>
                <w:b/>
                <w:bCs/>
                <w:spacing w:val="1"/>
              </w:rPr>
              <w:t xml:space="preserve"> </w:t>
            </w:r>
            <w:r w:rsidRPr="00CF0190">
              <w:rPr>
                <w:rFonts w:ascii="Century Gothic" w:hAnsi="Century Gothic" w:cs="Century Gothic"/>
                <w:b/>
                <w:bCs/>
                <w:spacing w:val="-3"/>
              </w:rPr>
              <w:t>O</w:t>
            </w:r>
            <w:r w:rsidRPr="00CF0190">
              <w:rPr>
                <w:rFonts w:ascii="Century Gothic" w:hAnsi="Century Gothic" w:cs="Century Gothic"/>
                <w:b/>
                <w:bCs/>
              </w:rPr>
              <w:t>B</w:t>
            </w:r>
            <w:r w:rsidRPr="00CF0190">
              <w:rPr>
                <w:rFonts w:ascii="Century Gothic" w:hAnsi="Century Gothic" w:cs="Century Gothic"/>
                <w:b/>
                <w:bCs/>
                <w:spacing w:val="-2"/>
              </w:rPr>
              <w:t>R</w:t>
            </w:r>
            <w:r w:rsidRPr="00CF0190">
              <w:rPr>
                <w:rFonts w:ascii="Century Gothic" w:hAnsi="Century Gothic" w:cs="Century Gothic"/>
                <w:b/>
                <w:bCs/>
              </w:rPr>
              <w:t xml:space="preserve">A                                              </w:t>
            </w:r>
            <w:r w:rsidRPr="00CF0190">
              <w:rPr>
                <w:rFonts w:ascii="Century Gothic" w:hAnsi="Century Gothic" w:cs="Century Gothic"/>
                <w:b/>
                <w:bCs/>
                <w:spacing w:val="1"/>
              </w:rPr>
              <w:t>(puntaje máximo) &gt;&gt;&gt;&gt;&gt;&gt;&gt;&gt;&gt;&gt;&gt;&gt;&gt;&gt;&gt;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43E9F5FA" w14:textId="77777777" w:rsidR="00CF0190" w:rsidRPr="00CF0190" w:rsidRDefault="00CF0190" w:rsidP="00CF0190">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5</w:t>
            </w:r>
          </w:p>
        </w:tc>
      </w:tr>
      <w:tr w:rsidR="00CF0190" w:rsidRPr="00CF0190" w14:paraId="5BFF7F18"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3"/>
        </w:trPr>
        <w:tc>
          <w:tcPr>
            <w:tcW w:w="426" w:type="dxa"/>
            <w:tcBorders>
              <w:top w:val="single" w:sz="4" w:space="0" w:color="auto"/>
              <w:left w:val="single" w:sz="4" w:space="0" w:color="auto"/>
              <w:bottom w:val="single" w:sz="4" w:space="0" w:color="auto"/>
              <w:right w:val="single" w:sz="4" w:space="0" w:color="auto"/>
            </w:tcBorders>
            <w:vAlign w:val="center"/>
          </w:tcPr>
          <w:p w14:paraId="49D74979"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632A915B"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2"/>
              </w:rPr>
              <w:t xml:space="preserve"> </w:t>
            </w:r>
            <w:r w:rsidRPr="00CF0190">
              <w:rPr>
                <w:rFonts w:ascii="Century Gothic" w:hAnsi="Century Gothic" w:cs="Century Gothic"/>
                <w:b/>
                <w:bCs/>
                <w:spacing w:val="-2"/>
              </w:rPr>
              <w:t>E</w:t>
            </w:r>
            <w:r w:rsidRPr="00CF0190">
              <w:rPr>
                <w:rFonts w:ascii="Century Gothic" w:hAnsi="Century Gothic" w:cs="Century Gothic"/>
                <w:b/>
                <w:bCs/>
              </w:rPr>
              <w:t>S</w:t>
            </w:r>
            <w:r w:rsidRPr="00CF0190">
              <w:rPr>
                <w:rFonts w:ascii="Century Gothic" w:hAnsi="Century Gothic" w:cs="Century Gothic"/>
                <w:b/>
                <w:bCs/>
                <w:spacing w:val="-1"/>
              </w:rPr>
              <w:t>P</w:t>
            </w:r>
            <w:r w:rsidRPr="00CF0190">
              <w:rPr>
                <w:rFonts w:ascii="Century Gothic" w:hAnsi="Century Gothic" w:cs="Century Gothic"/>
                <w:b/>
                <w:bCs/>
              </w:rPr>
              <w:t>ECIFI</w:t>
            </w:r>
            <w:r w:rsidRPr="00CF0190">
              <w:rPr>
                <w:rFonts w:ascii="Century Gothic" w:hAnsi="Century Gothic" w:cs="Century Gothic"/>
                <w:b/>
                <w:bCs/>
                <w:spacing w:val="-3"/>
              </w:rPr>
              <w:t>C</w:t>
            </w:r>
            <w:r w:rsidRPr="00CF0190">
              <w:rPr>
                <w:rFonts w:ascii="Century Gothic" w:hAnsi="Century Gothic" w:cs="Century Gothic"/>
                <w:b/>
                <w:bCs/>
              </w:rPr>
              <w:t>A</w:t>
            </w:r>
          </w:p>
        </w:tc>
        <w:tc>
          <w:tcPr>
            <w:tcW w:w="1418" w:type="dxa"/>
            <w:tcBorders>
              <w:top w:val="single" w:sz="4" w:space="0" w:color="auto"/>
              <w:left w:val="single" w:sz="4" w:space="0" w:color="auto"/>
              <w:bottom w:val="single" w:sz="4" w:space="0" w:color="auto"/>
              <w:right w:val="single" w:sz="4" w:space="0" w:color="auto"/>
            </w:tcBorders>
            <w:vAlign w:val="center"/>
          </w:tcPr>
          <w:p w14:paraId="731732A9"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r>
      <w:tr w:rsidR="00CF0190" w:rsidRPr="00CF0190" w14:paraId="66F54AEE"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728"/>
        </w:trPr>
        <w:tc>
          <w:tcPr>
            <w:tcW w:w="426" w:type="dxa"/>
            <w:tcBorders>
              <w:top w:val="single" w:sz="4" w:space="0" w:color="auto"/>
              <w:left w:val="single" w:sz="4" w:space="0" w:color="auto"/>
              <w:bottom w:val="single" w:sz="4" w:space="0" w:color="auto"/>
              <w:right w:val="single" w:sz="4" w:space="0" w:color="auto"/>
            </w:tcBorders>
            <w:vAlign w:val="center"/>
          </w:tcPr>
          <w:p w14:paraId="73BBA5BD"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00D244B1" w14:textId="0ED7FF54" w:rsidR="00CF0190" w:rsidRPr="00CF0190" w:rsidRDefault="00CF0190" w:rsidP="00CF0190">
            <w:pPr>
              <w:widowControl w:val="0"/>
              <w:autoSpaceDE w:val="0"/>
              <w:autoSpaceDN w:val="0"/>
              <w:adjustRightInd w:val="0"/>
              <w:spacing w:before="4" w:line="194" w:lineRule="exact"/>
              <w:ind w:left="23" w:right="-21"/>
              <w:rPr>
                <w:rFonts w:ascii="Times New Roman" w:hAnsi="Times New Roman"/>
                <w:sz w:val="24"/>
                <w:szCs w:val="24"/>
              </w:rPr>
            </w:pPr>
            <w:r w:rsidRPr="00CF0190">
              <w:rPr>
                <w:rFonts w:ascii="Century Gothic" w:hAnsi="Century Gothic" w:cs="Century Gothic"/>
              </w:rPr>
              <w:t>La</w:t>
            </w:r>
            <w:r w:rsidRPr="00CF0190">
              <w:rPr>
                <w:rFonts w:ascii="Century Gothic" w:hAnsi="Century Gothic" w:cs="Century Gothic"/>
                <w:spacing w:val="14"/>
              </w:rPr>
              <w:t xml:space="preserve"> </w:t>
            </w:r>
            <w:r w:rsidRPr="00CF0190">
              <w:rPr>
                <w:rFonts w:ascii="Century Gothic" w:hAnsi="Century Gothic" w:cs="Century Gothic"/>
                <w:spacing w:val="1"/>
              </w:rPr>
              <w:t>e</w:t>
            </w:r>
            <w:r w:rsidRPr="00CF0190">
              <w:rPr>
                <w:rFonts w:ascii="Century Gothic" w:hAnsi="Century Gothic" w:cs="Century Gothic"/>
                <w:spacing w:val="-3"/>
              </w:rPr>
              <w:t>x</w:t>
            </w:r>
            <w:r w:rsidRPr="00CF0190">
              <w:rPr>
                <w:rFonts w:ascii="Century Gothic" w:hAnsi="Century Gothic" w:cs="Century Gothic"/>
                <w:spacing w:val="1"/>
              </w:rPr>
              <w:t>pe</w:t>
            </w:r>
            <w:r w:rsidRPr="00CF0190">
              <w:rPr>
                <w:rFonts w:ascii="Century Gothic" w:hAnsi="Century Gothic" w:cs="Century Gothic"/>
                <w:spacing w:val="-3"/>
              </w:rPr>
              <w:t>r</w:t>
            </w:r>
            <w:r w:rsidRPr="00CF0190">
              <w:rPr>
                <w:rFonts w:ascii="Century Gothic" w:hAnsi="Century Gothic" w:cs="Century Gothic"/>
                <w:spacing w:val="1"/>
              </w:rPr>
              <w:t>i</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a</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2"/>
              </w:rPr>
              <w:t>p</w:t>
            </w:r>
            <w:r w:rsidRPr="00CF0190">
              <w:rPr>
                <w:rFonts w:ascii="Century Gothic" w:hAnsi="Century Gothic" w:cs="Century Gothic"/>
                <w:spacing w:val="1"/>
              </w:rPr>
              <w:t>e</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w:t>
            </w:r>
            <w:r w:rsidRPr="00CF0190">
              <w:rPr>
                <w:rFonts w:ascii="Century Gothic" w:hAnsi="Century Gothic" w:cs="Century Gothic"/>
                <w:spacing w:val="16"/>
              </w:rPr>
              <w:t xml:space="preserve"> </w:t>
            </w:r>
            <w:r w:rsidRPr="00CF0190">
              <w:rPr>
                <w:rFonts w:ascii="Century Gothic" w:hAnsi="Century Gothic" w:cs="Century Gothic"/>
              </w:rPr>
              <w:t>se</w:t>
            </w:r>
            <w:r w:rsidRPr="00CF0190">
              <w:rPr>
                <w:rFonts w:ascii="Century Gothic" w:hAnsi="Century Gothic" w:cs="Century Gothic"/>
                <w:spacing w:val="14"/>
              </w:rPr>
              <w:t xml:space="preserve"> </w:t>
            </w:r>
            <w:r w:rsidRPr="00CF0190">
              <w:rPr>
                <w:rFonts w:ascii="Century Gothic" w:hAnsi="Century Gothic" w:cs="Century Gothic"/>
                <w:spacing w:val="-3"/>
              </w:rPr>
              <w:t>c</w:t>
            </w:r>
            <w:r w:rsidRPr="00CF0190">
              <w:rPr>
                <w:rFonts w:ascii="Century Gothic" w:hAnsi="Century Gothic" w:cs="Century Gothic"/>
                <w:spacing w:val="-2"/>
              </w:rPr>
              <w:t>a</w:t>
            </w:r>
            <w:r w:rsidRPr="00CF0190">
              <w:rPr>
                <w:rFonts w:ascii="Century Gothic" w:hAnsi="Century Gothic" w:cs="Century Gothic"/>
                <w:spacing w:val="1"/>
              </w:rPr>
              <w:t>li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ará</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1"/>
              </w:rPr>
              <w:t xml:space="preserve"> </w:t>
            </w:r>
            <w:r w:rsidRPr="00CF0190">
              <w:rPr>
                <w:rFonts w:ascii="Century Gothic" w:hAnsi="Century Gothic" w:cs="Century Gothic"/>
                <w:spacing w:val="1"/>
              </w:rPr>
              <w:t>b</w:t>
            </w:r>
            <w:r w:rsidRPr="00CF0190">
              <w:rPr>
                <w:rFonts w:ascii="Century Gothic" w:hAnsi="Century Gothic" w:cs="Century Gothic"/>
              </w:rPr>
              <w:t>a</w:t>
            </w:r>
            <w:r w:rsidRPr="00CF0190">
              <w:rPr>
                <w:rFonts w:ascii="Century Gothic" w:hAnsi="Century Gothic" w:cs="Century Gothic"/>
                <w:spacing w:val="-2"/>
              </w:rPr>
              <w:t>s</w:t>
            </w:r>
            <w:r w:rsidRPr="00CF0190">
              <w:rPr>
                <w:rFonts w:ascii="Century Gothic" w:hAnsi="Century Gothic" w:cs="Century Gothic"/>
              </w:rPr>
              <w:t>e</w:t>
            </w:r>
            <w:r w:rsidRPr="00CF0190">
              <w:rPr>
                <w:rFonts w:ascii="Century Gothic" w:hAnsi="Century Gothic" w:cs="Century Gothic"/>
                <w:spacing w:val="14"/>
              </w:rPr>
              <w:t xml:space="preserve"> </w:t>
            </w:r>
            <w:r w:rsidRPr="00CF0190">
              <w:rPr>
                <w:rFonts w:ascii="Century Gothic" w:hAnsi="Century Gothic" w:cs="Century Gothic"/>
                <w:spacing w:val="-2"/>
              </w:rPr>
              <w:t>a</w:t>
            </w:r>
            <w:r w:rsidRPr="00CF0190">
              <w:rPr>
                <w:rFonts w:ascii="Century Gothic" w:hAnsi="Century Gothic" w:cs="Century Gothic"/>
              </w:rPr>
              <w:t>l</w:t>
            </w:r>
            <w:r w:rsidRPr="00CF0190">
              <w:rPr>
                <w:rFonts w:ascii="Century Gothic" w:hAnsi="Century Gothic" w:cs="Century Gothic"/>
                <w:spacing w:val="15"/>
              </w:rPr>
              <w:t xml:space="preserve"> </w:t>
            </w:r>
            <w:r w:rsidRPr="00CF0190">
              <w:rPr>
                <w:rFonts w:ascii="Century Gothic" w:hAnsi="Century Gothic" w:cs="Century Gothic"/>
                <w:spacing w:val="-2"/>
              </w:rPr>
              <w:t>número de años (N) resultantes de la sumatoria de los periodos de ejecución de las obras de edificación en las que participó, registradas en el formulario C1-a. Mínimo 5 años.</w:t>
            </w:r>
          </w:p>
        </w:tc>
        <w:tc>
          <w:tcPr>
            <w:tcW w:w="1418" w:type="dxa"/>
            <w:tcBorders>
              <w:top w:val="single" w:sz="4" w:space="0" w:color="auto"/>
              <w:left w:val="single" w:sz="4" w:space="0" w:color="auto"/>
              <w:bottom w:val="single" w:sz="4" w:space="0" w:color="auto"/>
              <w:right w:val="single" w:sz="4" w:space="0" w:color="auto"/>
            </w:tcBorders>
            <w:vAlign w:val="center"/>
          </w:tcPr>
          <w:p w14:paraId="1DA1E5B0"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r>
      <w:tr w:rsidR="00CF0190" w:rsidRPr="00CF0190" w14:paraId="41664C69"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426" w:type="dxa"/>
            <w:tcBorders>
              <w:top w:val="single" w:sz="4" w:space="0" w:color="auto"/>
              <w:left w:val="single" w:sz="4" w:space="0" w:color="auto"/>
              <w:bottom w:val="single" w:sz="4" w:space="0" w:color="auto"/>
              <w:right w:val="single" w:sz="4" w:space="0" w:color="auto"/>
            </w:tcBorders>
            <w:vAlign w:val="center"/>
          </w:tcPr>
          <w:p w14:paraId="6B48886D"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58A6BEC6"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S</w:t>
            </w:r>
            <w:r w:rsidRPr="00CF0190">
              <w:rPr>
                <w:rFonts w:ascii="Century Gothic" w:hAnsi="Century Gothic" w:cs="Century Gothic"/>
              </w:rPr>
              <w:t>i</w:t>
            </w:r>
            <w:r w:rsidRPr="00CF0190">
              <w:rPr>
                <w:rFonts w:ascii="Century Gothic" w:hAnsi="Century Gothic" w:cs="Century Gothic"/>
                <w:spacing w:val="3"/>
              </w:rPr>
              <w:t xml:space="preserve"> </w:t>
            </w:r>
            <w:r w:rsidRPr="00CF0190">
              <w:rPr>
                <w:rFonts w:ascii="Century Gothic" w:hAnsi="Century Gothic" w:cs="Century Gothic"/>
                <w:spacing w:val="-2"/>
              </w:rPr>
              <w:t>(</w:t>
            </w:r>
            <w:r w:rsidRPr="00CF0190">
              <w:rPr>
                <w:rFonts w:ascii="Century Gothic" w:hAnsi="Century Gothic" w:cs="Century Gothic"/>
                <w:spacing w:val="3"/>
              </w:rPr>
              <w:t>N</w:t>
            </w:r>
            <w:r w:rsidRPr="00CF0190">
              <w:rPr>
                <w:rFonts w:ascii="Century Gothic" w:hAnsi="Century Gothic" w:cs="Century Gothic"/>
                <w:spacing w:val="-4"/>
              </w:rPr>
              <w:t>)</w:t>
            </w:r>
            <w:r w:rsidRPr="00CF0190">
              <w:rPr>
                <w:rFonts w:ascii="Century Gothic" w:hAnsi="Century Gothic" w:cs="Century Gothic"/>
                <w:spacing w:val="-1"/>
              </w:rPr>
              <w:t>&gt;</w:t>
            </w:r>
            <w:r w:rsidRPr="00CF0190">
              <w:rPr>
                <w:rFonts w:ascii="Century Gothic" w:hAnsi="Century Gothic" w:cs="Century Gothic"/>
                <w:spacing w:val="1"/>
              </w:rPr>
              <w:t>=</w:t>
            </w:r>
            <w:r w:rsidRPr="00CF0190">
              <w:rPr>
                <w:rFonts w:ascii="Century Gothic" w:hAnsi="Century Gothic" w:cs="Century Gothic"/>
              </w:rPr>
              <w:t>8</w:t>
            </w:r>
            <w:r w:rsidRPr="00CF0190">
              <w:rPr>
                <w:rFonts w:ascii="Century Gothic" w:hAnsi="Century Gothic" w:cs="Century Gothic"/>
                <w:spacing w:val="1"/>
              </w:rPr>
              <w:t xml:space="preserve"> </w:t>
            </w:r>
            <w:r w:rsidRPr="00CF0190">
              <w:rPr>
                <w:rFonts w:ascii="Century Gothic" w:hAnsi="Century Gothic" w:cs="Century Gothic"/>
                <w:spacing w:val="-3"/>
              </w:rPr>
              <w:t>años</w:t>
            </w:r>
          </w:p>
        </w:tc>
        <w:tc>
          <w:tcPr>
            <w:tcW w:w="1418" w:type="dxa"/>
            <w:tcBorders>
              <w:top w:val="single" w:sz="4" w:space="0" w:color="auto"/>
              <w:left w:val="single" w:sz="4" w:space="0" w:color="auto"/>
              <w:bottom w:val="single" w:sz="4" w:space="0" w:color="auto"/>
              <w:right w:val="single" w:sz="4" w:space="0" w:color="auto"/>
            </w:tcBorders>
            <w:vAlign w:val="center"/>
          </w:tcPr>
          <w:p w14:paraId="0FF19177" w14:textId="77777777" w:rsidR="00CF0190" w:rsidRPr="00CF0190" w:rsidRDefault="00CF0190" w:rsidP="00CF0190">
            <w:pPr>
              <w:widowControl w:val="0"/>
              <w:autoSpaceDE w:val="0"/>
              <w:autoSpaceDN w:val="0"/>
              <w:adjustRightInd w:val="0"/>
              <w:spacing w:before="39"/>
              <w:ind w:left="413" w:right="398"/>
              <w:jc w:val="center"/>
              <w:rPr>
                <w:rFonts w:ascii="Times New Roman" w:hAnsi="Times New Roman"/>
                <w:sz w:val="24"/>
                <w:szCs w:val="24"/>
              </w:rPr>
            </w:pPr>
            <w:r w:rsidRPr="00CF0190">
              <w:rPr>
                <w:rFonts w:ascii="Century Gothic" w:hAnsi="Century Gothic" w:cs="Century Gothic"/>
              </w:rPr>
              <w:t>5</w:t>
            </w:r>
          </w:p>
        </w:tc>
      </w:tr>
      <w:tr w:rsidR="00CF0190" w:rsidRPr="00CF0190" w14:paraId="05E0E347"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3"/>
        </w:trPr>
        <w:tc>
          <w:tcPr>
            <w:tcW w:w="426" w:type="dxa"/>
            <w:tcBorders>
              <w:top w:val="single" w:sz="4" w:space="0" w:color="auto"/>
              <w:left w:val="single" w:sz="4" w:space="0" w:color="auto"/>
              <w:bottom w:val="single" w:sz="4" w:space="0" w:color="auto"/>
              <w:right w:val="single" w:sz="4" w:space="0" w:color="auto"/>
            </w:tcBorders>
            <w:vAlign w:val="center"/>
          </w:tcPr>
          <w:p w14:paraId="0C8E2B3E"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451DADDC" w14:textId="77777777" w:rsidR="00CF0190" w:rsidRPr="00CF0190" w:rsidRDefault="00CF0190" w:rsidP="00CF0190">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 xml:space="preserve">Tiempo intermedio </w:t>
            </w:r>
            <w:r w:rsidRPr="00CF0190">
              <w:rPr>
                <w:rFonts w:ascii="Century Gothic" w:hAnsi="Century Gothic" w:cs="Century Gothic"/>
                <w:spacing w:val="-1"/>
              </w:rPr>
              <w:t xml:space="preserve">5 &lt;(N)&lt; 8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 5 años mínimo.</w:t>
            </w:r>
          </w:p>
        </w:tc>
        <w:tc>
          <w:tcPr>
            <w:tcW w:w="1418" w:type="dxa"/>
            <w:tcBorders>
              <w:top w:val="single" w:sz="4" w:space="0" w:color="auto"/>
              <w:left w:val="single" w:sz="4" w:space="0" w:color="auto"/>
              <w:bottom w:val="single" w:sz="4" w:space="0" w:color="auto"/>
              <w:right w:val="single" w:sz="4" w:space="0" w:color="auto"/>
            </w:tcBorders>
            <w:vAlign w:val="center"/>
          </w:tcPr>
          <w:p w14:paraId="1EA39D93"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r>
      <w:tr w:rsidR="00CF0190" w:rsidRPr="00CF0190" w14:paraId="39844013"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19"/>
        </w:trPr>
        <w:tc>
          <w:tcPr>
            <w:tcW w:w="426" w:type="dxa"/>
            <w:tcBorders>
              <w:top w:val="single" w:sz="4" w:space="0" w:color="auto"/>
              <w:left w:val="single" w:sz="4" w:space="0" w:color="auto"/>
              <w:bottom w:val="single" w:sz="4" w:space="0" w:color="auto"/>
              <w:right w:val="single" w:sz="4" w:space="0" w:color="auto"/>
            </w:tcBorders>
            <w:vAlign w:val="center"/>
          </w:tcPr>
          <w:p w14:paraId="1F7BCA3A" w14:textId="77777777" w:rsidR="00CF0190" w:rsidRPr="00CF0190" w:rsidRDefault="00CF0190" w:rsidP="00CF0190">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3</w:t>
            </w:r>
            <w:r w:rsidRPr="00CF0190">
              <w:rPr>
                <w:rFonts w:ascii="Arial" w:hAnsi="Arial" w:cs="Arial"/>
                <w:b/>
                <w:bCs/>
              </w:rPr>
              <w:t>.</w:t>
            </w:r>
          </w:p>
        </w:tc>
        <w:tc>
          <w:tcPr>
            <w:tcW w:w="7340" w:type="dxa"/>
            <w:tcBorders>
              <w:top w:val="single" w:sz="4" w:space="0" w:color="auto"/>
              <w:left w:val="single" w:sz="4" w:space="0" w:color="auto"/>
              <w:bottom w:val="single" w:sz="4" w:space="0" w:color="auto"/>
              <w:right w:val="single" w:sz="4" w:space="0" w:color="auto"/>
            </w:tcBorders>
            <w:vAlign w:val="center"/>
          </w:tcPr>
          <w:p w14:paraId="6B09C5B8" w14:textId="77777777" w:rsidR="00CF0190" w:rsidRPr="00CF0190" w:rsidRDefault="00CF0190" w:rsidP="00CF0190">
            <w:pPr>
              <w:widowControl w:val="0"/>
              <w:autoSpaceDE w:val="0"/>
              <w:autoSpaceDN w:val="0"/>
              <w:adjustRightInd w:val="0"/>
              <w:spacing w:before="37"/>
              <w:ind w:left="23" w:right="-20"/>
              <w:rPr>
                <w:rFonts w:ascii="Times New Roman" w:hAnsi="Times New Roman"/>
                <w:sz w:val="24"/>
                <w:szCs w:val="24"/>
              </w:rPr>
            </w:pPr>
            <w:r w:rsidRPr="00CF0190">
              <w:rPr>
                <w:rFonts w:ascii="Century Gothic" w:hAnsi="Century Gothic" w:cs="Century Gothic"/>
                <w:b/>
                <w:bCs/>
                <w:spacing w:val="1"/>
              </w:rPr>
              <w:t>TIEMPO DE GARANTIA DE BUENA EJECUCION DE OBRA   (puntaje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70F31BF3" w14:textId="77777777" w:rsidR="00CF0190" w:rsidRPr="00CF0190" w:rsidRDefault="00CF0190" w:rsidP="00CF0190">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15</w:t>
            </w:r>
          </w:p>
        </w:tc>
      </w:tr>
      <w:tr w:rsidR="00CF0190" w:rsidRPr="00CF0190" w14:paraId="07DE11CB"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79"/>
        </w:trPr>
        <w:tc>
          <w:tcPr>
            <w:tcW w:w="426" w:type="dxa"/>
            <w:tcBorders>
              <w:top w:val="single" w:sz="4" w:space="0" w:color="auto"/>
              <w:left w:val="single" w:sz="4" w:space="0" w:color="auto"/>
              <w:bottom w:val="single" w:sz="4" w:space="0" w:color="auto"/>
              <w:right w:val="single" w:sz="4" w:space="0" w:color="auto"/>
            </w:tcBorders>
            <w:vAlign w:val="center"/>
          </w:tcPr>
          <w:p w14:paraId="219AEA0D"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4F11C3B2" w14:textId="77777777" w:rsidR="00CF0190" w:rsidRPr="00CF0190" w:rsidRDefault="00CF0190" w:rsidP="00CF0190">
            <w:pPr>
              <w:widowControl w:val="0"/>
              <w:autoSpaceDE w:val="0"/>
              <w:autoSpaceDN w:val="0"/>
              <w:adjustRightInd w:val="0"/>
              <w:spacing w:before="39"/>
              <w:ind w:left="21" w:right="395"/>
              <w:jc w:val="both"/>
              <w:rPr>
                <w:rFonts w:ascii="Century Gothic" w:hAnsi="Century Gothic" w:cs="Century Gothic"/>
              </w:rPr>
            </w:pPr>
            <w:r w:rsidRPr="00CF0190">
              <w:rPr>
                <w:rFonts w:ascii="Century Gothic" w:hAnsi="Century Gothic" w:cs="Century Gothic"/>
              </w:rPr>
              <w:t>7,5 puntos por año adicional al periodo mínimo de garantía de calidad y defectos de fábrica, hasta un total de 15 puntos adicionales. Mínimo 1 año</w:t>
            </w:r>
          </w:p>
        </w:tc>
        <w:tc>
          <w:tcPr>
            <w:tcW w:w="1418" w:type="dxa"/>
            <w:tcBorders>
              <w:top w:val="single" w:sz="4" w:space="0" w:color="auto"/>
              <w:left w:val="single" w:sz="4" w:space="0" w:color="auto"/>
              <w:bottom w:val="single" w:sz="4" w:space="0" w:color="auto"/>
              <w:right w:val="single" w:sz="4" w:space="0" w:color="auto"/>
            </w:tcBorders>
            <w:vAlign w:val="center"/>
          </w:tcPr>
          <w:p w14:paraId="778D6EBC"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rPr>
            </w:pPr>
            <w:r w:rsidRPr="00CF0190">
              <w:rPr>
                <w:rFonts w:ascii="Century Gothic" w:hAnsi="Century Gothic" w:cs="Century Gothic"/>
              </w:rPr>
              <w:t>15</w:t>
            </w:r>
          </w:p>
        </w:tc>
      </w:tr>
      <w:tr w:rsidR="00CF0190" w:rsidRPr="00CF0190" w14:paraId="367A1DA7"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47"/>
        </w:trPr>
        <w:tc>
          <w:tcPr>
            <w:tcW w:w="426" w:type="dxa"/>
            <w:tcBorders>
              <w:top w:val="single" w:sz="4" w:space="0" w:color="auto"/>
              <w:left w:val="single" w:sz="4" w:space="0" w:color="auto"/>
              <w:bottom w:val="single" w:sz="4" w:space="0" w:color="auto"/>
              <w:right w:val="single" w:sz="4" w:space="0" w:color="auto"/>
            </w:tcBorders>
            <w:vAlign w:val="center"/>
          </w:tcPr>
          <w:p w14:paraId="6D5D5702"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30DFE5C2" w14:textId="77777777" w:rsidR="00CF0190" w:rsidRPr="00CF0190" w:rsidRDefault="00CF0190" w:rsidP="00CF0190">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spacing w:val="1"/>
              </w:rPr>
              <w:t xml:space="preserve">Tiempo intermedio </w:t>
            </w:r>
            <w:r w:rsidRPr="00CF0190">
              <w:rPr>
                <w:rFonts w:ascii="Century Gothic" w:hAnsi="Century Gothic" w:cs="Century Gothic"/>
                <w:spacing w:val="-1"/>
              </w:rPr>
              <w:t xml:space="preserve">1 &lt;(T)&lt; 3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 1 año mínimo.</w:t>
            </w:r>
          </w:p>
        </w:tc>
        <w:tc>
          <w:tcPr>
            <w:tcW w:w="1418" w:type="dxa"/>
            <w:tcBorders>
              <w:top w:val="single" w:sz="4" w:space="0" w:color="auto"/>
              <w:left w:val="single" w:sz="4" w:space="0" w:color="auto"/>
              <w:bottom w:val="single" w:sz="4" w:space="0" w:color="auto"/>
              <w:right w:val="single" w:sz="4" w:space="0" w:color="auto"/>
            </w:tcBorders>
            <w:vAlign w:val="center"/>
          </w:tcPr>
          <w:p w14:paraId="187E0B09"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rPr>
            </w:pPr>
          </w:p>
        </w:tc>
      </w:tr>
      <w:tr w:rsidR="00CF0190" w:rsidRPr="00CF0190" w14:paraId="243ACFD3"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81"/>
        </w:trPr>
        <w:tc>
          <w:tcPr>
            <w:tcW w:w="426" w:type="dxa"/>
            <w:tcBorders>
              <w:top w:val="single" w:sz="4" w:space="0" w:color="auto"/>
              <w:left w:val="single" w:sz="4" w:space="0" w:color="auto"/>
              <w:bottom w:val="single" w:sz="4" w:space="0" w:color="auto"/>
              <w:right w:val="single" w:sz="4" w:space="0" w:color="auto"/>
            </w:tcBorders>
            <w:vAlign w:val="center"/>
          </w:tcPr>
          <w:p w14:paraId="05D07127" w14:textId="77777777" w:rsidR="00CF0190" w:rsidRPr="00CF0190" w:rsidRDefault="00CF0190" w:rsidP="00CF0190">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4</w:t>
            </w:r>
            <w:r w:rsidRPr="00CF0190">
              <w:rPr>
                <w:rFonts w:ascii="Arial" w:hAnsi="Arial" w:cs="Arial"/>
                <w:b/>
                <w:bCs/>
              </w:rPr>
              <w:t>.</w:t>
            </w:r>
          </w:p>
        </w:tc>
        <w:tc>
          <w:tcPr>
            <w:tcW w:w="7340" w:type="dxa"/>
            <w:tcBorders>
              <w:top w:val="single" w:sz="4" w:space="0" w:color="auto"/>
              <w:left w:val="single" w:sz="4" w:space="0" w:color="auto"/>
              <w:bottom w:val="single" w:sz="4" w:space="0" w:color="auto"/>
              <w:right w:val="single" w:sz="4" w:space="0" w:color="auto"/>
            </w:tcBorders>
            <w:vAlign w:val="center"/>
          </w:tcPr>
          <w:p w14:paraId="2891A4B5" w14:textId="77777777" w:rsidR="00CF0190" w:rsidRPr="00CF0190" w:rsidRDefault="00CF0190" w:rsidP="00CF0190">
            <w:pPr>
              <w:widowControl w:val="0"/>
              <w:autoSpaceDE w:val="0"/>
              <w:autoSpaceDN w:val="0"/>
              <w:adjustRightInd w:val="0"/>
              <w:spacing w:before="37"/>
              <w:ind w:left="23" w:right="-20"/>
              <w:rPr>
                <w:rFonts w:ascii="Times New Roman" w:hAnsi="Times New Roman"/>
                <w:sz w:val="24"/>
                <w:szCs w:val="24"/>
              </w:rPr>
            </w:pPr>
            <w:r w:rsidRPr="00CF0190">
              <w:rPr>
                <w:rFonts w:ascii="Century Gothic" w:hAnsi="Century Gothic" w:cs="Century Gothic"/>
                <w:b/>
                <w:bCs/>
                <w:spacing w:val="1"/>
              </w:rPr>
              <w:t>CERTIFICADOS DE CALIDAD DE MATERIALES                       (puntaje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76688ECA" w14:textId="77777777" w:rsidR="00CF0190" w:rsidRPr="00CF0190" w:rsidRDefault="00CF0190" w:rsidP="00CF0190">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15</w:t>
            </w:r>
          </w:p>
        </w:tc>
      </w:tr>
      <w:tr w:rsidR="00CF0190" w:rsidRPr="00CF0190" w14:paraId="26753960"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55"/>
        </w:trPr>
        <w:tc>
          <w:tcPr>
            <w:tcW w:w="426" w:type="dxa"/>
            <w:tcBorders>
              <w:top w:val="single" w:sz="4" w:space="0" w:color="auto"/>
              <w:left w:val="single" w:sz="4" w:space="0" w:color="auto"/>
              <w:bottom w:val="single" w:sz="4" w:space="0" w:color="auto"/>
              <w:right w:val="single" w:sz="4" w:space="0" w:color="auto"/>
            </w:tcBorders>
            <w:vAlign w:val="center"/>
          </w:tcPr>
          <w:p w14:paraId="7F438F9D"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5DE9828E" w14:textId="77777777" w:rsidR="00CF0190" w:rsidRPr="00CF0190" w:rsidRDefault="00CF0190" w:rsidP="00CF0190">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rPr>
              <w:t>Presenta de manera adjunta al formulario C2 los certificados de calidad de acero, soldadura, pasto sintético y vidrios, indicando origen</w:t>
            </w:r>
          </w:p>
        </w:tc>
        <w:tc>
          <w:tcPr>
            <w:tcW w:w="1418" w:type="dxa"/>
            <w:tcBorders>
              <w:top w:val="single" w:sz="4" w:space="0" w:color="auto"/>
              <w:left w:val="single" w:sz="4" w:space="0" w:color="auto"/>
              <w:bottom w:val="single" w:sz="4" w:space="0" w:color="auto"/>
              <w:right w:val="single" w:sz="4" w:space="0" w:color="auto"/>
            </w:tcBorders>
            <w:vAlign w:val="center"/>
          </w:tcPr>
          <w:p w14:paraId="624259A0"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rPr>
            </w:pPr>
          </w:p>
        </w:tc>
      </w:tr>
      <w:tr w:rsidR="00CF0190" w:rsidRPr="00CF0190" w14:paraId="176E5F2A"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33"/>
        </w:trPr>
        <w:tc>
          <w:tcPr>
            <w:tcW w:w="426" w:type="dxa"/>
            <w:tcBorders>
              <w:top w:val="single" w:sz="4" w:space="0" w:color="auto"/>
              <w:left w:val="single" w:sz="4" w:space="0" w:color="auto"/>
              <w:bottom w:val="single" w:sz="4" w:space="0" w:color="auto"/>
              <w:right w:val="single" w:sz="4" w:space="0" w:color="auto"/>
            </w:tcBorders>
            <w:vAlign w:val="center"/>
          </w:tcPr>
          <w:p w14:paraId="7A26E114" w14:textId="77777777" w:rsidR="00CF0190" w:rsidRPr="00CF0190" w:rsidRDefault="00CF0190" w:rsidP="00CF0190">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5</w:t>
            </w:r>
            <w:r w:rsidRPr="00CF0190">
              <w:rPr>
                <w:rFonts w:ascii="Arial" w:hAnsi="Arial" w:cs="Arial"/>
                <w:b/>
                <w:bCs/>
              </w:rPr>
              <w:t>.</w:t>
            </w:r>
          </w:p>
        </w:tc>
        <w:tc>
          <w:tcPr>
            <w:tcW w:w="7340" w:type="dxa"/>
            <w:tcBorders>
              <w:top w:val="single" w:sz="4" w:space="0" w:color="auto"/>
              <w:left w:val="single" w:sz="4" w:space="0" w:color="auto"/>
              <w:bottom w:val="single" w:sz="4" w:space="0" w:color="auto"/>
              <w:right w:val="single" w:sz="4" w:space="0" w:color="auto"/>
            </w:tcBorders>
            <w:vAlign w:val="center"/>
          </w:tcPr>
          <w:p w14:paraId="4095A7DD" w14:textId="77777777" w:rsidR="00CF0190" w:rsidRPr="00CF0190" w:rsidRDefault="00CF0190" w:rsidP="00CF0190">
            <w:pPr>
              <w:widowControl w:val="0"/>
              <w:autoSpaceDE w:val="0"/>
              <w:autoSpaceDN w:val="0"/>
              <w:adjustRightInd w:val="0"/>
              <w:spacing w:before="37"/>
              <w:ind w:left="23" w:right="-20"/>
              <w:rPr>
                <w:rFonts w:ascii="Times New Roman" w:hAnsi="Times New Roman"/>
                <w:sz w:val="24"/>
                <w:szCs w:val="24"/>
              </w:rPr>
            </w:pPr>
            <w:r w:rsidRPr="00CF0190">
              <w:rPr>
                <w:rFonts w:ascii="Century Gothic" w:hAnsi="Century Gothic" w:cs="Century Gothic"/>
                <w:b/>
                <w:bCs/>
                <w:spacing w:val="1"/>
              </w:rPr>
              <w:t>SERVICIO POST VENTA Y DISPONIBLIDAD DE REPUESTOS   (puntaje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48559CD4" w14:textId="77777777" w:rsidR="00CF0190" w:rsidRPr="00CF0190" w:rsidRDefault="00CF0190" w:rsidP="00CF0190">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15</w:t>
            </w:r>
          </w:p>
        </w:tc>
      </w:tr>
      <w:tr w:rsidR="00CF0190" w:rsidRPr="00CF0190" w14:paraId="76A193DC"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750"/>
        </w:trPr>
        <w:tc>
          <w:tcPr>
            <w:tcW w:w="426" w:type="dxa"/>
            <w:tcBorders>
              <w:top w:val="single" w:sz="4" w:space="0" w:color="auto"/>
              <w:left w:val="single" w:sz="4" w:space="0" w:color="auto"/>
              <w:bottom w:val="single" w:sz="4" w:space="0" w:color="auto"/>
              <w:right w:val="single" w:sz="4" w:space="0" w:color="auto"/>
            </w:tcBorders>
            <w:vAlign w:val="center"/>
          </w:tcPr>
          <w:p w14:paraId="00458230"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05A01A32" w14:textId="77777777" w:rsidR="00CF0190" w:rsidRPr="00CF0190" w:rsidRDefault="00CF0190" w:rsidP="00CF0190">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rPr>
              <w:t xml:space="preserve">Disponibilidad de Stock de repuestos para recambio inmediato de vidrios templados 12mm espesor, rejas, luminarias, pasto sintético, postes de red, redes, elementos de sujeción de los componentes de las canchas, </w:t>
            </w:r>
          </w:p>
        </w:tc>
        <w:tc>
          <w:tcPr>
            <w:tcW w:w="1418" w:type="dxa"/>
            <w:tcBorders>
              <w:top w:val="single" w:sz="4" w:space="0" w:color="auto"/>
              <w:left w:val="single" w:sz="4" w:space="0" w:color="auto"/>
              <w:bottom w:val="single" w:sz="4" w:space="0" w:color="auto"/>
              <w:right w:val="single" w:sz="4" w:space="0" w:color="auto"/>
            </w:tcBorders>
            <w:vAlign w:val="center"/>
          </w:tcPr>
          <w:p w14:paraId="6A19B0D4"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rPr>
            </w:pPr>
            <w:r w:rsidRPr="00CF0190">
              <w:rPr>
                <w:rFonts w:ascii="Century Gothic" w:hAnsi="Century Gothic" w:cs="Century Gothic"/>
              </w:rPr>
              <w:t>15</w:t>
            </w:r>
          </w:p>
        </w:tc>
      </w:tr>
      <w:tr w:rsidR="00CF0190" w:rsidRPr="00CF0190" w14:paraId="4FDFA4EB"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37"/>
        </w:trPr>
        <w:tc>
          <w:tcPr>
            <w:tcW w:w="426" w:type="dxa"/>
            <w:tcBorders>
              <w:top w:val="single" w:sz="4" w:space="0" w:color="auto"/>
              <w:left w:val="single" w:sz="4" w:space="0" w:color="auto"/>
              <w:bottom w:val="single" w:sz="4" w:space="0" w:color="auto"/>
              <w:right w:val="single" w:sz="4" w:space="0" w:color="auto"/>
            </w:tcBorders>
            <w:vAlign w:val="center"/>
          </w:tcPr>
          <w:p w14:paraId="2FB246A0" w14:textId="77777777" w:rsidR="00CF0190" w:rsidRPr="00CF0190" w:rsidRDefault="00CF0190" w:rsidP="00CF0190">
            <w:pPr>
              <w:widowControl w:val="0"/>
              <w:autoSpaceDE w:val="0"/>
              <w:autoSpaceDN w:val="0"/>
              <w:adjustRightInd w:val="0"/>
              <w:jc w:val="center"/>
              <w:rPr>
                <w:rFonts w:ascii="Century Gothic" w:hAnsi="Century Gothic" w:cs="Century Gothic"/>
                <w:b/>
                <w:bCs/>
                <w:spacing w:val="1"/>
              </w:rPr>
            </w:pPr>
            <w:r w:rsidRPr="00CF0190">
              <w:rPr>
                <w:rFonts w:ascii="Century Gothic" w:hAnsi="Century Gothic" w:cs="Century Gothic"/>
                <w:b/>
                <w:bCs/>
                <w:spacing w:val="1"/>
              </w:rPr>
              <w:t xml:space="preserve">6. </w:t>
            </w:r>
          </w:p>
        </w:tc>
        <w:tc>
          <w:tcPr>
            <w:tcW w:w="7340" w:type="dxa"/>
            <w:tcBorders>
              <w:top w:val="single" w:sz="4" w:space="0" w:color="auto"/>
              <w:left w:val="single" w:sz="4" w:space="0" w:color="auto"/>
              <w:bottom w:val="single" w:sz="4" w:space="0" w:color="auto"/>
              <w:right w:val="single" w:sz="4" w:space="0" w:color="auto"/>
            </w:tcBorders>
            <w:vAlign w:val="center"/>
          </w:tcPr>
          <w:p w14:paraId="654C2A96" w14:textId="77777777" w:rsidR="00CF0190" w:rsidRPr="00CF0190" w:rsidRDefault="00CF0190" w:rsidP="00CF0190">
            <w:pPr>
              <w:widowControl w:val="0"/>
              <w:autoSpaceDE w:val="0"/>
              <w:autoSpaceDN w:val="0"/>
              <w:adjustRightInd w:val="0"/>
              <w:spacing w:before="39"/>
              <w:ind w:left="21" w:right="135"/>
              <w:jc w:val="both"/>
              <w:rPr>
                <w:rFonts w:ascii="Century Gothic" w:hAnsi="Century Gothic" w:cs="Century Gothic"/>
                <w:b/>
                <w:bCs/>
                <w:spacing w:val="1"/>
              </w:rPr>
            </w:pPr>
            <w:r w:rsidRPr="00CF0190">
              <w:rPr>
                <w:rFonts w:ascii="Century Gothic" w:hAnsi="Century Gothic" w:cs="Century Gothic"/>
                <w:b/>
                <w:bCs/>
                <w:spacing w:val="1"/>
              </w:rPr>
              <w:t>PLAZO DE EJECUCIÓN                                                          (puntaje máximo)  &gt;&gt;&gt;&gt;&gt;&gt;&gt;</w:t>
            </w:r>
          </w:p>
        </w:tc>
        <w:tc>
          <w:tcPr>
            <w:tcW w:w="1418" w:type="dxa"/>
            <w:tcBorders>
              <w:top w:val="single" w:sz="4" w:space="0" w:color="auto"/>
              <w:left w:val="single" w:sz="4" w:space="0" w:color="auto"/>
              <w:bottom w:val="single" w:sz="4" w:space="0" w:color="auto"/>
              <w:right w:val="single" w:sz="4" w:space="0" w:color="auto"/>
            </w:tcBorders>
            <w:vAlign w:val="center"/>
          </w:tcPr>
          <w:p w14:paraId="360A9AC1"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b/>
              </w:rPr>
            </w:pPr>
            <w:r w:rsidRPr="00CF0190">
              <w:rPr>
                <w:rFonts w:ascii="Century Gothic" w:hAnsi="Century Gothic" w:cs="Century Gothic"/>
                <w:b/>
              </w:rPr>
              <w:t>15</w:t>
            </w:r>
          </w:p>
        </w:tc>
      </w:tr>
      <w:tr w:rsidR="00CF0190" w:rsidRPr="00CF0190" w14:paraId="1DE6F92E"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9"/>
        </w:trPr>
        <w:tc>
          <w:tcPr>
            <w:tcW w:w="426" w:type="dxa"/>
            <w:tcBorders>
              <w:top w:val="single" w:sz="4" w:space="0" w:color="auto"/>
              <w:left w:val="single" w:sz="4" w:space="0" w:color="auto"/>
              <w:bottom w:val="single" w:sz="4" w:space="0" w:color="auto"/>
              <w:right w:val="single" w:sz="4" w:space="0" w:color="auto"/>
            </w:tcBorders>
            <w:vAlign w:val="center"/>
          </w:tcPr>
          <w:p w14:paraId="51C6BE29"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507A0F39" w14:textId="77777777" w:rsidR="00CF0190" w:rsidRPr="00CF0190" w:rsidRDefault="00CF0190" w:rsidP="00CF0190">
            <w:pPr>
              <w:spacing w:before="39" w:line="195" w:lineRule="exact"/>
              <w:ind w:left="23" w:right="-20"/>
              <w:rPr>
                <w:rFonts w:ascii="Century Gothic" w:hAnsi="Century Gothic" w:cs="Century Gothic"/>
                <w:spacing w:val="-1"/>
              </w:rPr>
            </w:pPr>
            <w:r w:rsidRPr="00CF0190">
              <w:rPr>
                <w:rFonts w:ascii="Century Gothic" w:hAnsi="Century Gothic" w:cs="Century Gothic"/>
                <w:spacing w:val="-1"/>
              </w:rPr>
              <w:t>Si el plazo ofertado es menor al especificado el proponente será calificado con 5 puntos adicionales por cada 15 días de plazo menor al especificado</w:t>
            </w:r>
          </w:p>
        </w:tc>
        <w:tc>
          <w:tcPr>
            <w:tcW w:w="1418" w:type="dxa"/>
            <w:tcBorders>
              <w:top w:val="single" w:sz="4" w:space="0" w:color="auto"/>
              <w:left w:val="single" w:sz="4" w:space="0" w:color="auto"/>
              <w:bottom w:val="single" w:sz="4" w:space="0" w:color="auto"/>
              <w:right w:val="single" w:sz="4" w:space="0" w:color="auto"/>
            </w:tcBorders>
            <w:vAlign w:val="center"/>
          </w:tcPr>
          <w:p w14:paraId="75A6DFDC"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rPr>
            </w:pPr>
            <w:r w:rsidRPr="00CF0190">
              <w:rPr>
                <w:rFonts w:ascii="Century Gothic" w:hAnsi="Century Gothic" w:cs="Century Gothic"/>
              </w:rPr>
              <w:t>15</w:t>
            </w:r>
          </w:p>
        </w:tc>
      </w:tr>
      <w:tr w:rsidR="00CF0190" w:rsidRPr="00CF0190" w14:paraId="43E7A46F"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3"/>
        </w:trPr>
        <w:tc>
          <w:tcPr>
            <w:tcW w:w="426" w:type="dxa"/>
            <w:tcBorders>
              <w:top w:val="single" w:sz="4" w:space="0" w:color="auto"/>
              <w:left w:val="single" w:sz="4" w:space="0" w:color="auto"/>
              <w:bottom w:val="single" w:sz="4" w:space="0" w:color="auto"/>
              <w:right w:val="single" w:sz="4" w:space="0" w:color="auto"/>
            </w:tcBorders>
            <w:vAlign w:val="center"/>
          </w:tcPr>
          <w:p w14:paraId="40F20FBC" w14:textId="77777777" w:rsidR="00CF0190" w:rsidRPr="00CF0190" w:rsidRDefault="00CF0190" w:rsidP="00CF0190">
            <w:pPr>
              <w:widowControl w:val="0"/>
              <w:autoSpaceDE w:val="0"/>
              <w:autoSpaceDN w:val="0"/>
              <w:adjustRightInd w:val="0"/>
              <w:jc w:val="center"/>
              <w:rPr>
                <w:rFonts w:ascii="Times New Roman" w:hAnsi="Times New Roman"/>
                <w:sz w:val="24"/>
                <w:szCs w:val="24"/>
              </w:rPr>
            </w:pPr>
          </w:p>
        </w:tc>
        <w:tc>
          <w:tcPr>
            <w:tcW w:w="7340" w:type="dxa"/>
            <w:tcBorders>
              <w:top w:val="single" w:sz="4" w:space="0" w:color="auto"/>
              <w:left w:val="single" w:sz="4" w:space="0" w:color="auto"/>
              <w:bottom w:val="single" w:sz="4" w:space="0" w:color="auto"/>
              <w:right w:val="single" w:sz="4" w:space="0" w:color="auto"/>
            </w:tcBorders>
            <w:vAlign w:val="center"/>
          </w:tcPr>
          <w:p w14:paraId="215277B7" w14:textId="77777777" w:rsidR="00CF0190" w:rsidRPr="00CF0190" w:rsidRDefault="00CF0190" w:rsidP="00CF0190">
            <w:pPr>
              <w:spacing w:before="39" w:line="195" w:lineRule="exact"/>
              <w:ind w:left="23" w:right="-20"/>
              <w:rPr>
                <w:rFonts w:ascii="Century Gothic" w:hAnsi="Century Gothic" w:cs="Century Gothic"/>
                <w:spacing w:val="-1"/>
              </w:rPr>
            </w:pPr>
            <w:r w:rsidRPr="00CF0190">
              <w:rPr>
                <w:rFonts w:ascii="Century Gothic" w:hAnsi="Century Gothic" w:cs="Century Gothic"/>
                <w:spacing w:val="1"/>
              </w:rPr>
              <w:t xml:space="preserve">Plazo intermedio </w:t>
            </w:r>
            <w:r w:rsidRPr="00CF0190">
              <w:rPr>
                <w:rFonts w:ascii="Century Gothic" w:hAnsi="Century Gothic" w:cs="Century Gothic"/>
                <w:spacing w:val="-1"/>
              </w:rPr>
              <w:t xml:space="preserve">1,5 &lt;(P)&lt; 3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 3 meses máximo, 1.5 meses mínimo</w:t>
            </w:r>
          </w:p>
        </w:tc>
        <w:tc>
          <w:tcPr>
            <w:tcW w:w="1418" w:type="dxa"/>
            <w:tcBorders>
              <w:top w:val="single" w:sz="4" w:space="0" w:color="auto"/>
              <w:left w:val="single" w:sz="4" w:space="0" w:color="auto"/>
              <w:bottom w:val="single" w:sz="4" w:space="0" w:color="auto"/>
              <w:right w:val="single" w:sz="4" w:space="0" w:color="auto"/>
            </w:tcBorders>
            <w:vAlign w:val="center"/>
          </w:tcPr>
          <w:p w14:paraId="73C767D7" w14:textId="77777777" w:rsidR="00CF0190" w:rsidRPr="00CF0190" w:rsidRDefault="00CF0190" w:rsidP="00CF0190">
            <w:pPr>
              <w:widowControl w:val="0"/>
              <w:autoSpaceDE w:val="0"/>
              <w:autoSpaceDN w:val="0"/>
              <w:adjustRightInd w:val="0"/>
              <w:spacing w:before="39"/>
              <w:ind w:left="410" w:right="395"/>
              <w:jc w:val="center"/>
              <w:rPr>
                <w:rFonts w:ascii="Century Gothic" w:hAnsi="Century Gothic" w:cs="Century Gothic"/>
              </w:rPr>
            </w:pPr>
          </w:p>
        </w:tc>
      </w:tr>
      <w:tr w:rsidR="00CF0190" w:rsidRPr="00CF0190" w14:paraId="7D6BAAF6" w14:textId="77777777" w:rsidTr="006A1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91"/>
        </w:trPr>
        <w:tc>
          <w:tcPr>
            <w:tcW w:w="7766" w:type="dxa"/>
            <w:gridSpan w:val="2"/>
            <w:tcBorders>
              <w:top w:val="single" w:sz="4" w:space="0" w:color="auto"/>
              <w:left w:val="single" w:sz="4" w:space="0" w:color="auto"/>
              <w:bottom w:val="single" w:sz="4" w:space="0" w:color="auto"/>
              <w:right w:val="single" w:sz="4" w:space="0" w:color="auto"/>
            </w:tcBorders>
            <w:shd w:val="clear" w:color="auto" w:fill="44546A"/>
            <w:vAlign w:val="center"/>
          </w:tcPr>
          <w:p w14:paraId="289BFD95" w14:textId="77777777" w:rsidR="00CF0190" w:rsidRPr="00CF0190" w:rsidRDefault="00CF0190" w:rsidP="00CF0190">
            <w:pPr>
              <w:widowControl w:val="0"/>
              <w:autoSpaceDE w:val="0"/>
              <w:autoSpaceDN w:val="0"/>
              <w:adjustRightInd w:val="0"/>
              <w:spacing w:before="39"/>
              <w:ind w:left="23" w:right="-20"/>
              <w:jc w:val="center"/>
              <w:rPr>
                <w:rFonts w:ascii="Times New Roman" w:hAnsi="Times New Roman"/>
                <w:color w:val="FFFFFF"/>
                <w:sz w:val="24"/>
                <w:szCs w:val="24"/>
              </w:rPr>
            </w:pPr>
            <w:r w:rsidRPr="00CF0190">
              <w:rPr>
                <w:rFonts w:ascii="Arial" w:hAnsi="Arial" w:cs="Arial"/>
                <w:b/>
                <w:bCs/>
                <w:color w:val="FFFFFF"/>
                <w:spacing w:val="-2"/>
              </w:rPr>
              <w:t>T</w:t>
            </w:r>
            <w:r w:rsidRPr="00CF0190">
              <w:rPr>
                <w:rFonts w:ascii="Arial" w:hAnsi="Arial" w:cs="Arial"/>
                <w:b/>
                <w:bCs/>
                <w:color w:val="FFFFFF"/>
              </w:rPr>
              <w:t>O</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rPr>
              <w:t>L</w:t>
            </w:r>
            <w:r w:rsidRPr="00CF0190">
              <w:rPr>
                <w:rFonts w:ascii="Arial" w:hAnsi="Arial" w:cs="Arial"/>
                <w:b/>
                <w:bCs/>
                <w:color w:val="FFFFFF"/>
                <w:spacing w:val="1"/>
              </w:rPr>
              <w:t xml:space="preserve"> P</w:t>
            </w:r>
            <w:r w:rsidRPr="00CF0190">
              <w:rPr>
                <w:rFonts w:ascii="Arial" w:hAnsi="Arial" w:cs="Arial"/>
                <w:b/>
                <w:bCs/>
                <w:color w:val="FFFFFF"/>
                <w:spacing w:val="-1"/>
              </w:rPr>
              <w:t>UN</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spacing w:val="-1"/>
              </w:rPr>
              <w:t>J</w:t>
            </w:r>
            <w:r w:rsidRPr="00CF0190">
              <w:rPr>
                <w:rFonts w:ascii="Arial" w:hAnsi="Arial" w:cs="Arial"/>
                <w:b/>
                <w:bCs/>
                <w:color w:val="FFFFFF"/>
              </w:rPr>
              <w:t>E</w:t>
            </w:r>
          </w:p>
        </w:tc>
        <w:tc>
          <w:tcPr>
            <w:tcW w:w="1418" w:type="dxa"/>
            <w:tcBorders>
              <w:top w:val="single" w:sz="4" w:space="0" w:color="auto"/>
              <w:left w:val="single" w:sz="4" w:space="0" w:color="auto"/>
              <w:bottom w:val="single" w:sz="4" w:space="0" w:color="auto"/>
              <w:right w:val="single" w:sz="4" w:space="0" w:color="auto"/>
            </w:tcBorders>
            <w:shd w:val="clear" w:color="auto" w:fill="44546A"/>
            <w:vAlign w:val="center"/>
          </w:tcPr>
          <w:p w14:paraId="035C0D02" w14:textId="77777777" w:rsidR="00CF0190" w:rsidRPr="00CF0190" w:rsidRDefault="00CF0190" w:rsidP="00CF0190">
            <w:pPr>
              <w:widowControl w:val="0"/>
              <w:autoSpaceDE w:val="0"/>
              <w:autoSpaceDN w:val="0"/>
              <w:adjustRightInd w:val="0"/>
              <w:jc w:val="center"/>
              <w:rPr>
                <w:rFonts w:ascii="Times New Roman" w:hAnsi="Times New Roman"/>
                <w:color w:val="FFFFFF"/>
                <w:sz w:val="24"/>
                <w:szCs w:val="24"/>
              </w:rPr>
            </w:pPr>
            <w:r w:rsidRPr="00CF0190">
              <w:rPr>
                <w:rFonts w:ascii="Arial" w:hAnsi="Arial" w:cs="Arial"/>
                <w:b/>
                <w:bCs/>
                <w:color w:val="FFFFFF"/>
                <w:spacing w:val="-1"/>
              </w:rPr>
              <w:t>70</w:t>
            </w:r>
            <w:r w:rsidRPr="00CF0190">
              <w:rPr>
                <w:rFonts w:ascii="Arial" w:hAnsi="Arial" w:cs="Arial"/>
                <w:b/>
                <w:bCs/>
                <w:color w:val="FFFFFF"/>
                <w:spacing w:val="1"/>
              </w:rPr>
              <w:t xml:space="preserve"> P</w:t>
            </w:r>
            <w:r w:rsidRPr="00CF0190">
              <w:rPr>
                <w:rFonts w:ascii="Arial" w:hAnsi="Arial" w:cs="Arial"/>
                <w:b/>
                <w:bCs/>
                <w:color w:val="FFFFFF"/>
                <w:spacing w:val="-1"/>
              </w:rPr>
              <w:t>UN</w:t>
            </w:r>
            <w:r w:rsidRPr="00CF0190">
              <w:rPr>
                <w:rFonts w:ascii="Arial" w:hAnsi="Arial" w:cs="Arial"/>
                <w:b/>
                <w:bCs/>
                <w:color w:val="FFFFFF"/>
                <w:spacing w:val="-2"/>
              </w:rPr>
              <w:t>T</w:t>
            </w:r>
            <w:r w:rsidRPr="00CF0190">
              <w:rPr>
                <w:rFonts w:ascii="Arial" w:hAnsi="Arial" w:cs="Arial"/>
                <w:b/>
                <w:bCs/>
                <w:color w:val="FFFFFF"/>
              </w:rPr>
              <w:t>OS</w:t>
            </w:r>
          </w:p>
        </w:tc>
      </w:tr>
    </w:tbl>
    <w:p w14:paraId="4D327069" w14:textId="77777777" w:rsidR="00CF0190" w:rsidRPr="00CF0190" w:rsidRDefault="00CF0190" w:rsidP="00CF0190">
      <w:pPr>
        <w:rPr>
          <w:rFonts w:cs="Arial"/>
          <w:b/>
          <w:lang w:val="es-BO"/>
        </w:rPr>
      </w:pPr>
      <w:r w:rsidRPr="00CF0190">
        <w:rPr>
          <w:rFonts w:cs="Arial"/>
          <w:b/>
          <w:lang w:val="es-BO"/>
        </w:rPr>
        <w:t>Nota: El proponente en base al Formulario C-2 deberá elaborar su propuesta para el cumplimiento de las condiciones que cumpla a ser evaluadas, en caso que la contratación se efectué por tramos o paquetes, se deberá repetir el cuadro para cada tramo o paquete.</w:t>
      </w:r>
    </w:p>
    <w:p w14:paraId="230F4AA2" w14:textId="77777777" w:rsidR="00CF0190" w:rsidRPr="00CF0190" w:rsidRDefault="00CF0190" w:rsidP="00CF0190">
      <w:pPr>
        <w:jc w:val="both"/>
        <w:rPr>
          <w:b/>
          <w:lang w:val="es-BO"/>
        </w:rPr>
      </w:pPr>
    </w:p>
    <w:p w14:paraId="1CAEDE34" w14:textId="1EBA75AF" w:rsidR="00CF0190" w:rsidRPr="00CF0190" w:rsidRDefault="00CF0190" w:rsidP="00CF0190">
      <w:pPr>
        <w:jc w:val="both"/>
        <w:rPr>
          <w:lang w:val="es-BO"/>
        </w:rPr>
      </w:pPr>
      <w:r w:rsidRPr="00CF0190">
        <w:rPr>
          <w:rFonts w:cs="Arial"/>
          <w:lang w:val="es-BO"/>
        </w:rPr>
        <w:t>(*)</w:t>
      </w:r>
      <w:r w:rsidRPr="00CF0190">
        <w:rPr>
          <w:lang w:val="es-BO"/>
        </w:rPr>
        <w:t xml:space="preserve"> Se deberá describir los criterios, rangos o parámetros que se consideren necesarios, condiciones adicionales o mejoras a las especificaciones técnicas para la ejecución de obra, siempre y cuando sean: objetivos, congruentes y se sujeten a los criterios de razonabilidad y proporcionalidad. </w:t>
      </w:r>
    </w:p>
    <w:p w14:paraId="7B8F30F3" w14:textId="77777777" w:rsidR="00CF0190" w:rsidRPr="00CF0190" w:rsidRDefault="00CF0190" w:rsidP="00CF0190">
      <w:pPr>
        <w:jc w:val="both"/>
        <w:rPr>
          <w:lang w:val="es-BO"/>
        </w:rPr>
      </w:pPr>
    </w:p>
    <w:p w14:paraId="3F55E618" w14:textId="77777777" w:rsidR="00CF0190" w:rsidRPr="00CF0190" w:rsidRDefault="00CF0190" w:rsidP="00CF0190">
      <w:pPr>
        <w:jc w:val="both"/>
        <w:rPr>
          <w:lang w:val="es-BO"/>
        </w:rPr>
      </w:pPr>
      <w:r w:rsidRPr="00CF0190">
        <w:rPr>
          <w:lang w:val="es-BO"/>
        </w:rPr>
        <w:t>(**) La suma de los puntajes asignados para las condiciones adicionales solicitadas deberá ser 50 puntos.</w:t>
      </w:r>
    </w:p>
    <w:p w14:paraId="5D68FE75" w14:textId="77777777" w:rsidR="00CF0190" w:rsidRPr="00CF0190" w:rsidRDefault="00CF0190" w:rsidP="00CF0190">
      <w:pPr>
        <w:jc w:val="both"/>
        <w:rPr>
          <w:rFonts w:cs="Arial"/>
          <w:lang w:val="es-BO"/>
        </w:rPr>
      </w:pPr>
    </w:p>
    <w:p w14:paraId="1FF6C33F" w14:textId="77777777" w:rsidR="00CF0190" w:rsidRPr="00CF0190" w:rsidRDefault="00CF0190" w:rsidP="00CF0190">
      <w:pPr>
        <w:jc w:val="both"/>
        <w:rPr>
          <w:lang w:val="es-BO"/>
        </w:rPr>
      </w:pPr>
      <w:r w:rsidRPr="00CF0190">
        <w:rPr>
          <w:lang w:val="es-BO"/>
        </w:rPr>
        <w:t>(***) El proponente debe identificar únicamente las condiciones adicionales incorporadas en su propuesta técnica; asimismo podrá ofertar condiciones adicionales superiores a las solicitadas en el presente Formulario, que mejoren la calidad de la ejecución de obra, siempre que estas características fuesen beneficiosas para la entidad y/o no afecten para el fin que fue requerida la obra.</w:t>
      </w:r>
    </w:p>
    <w:p w14:paraId="724185CD" w14:textId="77777777" w:rsidR="006A13BC" w:rsidRDefault="006A13BC" w:rsidP="004B2024">
      <w:pPr>
        <w:jc w:val="center"/>
        <w:rPr>
          <w:rFonts w:cs="Arial"/>
          <w:b/>
          <w:bCs/>
          <w:sz w:val="18"/>
          <w:szCs w:val="18"/>
          <w:lang w:val="es-BO"/>
        </w:rPr>
      </w:pPr>
    </w:p>
    <w:p w14:paraId="56B6F166" w14:textId="77777777" w:rsidR="006A13BC" w:rsidRDefault="006A13BC" w:rsidP="004B2024">
      <w:pPr>
        <w:jc w:val="center"/>
        <w:rPr>
          <w:rFonts w:cs="Arial"/>
          <w:b/>
          <w:bCs/>
          <w:sz w:val="18"/>
          <w:szCs w:val="18"/>
          <w:lang w:val="es-BO"/>
        </w:rPr>
      </w:pPr>
    </w:p>
    <w:p w14:paraId="7439FE20" w14:textId="77777777" w:rsidR="00A40DB1" w:rsidRDefault="00A40DB1" w:rsidP="004B2024">
      <w:pPr>
        <w:jc w:val="center"/>
        <w:rPr>
          <w:rFonts w:cs="Arial"/>
          <w:b/>
          <w:bCs/>
          <w:sz w:val="18"/>
          <w:szCs w:val="18"/>
          <w:lang w:val="es-BO"/>
        </w:rPr>
      </w:pPr>
    </w:p>
    <w:p w14:paraId="2AD04B53"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14:paraId="567361B8"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14:paraId="0839CD83" w14:textId="77777777" w:rsidR="004B2024" w:rsidRPr="004B2024" w:rsidRDefault="004B2024" w:rsidP="004B2024">
      <w:pPr>
        <w:jc w:val="center"/>
        <w:rPr>
          <w:rFonts w:cs="Arial"/>
          <w:b/>
          <w:sz w:val="18"/>
          <w:szCs w:val="18"/>
          <w:lang w:val="es-BO"/>
        </w:rPr>
      </w:pPr>
    </w:p>
    <w:p w14:paraId="4347F91C" w14:textId="77777777"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14:paraId="00E00ADC" w14:textId="77777777"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14:paraId="438F2CFF" w14:textId="77777777"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14:paraId="742F11FF"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26E42E37" w14:textId="77777777"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14:paraId="38958285"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5EAB4541" w14:textId="77777777"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14:paraId="67BDC95E"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73E4C8CF" w14:textId="77777777"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14:paraId="1E0EDF02" w14:textId="77777777"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14:paraId="7520549A" w14:textId="77777777"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14:paraId="1DB73607" w14:textId="77777777"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14:paraId="7390B3D0"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C988742"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14:paraId="635683A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712F8F7A"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40480C1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471868B"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3BA77C84"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4A85A0A4"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14:paraId="41EDEF5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4C84F7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748A310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14CC84A"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70C4EB6C" w14:textId="77777777"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14:paraId="28F3F337"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14:paraId="5706481D"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5AEE20C"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0953F84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1B45C121" w14:textId="77777777"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14:paraId="62E02866" w14:textId="77777777"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14:paraId="0E5A6728" w14:textId="77777777"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14:paraId="5172F26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71BB9C0"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2F67D6F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636E6465" w14:textId="77777777"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14:paraId="6C3EF056"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168181B4" w14:textId="77777777"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14:paraId="2FF3A7B8"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F163C1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37DA1F9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96E7488" w14:textId="77777777"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14:paraId="1233D28A"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3D642054" w14:textId="77777777"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14:paraId="1404580B"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14:paraId="214AF0CE"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14:paraId="69C0EC19" w14:textId="77777777"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14:paraId="7A3E3351"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245FA6F" w14:textId="77777777"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14:paraId="490FFF8C" w14:textId="77777777" w:rsidR="00820989" w:rsidRPr="00B807FA" w:rsidRDefault="00820989" w:rsidP="003F60CC">
      <w:pPr>
        <w:jc w:val="center"/>
        <w:rPr>
          <w:rFonts w:cs="Arial"/>
          <w:b/>
          <w:sz w:val="18"/>
          <w:szCs w:val="18"/>
          <w:lang w:val="es-BO"/>
        </w:rPr>
      </w:pPr>
    </w:p>
    <w:p w14:paraId="644EA947" w14:textId="77777777" w:rsidR="00820989" w:rsidRPr="00B807FA" w:rsidRDefault="00820989" w:rsidP="003F60CC">
      <w:pPr>
        <w:jc w:val="center"/>
        <w:rPr>
          <w:rFonts w:cs="Arial"/>
          <w:b/>
          <w:sz w:val="18"/>
          <w:szCs w:val="18"/>
          <w:lang w:val="es-BO"/>
        </w:rPr>
      </w:pPr>
    </w:p>
    <w:p w14:paraId="2126D3B8" w14:textId="77777777" w:rsidR="00820989" w:rsidRPr="00B807FA" w:rsidRDefault="00820989" w:rsidP="003F60CC">
      <w:pPr>
        <w:jc w:val="center"/>
        <w:rPr>
          <w:rFonts w:cs="Arial"/>
          <w:b/>
          <w:sz w:val="18"/>
          <w:szCs w:val="18"/>
          <w:lang w:val="es-BO"/>
        </w:rPr>
      </w:pPr>
    </w:p>
    <w:p w14:paraId="099FBB03" w14:textId="77777777" w:rsidR="00820989" w:rsidRPr="00B807FA" w:rsidRDefault="00820989" w:rsidP="003F60CC">
      <w:pPr>
        <w:jc w:val="center"/>
        <w:rPr>
          <w:rFonts w:cs="Arial"/>
          <w:b/>
          <w:sz w:val="18"/>
          <w:szCs w:val="18"/>
          <w:lang w:val="es-BO"/>
        </w:rPr>
      </w:pPr>
    </w:p>
    <w:p w14:paraId="1F60CB1C" w14:textId="77777777" w:rsidR="00820989" w:rsidRPr="00B807FA" w:rsidRDefault="00820989" w:rsidP="003F60CC">
      <w:pPr>
        <w:jc w:val="center"/>
        <w:rPr>
          <w:rFonts w:cs="Arial"/>
          <w:b/>
          <w:sz w:val="18"/>
          <w:szCs w:val="18"/>
          <w:lang w:val="es-BO"/>
        </w:rPr>
      </w:pPr>
    </w:p>
    <w:p w14:paraId="64450867" w14:textId="77777777" w:rsidR="00820989" w:rsidRPr="00B807FA" w:rsidRDefault="00820989" w:rsidP="003F60CC">
      <w:pPr>
        <w:jc w:val="center"/>
        <w:rPr>
          <w:rFonts w:cs="Arial"/>
          <w:b/>
          <w:sz w:val="18"/>
          <w:szCs w:val="18"/>
          <w:lang w:val="es-BO"/>
        </w:rPr>
      </w:pPr>
    </w:p>
    <w:p w14:paraId="77D86B58" w14:textId="77777777" w:rsidR="00820989" w:rsidRPr="00B807FA" w:rsidRDefault="00820989" w:rsidP="003F60CC">
      <w:pPr>
        <w:jc w:val="center"/>
        <w:rPr>
          <w:rFonts w:cs="Arial"/>
          <w:b/>
          <w:sz w:val="18"/>
          <w:szCs w:val="18"/>
          <w:lang w:val="es-BO"/>
        </w:rPr>
      </w:pPr>
    </w:p>
    <w:p w14:paraId="3E453AB8" w14:textId="77777777" w:rsidR="00820989" w:rsidRPr="00B807FA" w:rsidRDefault="00820989" w:rsidP="003F60CC">
      <w:pPr>
        <w:jc w:val="center"/>
        <w:rPr>
          <w:rFonts w:cs="Arial"/>
          <w:b/>
          <w:sz w:val="18"/>
          <w:szCs w:val="18"/>
          <w:lang w:val="es-BO"/>
        </w:rPr>
      </w:pPr>
    </w:p>
    <w:p w14:paraId="7036F3CC" w14:textId="77777777" w:rsidR="00820989" w:rsidRPr="00B807FA" w:rsidRDefault="00820989" w:rsidP="003F60CC">
      <w:pPr>
        <w:jc w:val="center"/>
        <w:rPr>
          <w:rFonts w:cs="Arial"/>
          <w:b/>
          <w:sz w:val="18"/>
          <w:szCs w:val="18"/>
          <w:lang w:val="es-BO"/>
        </w:rPr>
      </w:pPr>
    </w:p>
    <w:p w14:paraId="399EBCF2" w14:textId="77777777" w:rsidR="00820989" w:rsidRPr="00B807FA" w:rsidRDefault="00820989" w:rsidP="003F60CC">
      <w:pPr>
        <w:jc w:val="center"/>
        <w:rPr>
          <w:rFonts w:cs="Arial"/>
          <w:b/>
          <w:sz w:val="18"/>
          <w:szCs w:val="18"/>
          <w:lang w:val="es-BO"/>
        </w:rPr>
      </w:pPr>
    </w:p>
    <w:p w14:paraId="09559D05" w14:textId="77777777" w:rsidR="00820989" w:rsidRPr="00B807FA" w:rsidRDefault="00820989" w:rsidP="003F60CC">
      <w:pPr>
        <w:jc w:val="center"/>
        <w:rPr>
          <w:rFonts w:cs="Arial"/>
          <w:b/>
          <w:sz w:val="18"/>
          <w:szCs w:val="18"/>
          <w:lang w:val="es-BO"/>
        </w:rPr>
      </w:pPr>
    </w:p>
    <w:p w14:paraId="0E1CB0F2" w14:textId="77777777" w:rsidR="00820989" w:rsidRPr="00B807FA" w:rsidRDefault="00820989" w:rsidP="003F60CC">
      <w:pPr>
        <w:jc w:val="center"/>
        <w:rPr>
          <w:rFonts w:cs="Arial"/>
          <w:b/>
          <w:sz w:val="18"/>
          <w:szCs w:val="18"/>
          <w:lang w:val="es-BO"/>
        </w:rPr>
      </w:pPr>
    </w:p>
    <w:p w14:paraId="74D2D6B6" w14:textId="77777777" w:rsidR="00820989" w:rsidRPr="00B807FA" w:rsidRDefault="00820989" w:rsidP="003F60CC">
      <w:pPr>
        <w:jc w:val="center"/>
        <w:rPr>
          <w:rFonts w:cs="Arial"/>
          <w:b/>
          <w:sz w:val="18"/>
          <w:szCs w:val="18"/>
          <w:lang w:val="es-BO"/>
        </w:rPr>
      </w:pPr>
    </w:p>
    <w:p w14:paraId="416E616A" w14:textId="77777777" w:rsidR="00820989" w:rsidRPr="00B807FA" w:rsidRDefault="00820989" w:rsidP="003F60CC">
      <w:pPr>
        <w:jc w:val="center"/>
        <w:rPr>
          <w:rFonts w:cs="Arial"/>
          <w:b/>
          <w:sz w:val="18"/>
          <w:szCs w:val="18"/>
          <w:lang w:val="es-BO"/>
        </w:rPr>
      </w:pPr>
    </w:p>
    <w:p w14:paraId="3BBD14B3" w14:textId="77777777" w:rsidR="00820989" w:rsidRPr="00B807FA" w:rsidRDefault="00820989" w:rsidP="003F60CC">
      <w:pPr>
        <w:jc w:val="center"/>
        <w:rPr>
          <w:rFonts w:cs="Arial"/>
          <w:b/>
          <w:sz w:val="18"/>
          <w:szCs w:val="18"/>
          <w:lang w:val="es-BO"/>
        </w:rPr>
      </w:pPr>
    </w:p>
    <w:p w14:paraId="4FB86BB2" w14:textId="77777777" w:rsidR="00820989" w:rsidRPr="00B807FA" w:rsidRDefault="00820989" w:rsidP="003F60CC">
      <w:pPr>
        <w:jc w:val="center"/>
        <w:rPr>
          <w:rFonts w:cs="Arial"/>
          <w:b/>
          <w:sz w:val="18"/>
          <w:szCs w:val="18"/>
          <w:lang w:val="es-BO"/>
        </w:rPr>
      </w:pPr>
    </w:p>
    <w:p w14:paraId="209A97FA" w14:textId="77777777" w:rsidR="00820989" w:rsidRPr="00B807FA" w:rsidRDefault="00820989" w:rsidP="003F60CC">
      <w:pPr>
        <w:jc w:val="center"/>
        <w:rPr>
          <w:rFonts w:cs="Arial"/>
          <w:b/>
          <w:sz w:val="18"/>
          <w:szCs w:val="18"/>
          <w:lang w:val="es-BO"/>
        </w:rPr>
      </w:pPr>
    </w:p>
    <w:p w14:paraId="582FB655" w14:textId="77777777" w:rsidR="00820989" w:rsidRPr="00B807FA" w:rsidRDefault="00820989" w:rsidP="003F60CC">
      <w:pPr>
        <w:jc w:val="center"/>
        <w:rPr>
          <w:rFonts w:cs="Arial"/>
          <w:b/>
          <w:sz w:val="18"/>
          <w:szCs w:val="18"/>
          <w:lang w:val="es-BO"/>
        </w:rPr>
      </w:pPr>
    </w:p>
    <w:p w14:paraId="31A23C5A" w14:textId="77777777" w:rsidR="00820989" w:rsidRPr="00B807FA" w:rsidRDefault="00820989" w:rsidP="003F60CC">
      <w:pPr>
        <w:jc w:val="center"/>
        <w:rPr>
          <w:rFonts w:cs="Arial"/>
          <w:b/>
          <w:sz w:val="18"/>
          <w:szCs w:val="18"/>
          <w:lang w:val="es-BO"/>
        </w:rPr>
      </w:pPr>
    </w:p>
    <w:p w14:paraId="76A85A51" w14:textId="77777777" w:rsidR="00820989" w:rsidRPr="00B807FA" w:rsidRDefault="00820989" w:rsidP="003F60CC">
      <w:pPr>
        <w:jc w:val="center"/>
        <w:rPr>
          <w:rFonts w:cs="Arial"/>
          <w:b/>
          <w:sz w:val="18"/>
          <w:szCs w:val="18"/>
          <w:lang w:val="es-BO"/>
        </w:rPr>
      </w:pPr>
    </w:p>
    <w:p w14:paraId="4C2F0F5A" w14:textId="77777777" w:rsidR="00820989" w:rsidRPr="00B807FA" w:rsidRDefault="00820989" w:rsidP="003F60CC">
      <w:pPr>
        <w:jc w:val="center"/>
        <w:rPr>
          <w:rFonts w:cs="Arial"/>
          <w:b/>
          <w:sz w:val="18"/>
          <w:szCs w:val="18"/>
          <w:lang w:val="es-BO"/>
        </w:rPr>
      </w:pPr>
    </w:p>
    <w:p w14:paraId="1B4800C5" w14:textId="77777777" w:rsidR="00820989" w:rsidRPr="00B807FA" w:rsidRDefault="00820989" w:rsidP="003F60CC">
      <w:pPr>
        <w:jc w:val="center"/>
        <w:rPr>
          <w:rFonts w:cs="Arial"/>
          <w:b/>
          <w:sz w:val="18"/>
          <w:szCs w:val="18"/>
          <w:lang w:val="es-BO"/>
        </w:rPr>
      </w:pPr>
    </w:p>
    <w:p w14:paraId="693A13DA" w14:textId="77777777" w:rsidR="00820989" w:rsidRPr="00B807FA" w:rsidRDefault="00820989" w:rsidP="003F60CC">
      <w:pPr>
        <w:jc w:val="center"/>
        <w:rPr>
          <w:rFonts w:cs="Arial"/>
          <w:b/>
          <w:sz w:val="18"/>
          <w:szCs w:val="18"/>
          <w:lang w:val="es-BO"/>
        </w:rPr>
      </w:pPr>
    </w:p>
    <w:p w14:paraId="0AF7B20E" w14:textId="77777777" w:rsidR="00820989" w:rsidRDefault="00820989" w:rsidP="003F60CC">
      <w:pPr>
        <w:jc w:val="center"/>
        <w:rPr>
          <w:rFonts w:cs="Arial"/>
          <w:b/>
          <w:sz w:val="18"/>
          <w:szCs w:val="18"/>
          <w:lang w:val="es-BO"/>
        </w:rPr>
      </w:pPr>
    </w:p>
    <w:p w14:paraId="192051DD" w14:textId="77777777"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14:paraId="75096F84" w14:textId="77777777" w:rsidR="004B2024" w:rsidRDefault="004B2024" w:rsidP="003F60CC">
      <w:pPr>
        <w:jc w:val="center"/>
        <w:rPr>
          <w:rFonts w:cs="Arial"/>
          <w:b/>
          <w:sz w:val="18"/>
          <w:szCs w:val="18"/>
          <w:lang w:val="es-BO"/>
        </w:rPr>
      </w:pPr>
    </w:p>
    <w:p w14:paraId="0F32302B" w14:textId="77777777" w:rsidR="004B2024" w:rsidRDefault="004B2024" w:rsidP="003F60CC">
      <w:pPr>
        <w:jc w:val="center"/>
        <w:rPr>
          <w:rFonts w:cs="Arial"/>
          <w:b/>
          <w:sz w:val="18"/>
          <w:szCs w:val="18"/>
          <w:lang w:val="es-BO"/>
        </w:rPr>
      </w:pPr>
    </w:p>
    <w:p w14:paraId="52C49A0A" w14:textId="77777777" w:rsidR="00A40DB1" w:rsidRDefault="00A40DB1" w:rsidP="003F60CC">
      <w:pPr>
        <w:jc w:val="center"/>
        <w:rPr>
          <w:rFonts w:cs="Arial"/>
          <w:b/>
          <w:sz w:val="18"/>
          <w:szCs w:val="18"/>
          <w:lang w:val="es-BO"/>
        </w:rPr>
      </w:pPr>
    </w:p>
    <w:p w14:paraId="5B5660C0" w14:textId="77777777" w:rsidR="00A40DB1" w:rsidRDefault="00A40DB1" w:rsidP="003F60CC">
      <w:pPr>
        <w:jc w:val="center"/>
        <w:rPr>
          <w:rFonts w:cs="Arial"/>
          <w:b/>
          <w:sz w:val="18"/>
          <w:szCs w:val="18"/>
          <w:lang w:val="es-BO"/>
        </w:rPr>
      </w:pPr>
    </w:p>
    <w:p w14:paraId="5B96A6DE" w14:textId="77777777" w:rsidR="00E748AF" w:rsidRDefault="00E748AF" w:rsidP="003F60CC">
      <w:pPr>
        <w:jc w:val="center"/>
        <w:rPr>
          <w:rFonts w:cs="Arial"/>
          <w:b/>
          <w:sz w:val="18"/>
          <w:szCs w:val="18"/>
          <w:lang w:val="es-BO"/>
        </w:rPr>
      </w:pPr>
    </w:p>
    <w:p w14:paraId="3D8C7F98" w14:textId="77777777" w:rsidR="00E748AF" w:rsidRDefault="00E748AF" w:rsidP="003F60CC">
      <w:pPr>
        <w:jc w:val="center"/>
        <w:rPr>
          <w:rFonts w:cs="Arial"/>
          <w:b/>
          <w:sz w:val="18"/>
          <w:szCs w:val="18"/>
          <w:lang w:val="es-BO"/>
        </w:rPr>
      </w:pPr>
    </w:p>
    <w:p w14:paraId="5207C81A" w14:textId="77777777" w:rsidR="00E748AF" w:rsidRDefault="00E748AF" w:rsidP="003F60CC">
      <w:pPr>
        <w:jc w:val="center"/>
        <w:rPr>
          <w:rFonts w:cs="Arial"/>
          <w:b/>
          <w:sz w:val="18"/>
          <w:szCs w:val="18"/>
          <w:lang w:val="es-BO"/>
        </w:rPr>
      </w:pPr>
    </w:p>
    <w:p w14:paraId="0F947E24" w14:textId="77777777" w:rsidR="00E748AF" w:rsidRDefault="00E748AF" w:rsidP="003F60CC">
      <w:pPr>
        <w:jc w:val="center"/>
        <w:rPr>
          <w:rFonts w:cs="Arial"/>
          <w:b/>
          <w:sz w:val="18"/>
          <w:szCs w:val="18"/>
          <w:lang w:val="es-BO"/>
        </w:rPr>
      </w:pPr>
    </w:p>
    <w:p w14:paraId="4EB7E5BF" w14:textId="77777777" w:rsidR="00E748AF" w:rsidRDefault="00E748AF" w:rsidP="003F60CC">
      <w:pPr>
        <w:jc w:val="center"/>
        <w:rPr>
          <w:rFonts w:cs="Arial"/>
          <w:b/>
          <w:sz w:val="18"/>
          <w:szCs w:val="18"/>
          <w:lang w:val="es-BO"/>
        </w:rPr>
      </w:pPr>
    </w:p>
    <w:p w14:paraId="7FF5B2D7" w14:textId="77777777" w:rsidR="00E748AF" w:rsidRDefault="00E748AF" w:rsidP="003F60CC">
      <w:pPr>
        <w:jc w:val="center"/>
        <w:rPr>
          <w:rFonts w:cs="Arial"/>
          <w:b/>
          <w:sz w:val="18"/>
          <w:szCs w:val="18"/>
          <w:lang w:val="es-BO"/>
        </w:rPr>
      </w:pPr>
    </w:p>
    <w:p w14:paraId="0FDAD5DF" w14:textId="77777777" w:rsidR="00E748AF" w:rsidRDefault="00E748AF" w:rsidP="003F60CC">
      <w:pPr>
        <w:jc w:val="center"/>
        <w:rPr>
          <w:rFonts w:cs="Arial"/>
          <w:b/>
          <w:sz w:val="18"/>
          <w:szCs w:val="18"/>
          <w:lang w:val="es-BO"/>
        </w:rPr>
      </w:pPr>
    </w:p>
    <w:p w14:paraId="594B97EA" w14:textId="77777777" w:rsidR="00E748AF" w:rsidRDefault="00E748AF" w:rsidP="003F60CC">
      <w:pPr>
        <w:jc w:val="center"/>
        <w:rPr>
          <w:rFonts w:cs="Arial"/>
          <w:b/>
          <w:sz w:val="18"/>
          <w:szCs w:val="18"/>
          <w:lang w:val="es-BO"/>
        </w:rPr>
      </w:pPr>
    </w:p>
    <w:p w14:paraId="440FC5EC" w14:textId="77777777" w:rsidR="00E748AF" w:rsidRDefault="00E748AF" w:rsidP="003F60CC">
      <w:pPr>
        <w:jc w:val="center"/>
        <w:rPr>
          <w:rFonts w:cs="Arial"/>
          <w:b/>
          <w:sz w:val="18"/>
          <w:szCs w:val="18"/>
          <w:lang w:val="es-BO"/>
        </w:rPr>
      </w:pPr>
    </w:p>
    <w:p w14:paraId="2C28C760" w14:textId="77777777" w:rsidR="00E748AF" w:rsidRDefault="00E748AF" w:rsidP="003F60CC">
      <w:pPr>
        <w:jc w:val="center"/>
        <w:rPr>
          <w:rFonts w:cs="Arial"/>
          <w:b/>
          <w:sz w:val="18"/>
          <w:szCs w:val="18"/>
          <w:lang w:val="es-BO"/>
        </w:rPr>
      </w:pPr>
    </w:p>
    <w:p w14:paraId="33758325" w14:textId="77777777" w:rsidR="00E748AF" w:rsidRDefault="00E748AF" w:rsidP="003F60CC">
      <w:pPr>
        <w:jc w:val="center"/>
        <w:rPr>
          <w:rFonts w:cs="Arial"/>
          <w:b/>
          <w:sz w:val="18"/>
          <w:szCs w:val="18"/>
          <w:lang w:val="es-BO"/>
        </w:rPr>
      </w:pPr>
    </w:p>
    <w:p w14:paraId="3E34F10B" w14:textId="77777777" w:rsidR="00E748AF" w:rsidRDefault="00E748AF" w:rsidP="003F60CC">
      <w:pPr>
        <w:jc w:val="center"/>
        <w:rPr>
          <w:rFonts w:cs="Arial"/>
          <w:b/>
          <w:sz w:val="18"/>
          <w:szCs w:val="18"/>
          <w:lang w:val="es-BO"/>
        </w:rPr>
      </w:pPr>
    </w:p>
    <w:p w14:paraId="100FFB3B" w14:textId="77777777" w:rsidR="00E748AF" w:rsidRDefault="00E748AF" w:rsidP="003F60CC">
      <w:pPr>
        <w:jc w:val="center"/>
        <w:rPr>
          <w:rFonts w:cs="Arial"/>
          <w:b/>
          <w:sz w:val="18"/>
          <w:szCs w:val="18"/>
          <w:lang w:val="es-BO"/>
        </w:rPr>
      </w:pPr>
    </w:p>
    <w:p w14:paraId="5025BDCE" w14:textId="77777777" w:rsidR="00E748AF" w:rsidRDefault="00E748AF" w:rsidP="003F60CC">
      <w:pPr>
        <w:jc w:val="center"/>
        <w:rPr>
          <w:rFonts w:cs="Arial"/>
          <w:b/>
          <w:sz w:val="18"/>
          <w:szCs w:val="18"/>
          <w:lang w:val="es-BO"/>
        </w:rPr>
      </w:pPr>
    </w:p>
    <w:p w14:paraId="52EF6A97" w14:textId="77777777" w:rsidR="00E748AF" w:rsidRDefault="00E748AF" w:rsidP="003F60CC">
      <w:pPr>
        <w:jc w:val="center"/>
        <w:rPr>
          <w:rFonts w:cs="Arial"/>
          <w:b/>
          <w:sz w:val="18"/>
          <w:szCs w:val="18"/>
          <w:lang w:val="es-BO"/>
        </w:rPr>
      </w:pPr>
    </w:p>
    <w:p w14:paraId="45D90C21" w14:textId="77777777" w:rsidR="00E748AF" w:rsidRDefault="00E748AF" w:rsidP="003F60CC">
      <w:pPr>
        <w:jc w:val="center"/>
        <w:rPr>
          <w:rFonts w:cs="Arial"/>
          <w:b/>
          <w:sz w:val="18"/>
          <w:szCs w:val="18"/>
          <w:lang w:val="es-BO"/>
        </w:rPr>
      </w:pPr>
    </w:p>
    <w:p w14:paraId="32B32FB2" w14:textId="77777777" w:rsidR="00E748AF" w:rsidRDefault="00E748AF" w:rsidP="003F60CC">
      <w:pPr>
        <w:jc w:val="center"/>
        <w:rPr>
          <w:rFonts w:cs="Arial"/>
          <w:b/>
          <w:sz w:val="18"/>
          <w:szCs w:val="18"/>
          <w:lang w:val="es-BO"/>
        </w:rPr>
      </w:pPr>
    </w:p>
    <w:p w14:paraId="1F39941C" w14:textId="77777777" w:rsidR="00E748AF" w:rsidRDefault="00E748AF" w:rsidP="003F60CC">
      <w:pPr>
        <w:jc w:val="center"/>
        <w:rPr>
          <w:rFonts w:cs="Arial"/>
          <w:b/>
          <w:sz w:val="18"/>
          <w:szCs w:val="18"/>
          <w:lang w:val="es-BO"/>
        </w:rPr>
      </w:pPr>
    </w:p>
    <w:p w14:paraId="7EF3C4D8" w14:textId="77777777" w:rsidR="00E748AF" w:rsidRDefault="00E748AF" w:rsidP="003F60CC">
      <w:pPr>
        <w:jc w:val="center"/>
        <w:rPr>
          <w:rFonts w:cs="Arial"/>
          <w:b/>
          <w:sz w:val="18"/>
          <w:szCs w:val="18"/>
          <w:lang w:val="es-BO"/>
        </w:rPr>
      </w:pPr>
    </w:p>
    <w:p w14:paraId="68D38807" w14:textId="77777777" w:rsidR="00E748AF" w:rsidRDefault="00E748AF" w:rsidP="003F60CC">
      <w:pPr>
        <w:jc w:val="center"/>
        <w:rPr>
          <w:rFonts w:cs="Arial"/>
          <w:b/>
          <w:sz w:val="18"/>
          <w:szCs w:val="18"/>
          <w:lang w:val="es-BO"/>
        </w:rPr>
      </w:pPr>
    </w:p>
    <w:p w14:paraId="16167499" w14:textId="77777777" w:rsidR="00E748AF" w:rsidRDefault="00E748AF" w:rsidP="003F60CC">
      <w:pPr>
        <w:jc w:val="center"/>
        <w:rPr>
          <w:rFonts w:cs="Arial"/>
          <w:b/>
          <w:sz w:val="18"/>
          <w:szCs w:val="18"/>
          <w:lang w:val="es-BO"/>
        </w:rPr>
      </w:pPr>
    </w:p>
    <w:p w14:paraId="7683D550" w14:textId="77777777" w:rsidR="00E748AF" w:rsidRDefault="00E748AF" w:rsidP="003F60CC">
      <w:pPr>
        <w:jc w:val="center"/>
        <w:rPr>
          <w:rFonts w:cs="Arial"/>
          <w:b/>
          <w:sz w:val="18"/>
          <w:szCs w:val="18"/>
          <w:lang w:val="es-BO"/>
        </w:rPr>
      </w:pPr>
    </w:p>
    <w:p w14:paraId="3A9B660F" w14:textId="77777777" w:rsidR="00E748AF" w:rsidRDefault="00E748AF" w:rsidP="003F60CC">
      <w:pPr>
        <w:jc w:val="center"/>
        <w:rPr>
          <w:rFonts w:cs="Arial"/>
          <w:b/>
          <w:sz w:val="18"/>
          <w:szCs w:val="18"/>
          <w:lang w:val="es-BO"/>
        </w:rPr>
      </w:pPr>
    </w:p>
    <w:p w14:paraId="76A71AFF" w14:textId="77777777" w:rsidR="00E748AF" w:rsidRDefault="00E748AF" w:rsidP="003F60CC">
      <w:pPr>
        <w:jc w:val="center"/>
        <w:rPr>
          <w:rFonts w:cs="Arial"/>
          <w:b/>
          <w:sz w:val="18"/>
          <w:szCs w:val="18"/>
          <w:lang w:val="es-BO"/>
        </w:rPr>
      </w:pPr>
    </w:p>
    <w:p w14:paraId="1BCA8DE7" w14:textId="77777777" w:rsidR="00A40DB1" w:rsidRDefault="00A40DB1" w:rsidP="003F60CC">
      <w:pPr>
        <w:jc w:val="center"/>
        <w:rPr>
          <w:rFonts w:cs="Arial"/>
          <w:b/>
          <w:sz w:val="18"/>
          <w:szCs w:val="18"/>
          <w:lang w:val="es-BO"/>
        </w:rPr>
      </w:pPr>
    </w:p>
    <w:p w14:paraId="44B29CD3" w14:textId="77777777" w:rsidR="00A40DB1" w:rsidRDefault="00A40DB1" w:rsidP="003F60CC">
      <w:pPr>
        <w:jc w:val="center"/>
        <w:rPr>
          <w:rFonts w:cs="Arial"/>
          <w:b/>
          <w:sz w:val="18"/>
          <w:szCs w:val="18"/>
          <w:lang w:val="es-BO"/>
        </w:rPr>
      </w:pPr>
    </w:p>
    <w:p w14:paraId="4BD6B778" w14:textId="37355041" w:rsidR="00A40DB1" w:rsidRDefault="004B4715" w:rsidP="003F60CC">
      <w:pPr>
        <w:jc w:val="center"/>
        <w:rPr>
          <w:rFonts w:cs="Arial"/>
          <w:b/>
          <w:sz w:val="18"/>
          <w:szCs w:val="18"/>
          <w:lang w:val="es-BO"/>
        </w:rPr>
      </w:pPr>
      <w:r w:rsidRPr="004B4715">
        <w:rPr>
          <w:rFonts w:cs="Arial"/>
          <w:b/>
          <w:sz w:val="18"/>
          <w:szCs w:val="18"/>
          <w:lang w:val="es-BO"/>
        </w:rPr>
        <w:t>FORMULARIOS DE VERIFICACIÓN, EVALUACIÓN Y CALIFICACIÓN DE PROPUESTAS</w:t>
      </w:r>
    </w:p>
    <w:p w14:paraId="3CD0308B" w14:textId="77777777" w:rsidR="004B4715" w:rsidRDefault="004B4715" w:rsidP="003F60CC">
      <w:pPr>
        <w:jc w:val="center"/>
        <w:rPr>
          <w:rFonts w:cs="Arial"/>
          <w:b/>
          <w:sz w:val="18"/>
          <w:szCs w:val="18"/>
          <w:lang w:val="es-BO"/>
        </w:rPr>
      </w:pPr>
    </w:p>
    <w:p w14:paraId="4944E50D"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FORMULARIO V-1a</w:t>
      </w:r>
    </w:p>
    <w:p w14:paraId="73140ECB"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6388713D"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t>(Para 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372"/>
        <w:gridCol w:w="134"/>
        <w:gridCol w:w="246"/>
        <w:gridCol w:w="249"/>
        <w:gridCol w:w="216"/>
        <w:gridCol w:w="31"/>
        <w:gridCol w:w="247"/>
        <w:gridCol w:w="247"/>
        <w:gridCol w:w="246"/>
        <w:gridCol w:w="247"/>
        <w:gridCol w:w="262"/>
        <w:gridCol w:w="247"/>
        <w:gridCol w:w="247"/>
        <w:gridCol w:w="247"/>
        <w:gridCol w:w="247"/>
        <w:gridCol w:w="175"/>
        <w:gridCol w:w="157"/>
      </w:tblGrid>
      <w:tr w:rsidR="00436AF3" w:rsidRPr="00436AF3" w14:paraId="67E9BE0C" w14:textId="77777777" w:rsidTr="00436AF3">
        <w:trPr>
          <w:trHeight w:val="284"/>
        </w:trPr>
        <w:tc>
          <w:tcPr>
            <w:tcW w:w="10207" w:type="dxa"/>
            <w:gridSpan w:val="28"/>
            <w:tcBorders>
              <w:top w:val="single" w:sz="12" w:space="0" w:color="auto"/>
              <w:bottom w:val="single" w:sz="4" w:space="0" w:color="auto"/>
            </w:tcBorders>
            <w:shd w:val="clear" w:color="auto" w:fill="1F497D"/>
            <w:vAlign w:val="center"/>
          </w:tcPr>
          <w:p w14:paraId="046D15CB"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08D38FCD" w14:textId="77777777" w:rsidTr="00436AF3">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0D2CC022" w14:textId="77777777" w:rsidR="00436AF3" w:rsidRPr="00436AF3" w:rsidRDefault="00436AF3" w:rsidP="00436AF3">
            <w:pPr>
              <w:jc w:val="center"/>
              <w:rPr>
                <w:rFonts w:ascii="Arial" w:hAnsi="Arial" w:cs="Arial"/>
                <w:b/>
                <w:sz w:val="8"/>
                <w:szCs w:val="2"/>
                <w:lang w:val="es-BO" w:eastAsia="en-US"/>
              </w:rPr>
            </w:pPr>
          </w:p>
        </w:tc>
      </w:tr>
      <w:tr w:rsidR="00436AF3" w:rsidRPr="00436AF3" w14:paraId="71C91D89"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7406ED6"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CUCE:</w:t>
            </w:r>
          </w:p>
        </w:tc>
        <w:tc>
          <w:tcPr>
            <w:tcW w:w="209" w:type="dxa"/>
            <w:tcBorders>
              <w:top w:val="single" w:sz="4" w:space="0" w:color="auto"/>
              <w:left w:val="single" w:sz="4" w:space="0" w:color="auto"/>
              <w:bottom w:val="single" w:sz="4" w:space="0" w:color="auto"/>
            </w:tcBorders>
            <w:shd w:val="clear" w:color="auto" w:fill="DBE5F1"/>
            <w:vAlign w:val="center"/>
          </w:tcPr>
          <w:p w14:paraId="3DE8C688" w14:textId="77777777" w:rsidR="00436AF3" w:rsidRPr="00436AF3" w:rsidRDefault="00436AF3" w:rsidP="00436AF3">
            <w:pPr>
              <w:rPr>
                <w:rFonts w:ascii="Arial" w:hAnsi="Arial" w:cs="Arial"/>
                <w:lang w:val="es-BO" w:eastAsia="en-US"/>
              </w:rPr>
            </w:pPr>
          </w:p>
        </w:tc>
        <w:tc>
          <w:tcPr>
            <w:tcW w:w="251" w:type="dxa"/>
            <w:tcBorders>
              <w:top w:val="single" w:sz="4" w:space="0" w:color="auto"/>
              <w:left w:val="single" w:sz="4" w:space="0" w:color="auto"/>
              <w:bottom w:val="single" w:sz="4" w:space="0" w:color="auto"/>
            </w:tcBorders>
            <w:shd w:val="clear" w:color="auto" w:fill="DBE5F1"/>
            <w:vAlign w:val="center"/>
          </w:tcPr>
          <w:p w14:paraId="2615317D" w14:textId="77777777" w:rsidR="00436AF3" w:rsidRPr="00436AF3" w:rsidRDefault="00436AF3" w:rsidP="00436AF3">
            <w:pPr>
              <w:rPr>
                <w:rFonts w:ascii="Arial" w:hAnsi="Arial" w:cs="Arial"/>
                <w:lang w:val="es-BO" w:eastAsia="en-US"/>
              </w:rPr>
            </w:pPr>
          </w:p>
        </w:tc>
        <w:tc>
          <w:tcPr>
            <w:tcW w:w="247" w:type="dxa"/>
            <w:gridSpan w:val="2"/>
            <w:tcBorders>
              <w:top w:val="nil"/>
              <w:left w:val="single" w:sz="4" w:space="0" w:color="auto"/>
              <w:bottom w:val="nil"/>
            </w:tcBorders>
            <w:shd w:val="clear" w:color="auto" w:fill="FFFFFF"/>
            <w:vAlign w:val="center"/>
          </w:tcPr>
          <w:p w14:paraId="16185956"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3F27F250" w14:textId="77777777" w:rsidR="00436AF3" w:rsidRPr="00436AF3" w:rsidRDefault="00436AF3" w:rsidP="00436AF3">
            <w:pPr>
              <w:rPr>
                <w:rFonts w:ascii="Arial" w:hAnsi="Arial" w:cs="Arial"/>
                <w:lang w:val="es-BO" w:eastAsia="en-US"/>
              </w:rPr>
            </w:pPr>
          </w:p>
        </w:tc>
        <w:tc>
          <w:tcPr>
            <w:tcW w:w="253" w:type="dxa"/>
            <w:tcBorders>
              <w:top w:val="single" w:sz="4" w:space="0" w:color="auto"/>
              <w:left w:val="single" w:sz="4" w:space="0" w:color="auto"/>
              <w:bottom w:val="single" w:sz="4" w:space="0" w:color="auto"/>
            </w:tcBorders>
            <w:shd w:val="clear" w:color="auto" w:fill="DBE5F1"/>
            <w:vAlign w:val="center"/>
          </w:tcPr>
          <w:p w14:paraId="7A87B822" w14:textId="77777777" w:rsidR="00436AF3" w:rsidRPr="00436AF3" w:rsidRDefault="00436AF3" w:rsidP="00436AF3">
            <w:pPr>
              <w:rPr>
                <w:rFonts w:ascii="Arial" w:hAnsi="Arial" w:cs="Arial"/>
                <w:lang w:val="es-BO" w:eastAsia="en-US"/>
              </w:rPr>
            </w:pPr>
          </w:p>
        </w:tc>
        <w:tc>
          <w:tcPr>
            <w:tcW w:w="255" w:type="dxa"/>
            <w:tcBorders>
              <w:top w:val="single" w:sz="4" w:space="0" w:color="auto"/>
              <w:left w:val="single" w:sz="4" w:space="0" w:color="auto"/>
              <w:bottom w:val="single" w:sz="4" w:space="0" w:color="auto"/>
            </w:tcBorders>
            <w:shd w:val="clear" w:color="auto" w:fill="DBE5F1"/>
            <w:vAlign w:val="center"/>
          </w:tcPr>
          <w:p w14:paraId="43AFDEB9"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4D00281D"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tcBorders>
            <w:shd w:val="clear" w:color="auto" w:fill="FFFFFF"/>
            <w:vAlign w:val="center"/>
          </w:tcPr>
          <w:p w14:paraId="1A0FB043"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372" w:type="dxa"/>
            <w:tcBorders>
              <w:top w:val="single" w:sz="4" w:space="0" w:color="auto"/>
              <w:left w:val="single" w:sz="4" w:space="0" w:color="auto"/>
              <w:bottom w:val="single" w:sz="4" w:space="0" w:color="auto"/>
            </w:tcBorders>
            <w:shd w:val="clear" w:color="auto" w:fill="DBE5F1"/>
            <w:vAlign w:val="center"/>
          </w:tcPr>
          <w:p w14:paraId="66E9B801" w14:textId="77777777" w:rsidR="00436AF3" w:rsidRPr="00436AF3" w:rsidRDefault="00436AF3" w:rsidP="00436AF3">
            <w:pPr>
              <w:rPr>
                <w:rFonts w:ascii="Arial" w:hAnsi="Arial" w:cs="Arial"/>
                <w:lang w:val="es-BO" w:eastAsia="en-US"/>
              </w:rPr>
            </w:pPr>
          </w:p>
        </w:tc>
        <w:tc>
          <w:tcPr>
            <w:tcW w:w="134" w:type="dxa"/>
            <w:tcBorders>
              <w:top w:val="single" w:sz="4" w:space="0" w:color="auto"/>
              <w:left w:val="single" w:sz="4" w:space="0" w:color="auto"/>
              <w:bottom w:val="single" w:sz="4" w:space="0" w:color="auto"/>
            </w:tcBorders>
            <w:shd w:val="clear" w:color="auto" w:fill="DBE5F1"/>
            <w:vAlign w:val="center"/>
          </w:tcPr>
          <w:p w14:paraId="2F44EB03" w14:textId="77777777" w:rsidR="00436AF3" w:rsidRPr="00436AF3" w:rsidRDefault="00436AF3" w:rsidP="00436AF3">
            <w:pPr>
              <w:rPr>
                <w:rFonts w:ascii="Arial" w:hAnsi="Arial" w:cs="Arial"/>
                <w:lang w:val="es-BO" w:eastAsia="en-US"/>
              </w:rPr>
            </w:pPr>
          </w:p>
        </w:tc>
        <w:tc>
          <w:tcPr>
            <w:tcW w:w="246" w:type="dxa"/>
            <w:tcBorders>
              <w:top w:val="nil"/>
              <w:left w:val="single" w:sz="4" w:space="0" w:color="auto"/>
              <w:bottom w:val="nil"/>
            </w:tcBorders>
            <w:shd w:val="clear" w:color="auto" w:fill="FFFFFF"/>
            <w:vAlign w:val="center"/>
          </w:tcPr>
          <w:p w14:paraId="01F8941B"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8568442"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A1CB783"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6AB8FDC5"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55EC5EF5" w14:textId="77777777" w:rsidR="00436AF3" w:rsidRPr="00436AF3" w:rsidRDefault="00436AF3" w:rsidP="00436AF3">
            <w:pPr>
              <w:rPr>
                <w:rFonts w:ascii="Arial" w:hAnsi="Arial" w:cs="Arial"/>
                <w:lang w:val="es-BO" w:eastAsia="en-US"/>
              </w:rPr>
            </w:pPr>
          </w:p>
        </w:tc>
        <w:tc>
          <w:tcPr>
            <w:tcW w:w="246" w:type="dxa"/>
            <w:tcBorders>
              <w:top w:val="single" w:sz="4" w:space="0" w:color="auto"/>
              <w:left w:val="single" w:sz="4" w:space="0" w:color="auto"/>
              <w:bottom w:val="single" w:sz="4" w:space="0" w:color="auto"/>
              <w:right w:val="single" w:sz="4" w:space="0" w:color="auto"/>
            </w:tcBorders>
            <w:shd w:val="clear" w:color="auto" w:fill="DBE5F1"/>
            <w:vAlign w:val="center"/>
          </w:tcPr>
          <w:p w14:paraId="6803C886"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0AF9E" w14:textId="77777777" w:rsidR="00436AF3" w:rsidRPr="00436AF3" w:rsidRDefault="00436AF3" w:rsidP="00436AF3">
            <w:pPr>
              <w:rPr>
                <w:rFonts w:ascii="Arial" w:hAnsi="Arial" w:cs="Arial"/>
                <w:lang w:val="es-BO" w:eastAsia="en-US"/>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E32AB"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right w:val="single" w:sz="4" w:space="0" w:color="auto"/>
            </w:tcBorders>
            <w:shd w:val="clear" w:color="auto" w:fill="auto"/>
            <w:vAlign w:val="center"/>
          </w:tcPr>
          <w:p w14:paraId="237A7DC0"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36E7FF" w14:textId="77777777" w:rsidR="00436AF3" w:rsidRPr="00436AF3" w:rsidRDefault="00436AF3" w:rsidP="00436AF3">
            <w:pPr>
              <w:jc w:val="center"/>
              <w:rPr>
                <w:rFonts w:ascii="Arial" w:hAnsi="Arial" w:cs="Arial"/>
                <w:lang w:val="es-BO" w:eastAsia="en-US"/>
              </w:rPr>
            </w:pPr>
          </w:p>
        </w:tc>
        <w:tc>
          <w:tcPr>
            <w:tcW w:w="247" w:type="dxa"/>
            <w:tcBorders>
              <w:top w:val="nil"/>
              <w:left w:val="single" w:sz="4" w:space="0" w:color="auto"/>
              <w:bottom w:val="nil"/>
              <w:right w:val="single" w:sz="4" w:space="0" w:color="auto"/>
            </w:tcBorders>
            <w:shd w:val="clear" w:color="auto" w:fill="auto"/>
            <w:vAlign w:val="center"/>
          </w:tcPr>
          <w:p w14:paraId="2E6EF2C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4D7FE" w14:textId="77777777" w:rsidR="00436AF3" w:rsidRPr="00436AF3" w:rsidRDefault="00436AF3" w:rsidP="00436AF3">
            <w:pPr>
              <w:rPr>
                <w:rFonts w:ascii="Arial" w:hAnsi="Arial" w:cs="Arial"/>
                <w:lang w:val="es-BO" w:eastAsia="en-US"/>
              </w:rPr>
            </w:pPr>
          </w:p>
        </w:tc>
        <w:tc>
          <w:tcPr>
            <w:tcW w:w="332" w:type="dxa"/>
            <w:gridSpan w:val="2"/>
            <w:tcBorders>
              <w:top w:val="nil"/>
              <w:left w:val="single" w:sz="4" w:space="0" w:color="auto"/>
              <w:bottom w:val="nil"/>
            </w:tcBorders>
            <w:vAlign w:val="center"/>
          </w:tcPr>
          <w:p w14:paraId="44BF1659" w14:textId="77777777" w:rsidR="00436AF3" w:rsidRPr="00436AF3" w:rsidRDefault="00436AF3" w:rsidP="00436AF3">
            <w:pPr>
              <w:rPr>
                <w:rFonts w:ascii="Arial" w:hAnsi="Arial" w:cs="Arial"/>
                <w:lang w:val="es-BO" w:eastAsia="en-US"/>
              </w:rPr>
            </w:pPr>
          </w:p>
        </w:tc>
      </w:tr>
      <w:tr w:rsidR="00436AF3" w:rsidRPr="00436AF3" w14:paraId="61A475B1" w14:textId="77777777" w:rsidTr="00436AF3">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4B7EFC5E" w14:textId="77777777" w:rsidR="00436AF3" w:rsidRPr="00436AF3" w:rsidRDefault="00436AF3" w:rsidP="00436AF3">
            <w:pPr>
              <w:jc w:val="center"/>
              <w:rPr>
                <w:rFonts w:ascii="Arial" w:hAnsi="Arial" w:cs="Arial"/>
                <w:b/>
                <w:sz w:val="8"/>
                <w:szCs w:val="2"/>
                <w:lang w:val="es-BO" w:eastAsia="en-US"/>
              </w:rPr>
            </w:pPr>
          </w:p>
        </w:tc>
      </w:tr>
      <w:tr w:rsidR="00436AF3" w:rsidRPr="00436AF3" w14:paraId="0EDC882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D43F571"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332BF0B4"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7BDFE96" w14:textId="77777777" w:rsidR="00436AF3" w:rsidRPr="00436AF3" w:rsidRDefault="00436AF3" w:rsidP="00436AF3">
            <w:pPr>
              <w:rPr>
                <w:rFonts w:ascii="Arial" w:hAnsi="Arial" w:cs="Arial"/>
                <w:lang w:val="es-BO" w:eastAsia="en-US"/>
              </w:rPr>
            </w:pPr>
          </w:p>
        </w:tc>
      </w:tr>
      <w:tr w:rsidR="00436AF3" w:rsidRPr="00436AF3" w14:paraId="008EF72F" w14:textId="77777777" w:rsidTr="00436AF3">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D5EFFFA" w14:textId="77777777" w:rsidR="00436AF3" w:rsidRPr="00436AF3" w:rsidRDefault="00436AF3" w:rsidP="00436AF3">
            <w:pPr>
              <w:jc w:val="center"/>
              <w:rPr>
                <w:rFonts w:ascii="Arial" w:hAnsi="Arial" w:cs="Arial"/>
                <w:b/>
                <w:sz w:val="8"/>
                <w:szCs w:val="2"/>
                <w:lang w:val="es-BO" w:eastAsia="en-US"/>
              </w:rPr>
            </w:pPr>
          </w:p>
        </w:tc>
      </w:tr>
      <w:tr w:rsidR="00436AF3" w:rsidRPr="00436AF3" w14:paraId="73F30129"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7AD85FE"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26FA126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62A1CAEE" w14:textId="77777777" w:rsidR="00436AF3" w:rsidRPr="00436AF3" w:rsidRDefault="00436AF3" w:rsidP="00436AF3">
            <w:pPr>
              <w:rPr>
                <w:rFonts w:ascii="Arial" w:hAnsi="Arial" w:cs="Arial"/>
                <w:lang w:val="es-BO" w:eastAsia="en-US"/>
              </w:rPr>
            </w:pPr>
          </w:p>
        </w:tc>
      </w:tr>
      <w:tr w:rsidR="00436AF3" w:rsidRPr="00436AF3" w14:paraId="759F1258" w14:textId="77777777" w:rsidTr="00436AF3">
        <w:trPr>
          <w:trHeight w:val="58"/>
        </w:trPr>
        <w:tc>
          <w:tcPr>
            <w:tcW w:w="10207" w:type="dxa"/>
            <w:gridSpan w:val="28"/>
            <w:tcBorders>
              <w:top w:val="nil"/>
              <w:left w:val="single" w:sz="12" w:space="0" w:color="auto"/>
              <w:bottom w:val="nil"/>
            </w:tcBorders>
            <w:tcMar>
              <w:left w:w="0" w:type="dxa"/>
              <w:right w:w="85" w:type="dxa"/>
            </w:tcMar>
            <w:vAlign w:val="center"/>
          </w:tcPr>
          <w:p w14:paraId="4C806B3E" w14:textId="77777777" w:rsidR="00436AF3" w:rsidRPr="00436AF3" w:rsidRDefault="00436AF3" w:rsidP="00436AF3">
            <w:pPr>
              <w:jc w:val="center"/>
              <w:rPr>
                <w:rFonts w:ascii="Arial" w:hAnsi="Arial" w:cs="Arial"/>
                <w:b/>
                <w:sz w:val="8"/>
                <w:szCs w:val="2"/>
                <w:lang w:val="es-BO" w:eastAsia="en-US"/>
              </w:rPr>
            </w:pPr>
          </w:p>
        </w:tc>
      </w:tr>
      <w:tr w:rsidR="00436AF3" w:rsidRPr="00436AF3" w14:paraId="7DD86E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28FBE97"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0F8F942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2345CCA" w14:textId="77777777" w:rsidR="00436AF3" w:rsidRPr="00436AF3" w:rsidRDefault="00436AF3" w:rsidP="00436AF3">
            <w:pPr>
              <w:rPr>
                <w:rFonts w:ascii="Arial" w:hAnsi="Arial" w:cs="Arial"/>
                <w:lang w:val="es-BO" w:eastAsia="en-US"/>
              </w:rPr>
            </w:pPr>
          </w:p>
        </w:tc>
      </w:tr>
      <w:tr w:rsidR="00436AF3" w:rsidRPr="00436AF3" w14:paraId="6F2B0A3B" w14:textId="77777777" w:rsidTr="00436AF3">
        <w:trPr>
          <w:trHeight w:val="58"/>
        </w:trPr>
        <w:tc>
          <w:tcPr>
            <w:tcW w:w="10207" w:type="dxa"/>
            <w:gridSpan w:val="28"/>
            <w:tcBorders>
              <w:top w:val="nil"/>
              <w:left w:val="single" w:sz="12" w:space="0" w:color="auto"/>
              <w:bottom w:val="nil"/>
            </w:tcBorders>
            <w:tcMar>
              <w:left w:w="0" w:type="dxa"/>
              <w:right w:w="85" w:type="dxa"/>
            </w:tcMar>
            <w:vAlign w:val="center"/>
          </w:tcPr>
          <w:p w14:paraId="7303ADAF" w14:textId="77777777" w:rsidR="00436AF3" w:rsidRPr="00436AF3" w:rsidRDefault="00436AF3" w:rsidP="00436AF3">
            <w:pPr>
              <w:jc w:val="center"/>
              <w:rPr>
                <w:rFonts w:ascii="Arial" w:hAnsi="Arial" w:cs="Arial"/>
                <w:b/>
                <w:sz w:val="8"/>
                <w:szCs w:val="2"/>
                <w:lang w:val="es-BO" w:eastAsia="en-US"/>
              </w:rPr>
            </w:pPr>
          </w:p>
        </w:tc>
      </w:tr>
      <w:tr w:rsidR="00436AF3" w:rsidRPr="00436AF3" w14:paraId="195F863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1347CC8"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11"/>
            <w:tcBorders>
              <w:left w:val="single" w:sz="4" w:space="0" w:color="auto"/>
              <w:bottom w:val="single" w:sz="4" w:space="0" w:color="auto"/>
              <w:right w:val="single" w:sz="4" w:space="0" w:color="auto"/>
            </w:tcBorders>
            <w:shd w:val="clear" w:color="auto" w:fill="DBE5F1"/>
            <w:vAlign w:val="center"/>
          </w:tcPr>
          <w:p w14:paraId="35A3EE88" w14:textId="77777777" w:rsidR="00436AF3" w:rsidRPr="00436AF3" w:rsidRDefault="00436AF3" w:rsidP="00436AF3">
            <w:pPr>
              <w:rPr>
                <w:rFonts w:ascii="Arial" w:hAnsi="Arial" w:cs="Arial"/>
                <w:lang w:val="es-BO" w:eastAsia="en-US"/>
              </w:rPr>
            </w:pPr>
          </w:p>
        </w:tc>
        <w:tc>
          <w:tcPr>
            <w:tcW w:w="3445" w:type="dxa"/>
            <w:gridSpan w:val="16"/>
            <w:tcBorders>
              <w:top w:val="nil"/>
              <w:left w:val="single" w:sz="4" w:space="0" w:color="auto"/>
              <w:bottom w:val="nil"/>
            </w:tcBorders>
            <w:shd w:val="clear" w:color="auto" w:fill="FFFFFF"/>
            <w:vAlign w:val="center"/>
          </w:tcPr>
          <w:p w14:paraId="6D02A421" w14:textId="77777777" w:rsidR="00436AF3" w:rsidRPr="00436AF3" w:rsidRDefault="00436AF3" w:rsidP="00436AF3">
            <w:pPr>
              <w:rPr>
                <w:rFonts w:ascii="Arial" w:hAnsi="Arial" w:cs="Arial"/>
                <w:lang w:val="es-BO" w:eastAsia="en-US"/>
              </w:rPr>
            </w:pPr>
          </w:p>
        </w:tc>
      </w:tr>
      <w:tr w:rsidR="00436AF3" w:rsidRPr="00436AF3" w14:paraId="5B78F637" w14:textId="77777777" w:rsidTr="00436AF3">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00ABD78D" w14:textId="77777777" w:rsidR="00436AF3" w:rsidRPr="00436AF3" w:rsidRDefault="00436AF3" w:rsidP="00436AF3">
            <w:pPr>
              <w:rPr>
                <w:rFonts w:ascii="Arial" w:hAnsi="Arial" w:cs="Arial"/>
                <w:sz w:val="8"/>
                <w:szCs w:val="4"/>
                <w:lang w:val="es-BO" w:eastAsia="en-US"/>
              </w:rPr>
            </w:pPr>
          </w:p>
        </w:tc>
      </w:tr>
      <w:tr w:rsidR="00436AF3" w:rsidRPr="00436AF3" w14:paraId="5390E59F" w14:textId="77777777" w:rsidTr="00436AF3">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4A8A8C73"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403AEF5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2FFDCFF4"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12"/>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71F7F36"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4E5FFD9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0B2A9275"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78C5D515" w14:textId="77777777" w:rsidR="00436AF3" w:rsidRPr="00436AF3" w:rsidRDefault="00436AF3" w:rsidP="00436AF3">
            <w:pPr>
              <w:jc w:val="center"/>
              <w:rPr>
                <w:rFonts w:ascii="Arial" w:hAnsi="Arial" w:cs="Arial"/>
                <w:b/>
                <w:lang w:val="es-BO" w:eastAsia="en-US"/>
              </w:rPr>
            </w:pPr>
          </w:p>
        </w:tc>
        <w:tc>
          <w:tcPr>
            <w:tcW w:w="1673" w:type="dxa"/>
            <w:gridSpan w:val="8"/>
            <w:tcBorders>
              <w:top w:val="single" w:sz="4" w:space="0" w:color="auto"/>
              <w:left w:val="single" w:sz="12" w:space="0" w:color="auto"/>
              <w:bottom w:val="single" w:sz="4" w:space="0" w:color="auto"/>
            </w:tcBorders>
            <w:shd w:val="clear" w:color="auto" w:fill="DBE5F1"/>
            <w:vAlign w:val="center"/>
          </w:tcPr>
          <w:p w14:paraId="588C7C0A"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gridSpan w:val="4"/>
            <w:vMerge w:val="restart"/>
            <w:tcBorders>
              <w:top w:val="single" w:sz="4" w:space="0" w:color="auto"/>
              <w:bottom w:val="single" w:sz="4" w:space="0" w:color="auto"/>
              <w:right w:val="single" w:sz="12" w:space="0" w:color="auto"/>
            </w:tcBorders>
            <w:shd w:val="clear" w:color="auto" w:fill="DBE5F1"/>
            <w:vAlign w:val="center"/>
          </w:tcPr>
          <w:p w14:paraId="207F7DC0"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Página N° </w:t>
            </w:r>
          </w:p>
        </w:tc>
        <w:tc>
          <w:tcPr>
            <w:tcW w:w="2600" w:type="dxa"/>
            <w:gridSpan w:val="12"/>
            <w:vMerge/>
            <w:tcBorders>
              <w:top w:val="single" w:sz="4" w:space="0" w:color="auto"/>
              <w:left w:val="single" w:sz="12" w:space="0" w:color="auto"/>
              <w:bottom w:val="single" w:sz="4" w:space="0" w:color="auto"/>
              <w:right w:val="single" w:sz="12" w:space="0" w:color="auto"/>
            </w:tcBorders>
            <w:shd w:val="clear" w:color="auto" w:fill="DBE5F1"/>
            <w:vAlign w:val="center"/>
          </w:tcPr>
          <w:p w14:paraId="5607FABA" w14:textId="77777777" w:rsidR="00436AF3" w:rsidRPr="00436AF3" w:rsidRDefault="00436AF3" w:rsidP="00436AF3">
            <w:pPr>
              <w:jc w:val="center"/>
              <w:rPr>
                <w:rFonts w:ascii="Arial" w:hAnsi="Arial" w:cs="Arial"/>
                <w:b/>
                <w:lang w:val="es-BO" w:eastAsia="en-US"/>
              </w:rPr>
            </w:pPr>
          </w:p>
        </w:tc>
      </w:tr>
      <w:tr w:rsidR="00436AF3" w:rsidRPr="00436AF3" w14:paraId="01555A2A"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7B4140A8" w14:textId="77777777" w:rsidR="00436AF3" w:rsidRPr="00436AF3" w:rsidRDefault="00436AF3" w:rsidP="00436AF3">
            <w:pPr>
              <w:jc w:val="center"/>
              <w:rPr>
                <w:rFonts w:ascii="Arial" w:hAnsi="Arial" w:cs="Arial"/>
                <w:b/>
                <w:lang w:val="es-BO" w:eastAsia="en-US"/>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115A690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547C6FC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44D952FA" w14:textId="77777777" w:rsidR="00436AF3" w:rsidRPr="00436AF3" w:rsidRDefault="00436AF3" w:rsidP="00436AF3">
            <w:pPr>
              <w:jc w:val="center"/>
              <w:rPr>
                <w:rFonts w:ascii="Arial" w:hAnsi="Arial" w:cs="Arial"/>
                <w:b/>
                <w:lang w:val="es-BO" w:eastAsia="en-US"/>
              </w:rPr>
            </w:pPr>
          </w:p>
        </w:tc>
        <w:tc>
          <w:tcPr>
            <w:tcW w:w="1280"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60511C4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2B7D43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58AD8ADE" w14:textId="77777777" w:rsidTr="00436AF3">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270AD5D"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24"/>
            <w:tcBorders>
              <w:top w:val="single" w:sz="12" w:space="0" w:color="auto"/>
              <w:left w:val="single" w:sz="12" w:space="0" w:color="auto"/>
              <w:bottom w:val="single" w:sz="4" w:space="0" w:color="auto"/>
              <w:right w:val="single" w:sz="12" w:space="0" w:color="auto"/>
            </w:tcBorders>
            <w:shd w:val="clear" w:color="auto" w:fill="DBE5F1"/>
          </w:tcPr>
          <w:p w14:paraId="77B793C9" w14:textId="77777777" w:rsidR="00436AF3" w:rsidRPr="00436AF3" w:rsidRDefault="00436AF3" w:rsidP="00436AF3">
            <w:pPr>
              <w:jc w:val="both"/>
              <w:rPr>
                <w:rFonts w:ascii="Arial" w:hAnsi="Arial" w:cs="Arial"/>
                <w:lang w:val="es-BO" w:eastAsia="en-US"/>
              </w:rPr>
            </w:pPr>
          </w:p>
        </w:tc>
      </w:tr>
      <w:tr w:rsidR="00436AF3" w:rsidRPr="00436AF3" w14:paraId="12F86879"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14B54270" w14:textId="77777777" w:rsidR="00436AF3" w:rsidRPr="00436AF3" w:rsidRDefault="00436AF3" w:rsidP="00031CA3">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8C289B9"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A2A392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30E04B51"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27B61F58"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0DD404C" w14:textId="77777777" w:rsidR="00436AF3" w:rsidRPr="00436AF3" w:rsidRDefault="00436AF3" w:rsidP="00436AF3">
            <w:pPr>
              <w:jc w:val="both"/>
              <w:rPr>
                <w:rFonts w:ascii="Arial" w:hAnsi="Arial" w:cs="Arial"/>
                <w:lang w:val="es-BO" w:eastAsia="en-US"/>
              </w:rPr>
            </w:pPr>
          </w:p>
        </w:tc>
      </w:tr>
      <w:tr w:rsidR="00436AF3" w:rsidRPr="00436AF3" w14:paraId="2263D25F" w14:textId="77777777" w:rsidTr="00436AF3">
        <w:tblPrEx>
          <w:tblLook w:val="0000" w:firstRow="0" w:lastRow="0" w:firstColumn="0" w:lastColumn="0" w:noHBand="0" w:noVBand="0"/>
        </w:tblPrEx>
        <w:trPr>
          <w:trHeight w:val="288"/>
        </w:trPr>
        <w:tc>
          <w:tcPr>
            <w:tcW w:w="5089" w:type="dxa"/>
            <w:gridSpan w:val="4"/>
            <w:tcBorders>
              <w:top w:val="single" w:sz="4" w:space="0" w:color="auto"/>
              <w:bottom w:val="dashSmallGap" w:sz="4" w:space="0" w:color="auto"/>
              <w:right w:val="single" w:sz="12" w:space="0" w:color="auto"/>
            </w:tcBorders>
            <w:vAlign w:val="center"/>
          </w:tcPr>
          <w:p w14:paraId="5ECC9AA9" w14:textId="7CE611C0" w:rsidR="00436AF3" w:rsidRPr="00436AF3" w:rsidRDefault="00436AF3" w:rsidP="006A5DA5">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A-2a </w:t>
            </w:r>
            <w:r w:rsidR="00E748AF">
              <w:rPr>
                <w:rFonts w:ascii="Arial" w:hAnsi="Arial" w:cs="Arial"/>
                <w:b/>
                <w:lang w:val="es-BO" w:eastAsia="en-US"/>
              </w:rPr>
              <w:t xml:space="preserve">, A-2b </w:t>
            </w:r>
            <w:r w:rsidRPr="00436AF3">
              <w:rPr>
                <w:rFonts w:ascii="Arial" w:hAnsi="Arial" w:cs="Arial"/>
                <w:lang w:val="es-BO" w:eastAsia="en-US"/>
              </w:rPr>
              <w:t>Identificación del proponente</w:t>
            </w:r>
          </w:p>
        </w:tc>
        <w:tc>
          <w:tcPr>
            <w:tcW w:w="813" w:type="dxa"/>
            <w:gridSpan w:val="5"/>
            <w:tcBorders>
              <w:top w:val="single" w:sz="4" w:space="0" w:color="auto"/>
              <w:left w:val="single" w:sz="12" w:space="0" w:color="auto"/>
              <w:bottom w:val="dashSmallGap" w:sz="4" w:space="0" w:color="auto"/>
              <w:right w:val="single" w:sz="4" w:space="0" w:color="auto"/>
            </w:tcBorders>
            <w:shd w:val="clear" w:color="auto" w:fill="FFFFFF"/>
          </w:tcPr>
          <w:p w14:paraId="6A5621C7"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dashSmallGap" w:sz="4" w:space="0" w:color="auto"/>
              <w:right w:val="single" w:sz="4" w:space="0" w:color="auto"/>
            </w:tcBorders>
            <w:shd w:val="clear" w:color="auto" w:fill="FFFFFF"/>
          </w:tcPr>
          <w:p w14:paraId="055ACE13"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dashSmallGap" w:sz="4" w:space="0" w:color="auto"/>
              <w:right w:val="single" w:sz="12" w:space="0" w:color="auto"/>
            </w:tcBorders>
            <w:shd w:val="clear" w:color="auto" w:fill="FFFFFF"/>
          </w:tcPr>
          <w:p w14:paraId="07A06F45"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dashSmallGap" w:sz="4" w:space="0" w:color="auto"/>
              <w:right w:val="single" w:sz="2" w:space="0" w:color="auto"/>
            </w:tcBorders>
            <w:shd w:val="clear" w:color="auto" w:fill="FFFFFF"/>
          </w:tcPr>
          <w:p w14:paraId="30D95EAB"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E118D3B" w14:textId="77777777" w:rsidR="00436AF3" w:rsidRPr="00436AF3" w:rsidRDefault="00436AF3" w:rsidP="00436AF3">
            <w:pPr>
              <w:jc w:val="both"/>
              <w:rPr>
                <w:rFonts w:ascii="Arial" w:hAnsi="Arial" w:cs="Arial"/>
                <w:lang w:val="es-BO" w:eastAsia="en-US"/>
              </w:rPr>
            </w:pPr>
          </w:p>
        </w:tc>
      </w:tr>
      <w:tr w:rsidR="00E748AF" w:rsidRPr="00436AF3" w14:paraId="2A28DAA4" w14:textId="77777777" w:rsidTr="00436AF3">
        <w:tblPrEx>
          <w:tblLook w:val="0000" w:firstRow="0" w:lastRow="0" w:firstColumn="0" w:lastColumn="0" w:noHBand="0" w:noVBand="0"/>
        </w:tblPrEx>
        <w:trPr>
          <w:trHeight w:val="288"/>
        </w:trPr>
        <w:tc>
          <w:tcPr>
            <w:tcW w:w="5089" w:type="dxa"/>
            <w:gridSpan w:val="4"/>
            <w:tcBorders>
              <w:top w:val="single" w:sz="4" w:space="0" w:color="auto"/>
              <w:bottom w:val="dashSmallGap" w:sz="4" w:space="0" w:color="auto"/>
              <w:right w:val="single" w:sz="12" w:space="0" w:color="auto"/>
            </w:tcBorders>
            <w:vAlign w:val="center"/>
          </w:tcPr>
          <w:p w14:paraId="01594FB7" w14:textId="4CC7F96A" w:rsidR="00E748AF" w:rsidRPr="00436AF3" w:rsidRDefault="00E748AF" w:rsidP="00031CA3">
            <w:pPr>
              <w:numPr>
                <w:ilvl w:val="0"/>
                <w:numId w:val="55"/>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A-2d </w:t>
            </w:r>
            <w:r w:rsidRPr="00E748AF">
              <w:rPr>
                <w:rFonts w:ascii="Arial" w:hAnsi="Arial" w:cs="Arial"/>
                <w:lang w:val="es-BO" w:eastAsia="en-US"/>
              </w:rPr>
              <w:t>Integrantes de la asociación accidental</w:t>
            </w:r>
            <w:r>
              <w:rPr>
                <w:rFonts w:ascii="Arial" w:hAnsi="Arial" w:cs="Arial"/>
                <w:b/>
                <w:lang w:val="es-BO" w:eastAsia="en-US"/>
              </w:rPr>
              <w:t xml:space="preserve"> </w:t>
            </w:r>
          </w:p>
        </w:tc>
        <w:tc>
          <w:tcPr>
            <w:tcW w:w="813" w:type="dxa"/>
            <w:gridSpan w:val="5"/>
            <w:tcBorders>
              <w:top w:val="single" w:sz="4" w:space="0" w:color="auto"/>
              <w:left w:val="single" w:sz="12" w:space="0" w:color="auto"/>
              <w:bottom w:val="dashSmallGap" w:sz="4" w:space="0" w:color="auto"/>
              <w:right w:val="single" w:sz="4" w:space="0" w:color="auto"/>
            </w:tcBorders>
            <w:shd w:val="clear" w:color="auto" w:fill="FFFFFF"/>
          </w:tcPr>
          <w:p w14:paraId="5A53BF19" w14:textId="77777777" w:rsidR="00E748AF" w:rsidRPr="00436AF3" w:rsidRDefault="00E748AF" w:rsidP="00436AF3">
            <w:pPr>
              <w:jc w:val="both"/>
              <w:rPr>
                <w:rFonts w:ascii="Arial" w:hAnsi="Arial" w:cs="Arial"/>
                <w:lang w:val="es-BO" w:eastAsia="en-US"/>
              </w:rPr>
            </w:pPr>
          </w:p>
        </w:tc>
        <w:tc>
          <w:tcPr>
            <w:tcW w:w="860" w:type="dxa"/>
            <w:gridSpan w:val="3"/>
            <w:tcBorders>
              <w:top w:val="single" w:sz="4" w:space="0" w:color="auto"/>
              <w:left w:val="single" w:sz="4" w:space="0" w:color="auto"/>
              <w:bottom w:val="dashSmallGap" w:sz="4" w:space="0" w:color="auto"/>
              <w:right w:val="single" w:sz="4" w:space="0" w:color="auto"/>
            </w:tcBorders>
            <w:shd w:val="clear" w:color="auto" w:fill="FFFFFF"/>
          </w:tcPr>
          <w:p w14:paraId="59D714F2" w14:textId="77777777" w:rsidR="00E748AF" w:rsidRPr="00436AF3" w:rsidRDefault="00E748AF" w:rsidP="00436AF3">
            <w:pPr>
              <w:jc w:val="both"/>
              <w:rPr>
                <w:rFonts w:ascii="Arial" w:hAnsi="Arial" w:cs="Arial"/>
                <w:lang w:val="es-BO" w:eastAsia="en-US"/>
              </w:rPr>
            </w:pPr>
          </w:p>
        </w:tc>
        <w:tc>
          <w:tcPr>
            <w:tcW w:w="845" w:type="dxa"/>
            <w:gridSpan w:val="4"/>
            <w:tcBorders>
              <w:top w:val="single" w:sz="4" w:space="0" w:color="auto"/>
              <w:left w:val="single" w:sz="4" w:space="0" w:color="auto"/>
              <w:bottom w:val="dashSmallGap" w:sz="4" w:space="0" w:color="auto"/>
              <w:right w:val="single" w:sz="12" w:space="0" w:color="auto"/>
            </w:tcBorders>
            <w:shd w:val="clear" w:color="auto" w:fill="FFFFFF"/>
          </w:tcPr>
          <w:p w14:paraId="2B4B7EAD" w14:textId="77777777" w:rsidR="00E748AF" w:rsidRPr="00436AF3" w:rsidRDefault="00E748AF" w:rsidP="00436AF3">
            <w:pPr>
              <w:jc w:val="both"/>
              <w:rPr>
                <w:rFonts w:ascii="Arial" w:hAnsi="Arial" w:cs="Arial"/>
                <w:lang w:val="es-BO" w:eastAsia="en-US"/>
              </w:rPr>
            </w:pPr>
          </w:p>
        </w:tc>
        <w:tc>
          <w:tcPr>
            <w:tcW w:w="1280" w:type="dxa"/>
            <w:gridSpan w:val="6"/>
            <w:tcBorders>
              <w:top w:val="single" w:sz="4" w:space="0" w:color="auto"/>
              <w:left w:val="single" w:sz="12" w:space="0" w:color="auto"/>
              <w:bottom w:val="dashSmallGap" w:sz="4" w:space="0" w:color="auto"/>
              <w:right w:val="single" w:sz="2" w:space="0" w:color="auto"/>
            </w:tcBorders>
            <w:shd w:val="clear" w:color="auto" w:fill="FFFFFF"/>
          </w:tcPr>
          <w:p w14:paraId="0A4788DE" w14:textId="77777777" w:rsidR="00E748AF" w:rsidRPr="00436AF3" w:rsidRDefault="00E748AF" w:rsidP="00436AF3">
            <w:pPr>
              <w:jc w:val="both"/>
              <w:rPr>
                <w:rFonts w:ascii="Arial" w:hAnsi="Arial" w:cs="Arial"/>
                <w:lang w:val="es-BO" w:eastAsia="en-US"/>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755A7434" w14:textId="77777777" w:rsidR="00E748AF" w:rsidRPr="00436AF3" w:rsidRDefault="00E748AF" w:rsidP="00436AF3">
            <w:pPr>
              <w:jc w:val="both"/>
              <w:rPr>
                <w:rFonts w:ascii="Arial" w:hAnsi="Arial" w:cs="Arial"/>
                <w:lang w:val="es-BO" w:eastAsia="en-US"/>
              </w:rPr>
            </w:pPr>
          </w:p>
        </w:tc>
      </w:tr>
      <w:tr w:rsidR="00436AF3" w:rsidRPr="00436AF3" w14:paraId="51E584AD"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A8A5A5B" w14:textId="77777777" w:rsidR="00436AF3" w:rsidRPr="00436AF3" w:rsidRDefault="00436AF3" w:rsidP="00031CA3">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8B938B6"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4C18E49"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07C5D2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E0DE0A7"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57057CF" w14:textId="77777777" w:rsidR="00436AF3" w:rsidRPr="00436AF3" w:rsidRDefault="00436AF3" w:rsidP="00436AF3">
            <w:pPr>
              <w:jc w:val="both"/>
              <w:rPr>
                <w:rFonts w:ascii="Arial" w:hAnsi="Arial" w:cs="Arial"/>
                <w:lang w:val="es-BO" w:eastAsia="en-US"/>
              </w:rPr>
            </w:pPr>
          </w:p>
        </w:tc>
      </w:tr>
      <w:tr w:rsidR="00436AF3" w:rsidRPr="00436AF3" w14:paraId="1992EAAA"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6D1FD0F0"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789F7D32" w14:textId="77777777" w:rsidR="00436AF3" w:rsidRPr="00436AF3" w:rsidRDefault="00436AF3" w:rsidP="00436AF3">
            <w:pPr>
              <w:jc w:val="both"/>
              <w:rPr>
                <w:rFonts w:ascii="Arial" w:hAnsi="Arial" w:cs="Arial"/>
                <w:lang w:val="es-BO" w:eastAsia="en-US"/>
              </w:rPr>
            </w:pPr>
          </w:p>
        </w:tc>
      </w:tr>
      <w:tr w:rsidR="00436AF3" w:rsidRPr="00436AF3" w14:paraId="2A5F69EE"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4414D35" w14:textId="51F9DCF8" w:rsidR="00436AF3" w:rsidRPr="006A5DA5" w:rsidRDefault="00436AF3" w:rsidP="006A5DA5">
            <w:pPr>
              <w:ind w:left="397" w:right="113" w:hanging="284"/>
              <w:jc w:val="both"/>
              <w:rPr>
                <w:rFonts w:ascii="Arial" w:hAnsi="Arial" w:cs="Arial"/>
                <w:lang w:val="es-BO" w:eastAsia="en-US"/>
              </w:rPr>
            </w:pPr>
            <w:r w:rsidRPr="006A5DA5">
              <w:rPr>
                <w:rFonts w:ascii="Arial" w:hAnsi="Arial" w:cs="Arial"/>
                <w:lang w:val="es-BO" w:eastAsia="en-US"/>
              </w:rPr>
              <w:t>Formulario C-1 (</w:t>
            </w:r>
            <w:r w:rsidR="006A5DA5" w:rsidRPr="006A5DA5">
              <w:rPr>
                <w:rFonts w:ascii="Arial" w:hAnsi="Arial" w:cs="Arial"/>
                <w:lang w:val="es-BO" w:eastAsia="en-US"/>
              </w:rPr>
              <w:t>Propuesta técnica</w:t>
            </w:r>
            <w:r w:rsidRPr="006A5DA5">
              <w:rPr>
                <w:rFonts w:ascii="Arial" w:hAnsi="Arial" w:cs="Arial"/>
                <w:lang w:val="es-BO" w:eastAsia="en-US"/>
              </w:rPr>
              <w:t>)</w:t>
            </w:r>
          </w:p>
          <w:p w14:paraId="5057AB00" w14:textId="7B784B8F" w:rsidR="006A5DA5" w:rsidRDefault="00436AF3" w:rsidP="006A5DA5">
            <w:pPr>
              <w:ind w:left="397" w:right="113" w:hanging="284"/>
              <w:jc w:val="both"/>
              <w:rPr>
                <w:rFonts w:ascii="Arial" w:hAnsi="Arial" w:cs="Arial"/>
                <w:lang w:val="es-BO" w:eastAsia="en-US"/>
              </w:rPr>
            </w:pPr>
            <w:r w:rsidRPr="00436AF3">
              <w:rPr>
                <w:rFonts w:ascii="Arial" w:hAnsi="Arial" w:cs="Arial"/>
                <w:lang w:val="es-BO" w:eastAsia="en-US"/>
              </w:rPr>
              <w:t xml:space="preserve"> Debe incluir:</w:t>
            </w:r>
            <w:r w:rsidR="006A5DA5" w:rsidRPr="006A5DA5">
              <w:rPr>
                <w:rFonts w:ascii="Arial" w:hAnsi="Arial" w:cs="Arial"/>
                <w:lang w:val="es-BO" w:eastAsia="en-US"/>
              </w:rPr>
              <w:t xml:space="preserve"> </w:t>
            </w:r>
          </w:p>
          <w:p w14:paraId="45B28446" w14:textId="49C0982D"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Planificación de trabajo</w:t>
            </w:r>
          </w:p>
          <w:p w14:paraId="6C893C48" w14:textId="213784E6"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Métodos constructivos</w:t>
            </w:r>
          </w:p>
          <w:p w14:paraId="67DA819A" w14:textId="444F04FF"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 xml:space="preserve">Organigrama de obra </w:t>
            </w:r>
          </w:p>
          <w:p w14:paraId="44AADD11" w14:textId="4862FB47"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Numero de frentes de trabajo</w:t>
            </w:r>
          </w:p>
          <w:p w14:paraId="12F54A22" w14:textId="5083038D" w:rsidR="00436AF3" w:rsidRPr="006A5DA5" w:rsidRDefault="006A5DA5" w:rsidP="006A5DA5">
            <w:pPr>
              <w:pStyle w:val="Prrafodelista"/>
              <w:numPr>
                <w:ilvl w:val="0"/>
                <w:numId w:val="58"/>
              </w:numPr>
              <w:ind w:right="113"/>
              <w:jc w:val="both"/>
              <w:rPr>
                <w:rFonts w:ascii="Arial" w:hAnsi="Arial" w:cs="Arial"/>
                <w:lang w:val="es-BO"/>
              </w:rPr>
            </w:pPr>
            <w:r w:rsidRPr="006A5DA5">
              <w:rPr>
                <w:rFonts w:ascii="Arial" w:hAnsi="Arial" w:cs="Arial"/>
                <w:sz w:val="16"/>
                <w:szCs w:val="16"/>
                <w:lang w:val="es-BO"/>
              </w:rPr>
              <w:t>Otros a juico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729A2E3"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35AC292"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BE7284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3E018323"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B10B0E7" w14:textId="77777777" w:rsidR="00436AF3" w:rsidRPr="00436AF3" w:rsidRDefault="00436AF3" w:rsidP="00436AF3">
            <w:pPr>
              <w:jc w:val="both"/>
              <w:rPr>
                <w:rFonts w:ascii="Arial" w:hAnsi="Arial" w:cs="Arial"/>
                <w:lang w:val="es-BO" w:eastAsia="en-US"/>
              </w:rPr>
            </w:pPr>
          </w:p>
        </w:tc>
      </w:tr>
      <w:tr w:rsidR="00436AF3" w:rsidRPr="00436AF3" w14:paraId="33DDE2E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68EBD91" w14:textId="01E0001B" w:rsidR="00436AF3" w:rsidRPr="00436AF3" w:rsidRDefault="00436AF3" w:rsidP="006A5DA5">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 xml:space="preserve">Formulario </w:t>
            </w:r>
            <w:r w:rsidR="006A5DA5">
              <w:rPr>
                <w:rFonts w:ascii="Arial" w:hAnsi="Arial" w:cs="Arial"/>
                <w:b/>
                <w:lang w:val="es-BO" w:eastAsia="en-US"/>
              </w:rPr>
              <w:t>C-1a</w:t>
            </w:r>
            <w:r w:rsidRPr="00436AF3">
              <w:rPr>
                <w:rFonts w:ascii="Arial" w:hAnsi="Arial" w:cs="Arial"/>
                <w:lang w:val="es-BO" w:eastAsia="en-US"/>
              </w:rPr>
              <w:t xml:space="preserve"> Experiencia Específica del</w:t>
            </w:r>
            <w:r w:rsidR="006A5DA5">
              <w:rPr>
                <w:rFonts w:ascii="Arial" w:hAnsi="Arial" w:cs="Arial"/>
                <w:lang w:val="es-BO" w:eastAsia="en-US"/>
              </w:rPr>
              <w:t xml:space="preserve"> Residente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D0B5831"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07431497"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33798E97"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960175D"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66D22D3" w14:textId="77777777" w:rsidR="00436AF3" w:rsidRPr="00436AF3" w:rsidRDefault="00436AF3" w:rsidP="00436AF3">
            <w:pPr>
              <w:jc w:val="both"/>
              <w:rPr>
                <w:rFonts w:ascii="Arial" w:hAnsi="Arial" w:cs="Arial"/>
                <w:lang w:val="es-BO" w:eastAsia="en-US"/>
              </w:rPr>
            </w:pPr>
          </w:p>
        </w:tc>
      </w:tr>
      <w:tr w:rsidR="00436AF3" w:rsidRPr="00436AF3" w14:paraId="328041E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256811F" w14:textId="764978FD" w:rsidR="00436AF3" w:rsidRPr="00436AF3" w:rsidRDefault="00436AF3" w:rsidP="006A5DA5">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 xml:space="preserve">Formulario </w:t>
            </w:r>
            <w:r w:rsidR="006A5DA5">
              <w:rPr>
                <w:rFonts w:ascii="Arial" w:hAnsi="Arial" w:cs="Arial"/>
                <w:b/>
                <w:lang w:val="es-BO" w:eastAsia="en-US"/>
              </w:rPr>
              <w:t xml:space="preserve">C-1c </w:t>
            </w:r>
            <w:r w:rsidR="006A5DA5" w:rsidRPr="006A5DA5">
              <w:rPr>
                <w:rFonts w:ascii="Arial" w:hAnsi="Arial" w:cs="Arial"/>
                <w:lang w:val="es-BO" w:eastAsia="en-US"/>
              </w:rPr>
              <w:t>Experiencia Especifica de la Empresa o contratista</w:t>
            </w:r>
            <w:r w:rsidRPr="006A5DA5">
              <w:rPr>
                <w:rFonts w:ascii="Arial" w:hAnsi="Arial" w:cs="Arial"/>
                <w:lang w:val="es-BO" w:eastAsia="en-US"/>
              </w:rPr>
              <w:t>.</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2BA46DDC"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E176477"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42761760"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76B982A"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5B95861" w14:textId="77777777" w:rsidR="00436AF3" w:rsidRPr="00436AF3" w:rsidRDefault="00436AF3" w:rsidP="00436AF3">
            <w:pPr>
              <w:jc w:val="both"/>
              <w:rPr>
                <w:rFonts w:ascii="Arial" w:hAnsi="Arial" w:cs="Arial"/>
                <w:lang w:val="es-BO" w:eastAsia="en-US"/>
              </w:rPr>
            </w:pPr>
          </w:p>
        </w:tc>
      </w:tr>
      <w:tr w:rsidR="00436AF3" w:rsidRPr="00436AF3" w14:paraId="5AA0B340"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7D6D0B63" w14:textId="173DE86C" w:rsidR="00436AF3" w:rsidRPr="00436AF3" w:rsidRDefault="006A5DA5" w:rsidP="006A5DA5">
            <w:pPr>
              <w:numPr>
                <w:ilvl w:val="0"/>
                <w:numId w:val="55"/>
              </w:numPr>
              <w:tabs>
                <w:tab w:val="clear" w:pos="357"/>
              </w:tabs>
              <w:ind w:left="397" w:right="113" w:hanging="284"/>
              <w:jc w:val="both"/>
              <w:rPr>
                <w:rFonts w:ascii="Arial" w:hAnsi="Arial" w:cs="Arial"/>
                <w:b/>
                <w:lang w:val="es-BO" w:eastAsia="en-US"/>
              </w:rPr>
            </w:pPr>
            <w:r w:rsidRPr="006A5DA5">
              <w:rPr>
                <w:rFonts w:ascii="Arial" w:hAnsi="Arial" w:cs="Arial"/>
                <w:b/>
                <w:lang w:val="es-BO" w:eastAsia="en-US"/>
              </w:rPr>
              <w:t>Formulario C-1d</w:t>
            </w:r>
            <w:r>
              <w:rPr>
                <w:rFonts w:ascii="Arial" w:hAnsi="Arial" w:cs="Arial"/>
                <w:lang w:val="es-BO" w:eastAsia="en-US"/>
              </w:rPr>
              <w:t xml:space="preserve"> Equipo mínimo comprometido para la obra</w:t>
            </w:r>
            <w:r w:rsidR="00436AF3" w:rsidRPr="00436AF3">
              <w:rPr>
                <w:rFonts w:ascii="Arial" w:hAnsi="Arial" w:cs="Arial"/>
                <w:lang w:val="es-BO" w:eastAsia="en-US"/>
              </w:rPr>
              <w:t>.</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B5AD850"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7295EF0"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92BE9E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4B98FD9"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DD04982" w14:textId="77777777" w:rsidR="00436AF3" w:rsidRPr="00436AF3" w:rsidRDefault="00436AF3" w:rsidP="00436AF3">
            <w:pPr>
              <w:jc w:val="both"/>
              <w:rPr>
                <w:rFonts w:ascii="Arial" w:hAnsi="Arial" w:cs="Arial"/>
                <w:lang w:val="es-BO" w:eastAsia="en-US"/>
              </w:rPr>
            </w:pPr>
          </w:p>
        </w:tc>
      </w:tr>
      <w:tr w:rsidR="00436AF3" w:rsidRPr="00436AF3" w14:paraId="223E18A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6D2449E" w14:textId="1A1B0DAB"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C-2.</w:t>
            </w:r>
            <w:r w:rsidRPr="00436AF3">
              <w:rPr>
                <w:rFonts w:ascii="Arial" w:hAnsi="Arial" w:cs="Arial"/>
                <w:lang w:val="es-BO" w:eastAsia="en-US"/>
              </w:rPr>
              <w:t xml:space="preserve"> Condiciones Adicionales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B9F2FB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4F5B8BF"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71BD659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9EFCC92"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87A7D3" w14:textId="77777777" w:rsidR="00436AF3" w:rsidRPr="00436AF3" w:rsidRDefault="00436AF3" w:rsidP="00436AF3">
            <w:pPr>
              <w:jc w:val="both"/>
              <w:rPr>
                <w:rFonts w:ascii="Arial" w:hAnsi="Arial" w:cs="Arial"/>
                <w:lang w:val="es-BO" w:eastAsia="en-US"/>
              </w:rPr>
            </w:pPr>
          </w:p>
        </w:tc>
      </w:tr>
      <w:tr w:rsidR="006A5DA5" w:rsidRPr="00436AF3" w14:paraId="05A8B093"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34A5656" w14:textId="7BC247CA" w:rsidR="006A5DA5" w:rsidRPr="00436AF3" w:rsidRDefault="006A5DA5" w:rsidP="006A5DA5">
            <w:pPr>
              <w:numPr>
                <w:ilvl w:val="0"/>
                <w:numId w:val="55"/>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C-3 </w:t>
            </w:r>
            <w:r w:rsidRPr="006A5DA5">
              <w:rPr>
                <w:rFonts w:ascii="Arial" w:hAnsi="Arial" w:cs="Arial"/>
                <w:lang w:val="es-BO" w:eastAsia="en-US"/>
              </w:rPr>
              <w:t>Cronogram</w:t>
            </w:r>
            <w:r>
              <w:rPr>
                <w:rFonts w:ascii="Arial" w:hAnsi="Arial" w:cs="Arial"/>
                <w:lang w:val="es-BO" w:eastAsia="en-US"/>
              </w:rPr>
              <w:t>a</w:t>
            </w:r>
            <w:r w:rsidRPr="006A5DA5">
              <w:rPr>
                <w:rFonts w:ascii="Arial" w:hAnsi="Arial" w:cs="Arial"/>
                <w:lang w:val="es-BO" w:eastAsia="en-US"/>
              </w:rPr>
              <w:t xml:space="preserve"> de Ejecución</w:t>
            </w:r>
            <w:r>
              <w:rPr>
                <w:rFonts w:ascii="Arial" w:hAnsi="Arial" w:cs="Arial"/>
                <w:lang w:val="es-BO" w:eastAsia="en-US"/>
              </w:rPr>
              <w:t xml:space="preserve"> </w:t>
            </w:r>
            <w:r w:rsidRPr="006A5DA5">
              <w:rPr>
                <w:rFonts w:ascii="Arial" w:hAnsi="Arial" w:cs="Arial"/>
                <w:lang w:val="es-BO" w:eastAsia="en-US"/>
              </w:rPr>
              <w:t>de la Obra</w:t>
            </w:r>
            <w:r>
              <w:rPr>
                <w:rFonts w:ascii="Arial" w:hAnsi="Arial" w:cs="Arial"/>
                <w:b/>
                <w:lang w:val="es-BO" w:eastAsia="en-US"/>
              </w:rPr>
              <w:t xml:space="preserv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5DEFA2E" w14:textId="77777777" w:rsidR="006A5DA5" w:rsidRPr="00436AF3" w:rsidRDefault="006A5DA5"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630A7DB" w14:textId="77777777" w:rsidR="006A5DA5" w:rsidRPr="00436AF3" w:rsidRDefault="006A5DA5"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3A43AAE" w14:textId="77777777" w:rsidR="006A5DA5" w:rsidRPr="00436AF3" w:rsidRDefault="006A5DA5"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E6BC894" w14:textId="77777777" w:rsidR="006A5DA5" w:rsidRPr="00436AF3" w:rsidRDefault="006A5DA5"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7FAA56B" w14:textId="77777777" w:rsidR="006A5DA5" w:rsidRPr="00436AF3" w:rsidRDefault="006A5DA5" w:rsidP="00436AF3">
            <w:pPr>
              <w:jc w:val="both"/>
              <w:rPr>
                <w:rFonts w:ascii="Arial" w:hAnsi="Arial" w:cs="Arial"/>
                <w:lang w:val="es-BO" w:eastAsia="en-US"/>
              </w:rPr>
            </w:pPr>
          </w:p>
        </w:tc>
      </w:tr>
      <w:tr w:rsidR="00436AF3" w:rsidRPr="00436AF3" w14:paraId="57BEEFA9"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43439D33"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13F276A9" w14:textId="77777777" w:rsidR="00436AF3" w:rsidRPr="00436AF3" w:rsidRDefault="00436AF3" w:rsidP="00436AF3">
            <w:pPr>
              <w:jc w:val="both"/>
              <w:rPr>
                <w:rFonts w:ascii="Arial" w:hAnsi="Arial" w:cs="Arial"/>
                <w:lang w:val="es-BO" w:eastAsia="en-US"/>
              </w:rPr>
            </w:pPr>
          </w:p>
        </w:tc>
      </w:tr>
      <w:tr w:rsidR="00436AF3" w:rsidRPr="00436AF3" w14:paraId="548B09A0"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52FCFE0F"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EAB7338"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22700928"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3F1C06E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31413DFC"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2EF3A844" w14:textId="77777777" w:rsidR="00436AF3" w:rsidRPr="00436AF3" w:rsidRDefault="00436AF3" w:rsidP="00436AF3">
            <w:pPr>
              <w:jc w:val="both"/>
              <w:rPr>
                <w:rFonts w:ascii="Arial" w:hAnsi="Arial" w:cs="Arial"/>
                <w:lang w:val="es-BO" w:eastAsia="en-US"/>
              </w:rPr>
            </w:pPr>
          </w:p>
        </w:tc>
      </w:tr>
      <w:tr w:rsidR="00436AF3" w:rsidRPr="00436AF3" w14:paraId="6589E4B2"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4FD1F8E"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2DB08206"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778E855"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24760203"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5E37ED9A"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22A315D9" w14:textId="77777777" w:rsidR="00436AF3" w:rsidRPr="00436AF3" w:rsidRDefault="00436AF3" w:rsidP="00436AF3">
            <w:pPr>
              <w:jc w:val="both"/>
              <w:rPr>
                <w:rFonts w:ascii="Arial" w:hAnsi="Arial" w:cs="Arial"/>
                <w:lang w:val="es-BO" w:eastAsia="en-US"/>
              </w:rPr>
            </w:pPr>
          </w:p>
        </w:tc>
      </w:tr>
      <w:tr w:rsidR="00436AF3" w:rsidRPr="00436AF3" w14:paraId="220A35C6"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61769B6"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7B3F5E47"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4910D10A"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2530413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47432AAE"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76C94287" w14:textId="77777777" w:rsidR="00436AF3" w:rsidRPr="00436AF3" w:rsidRDefault="00436AF3" w:rsidP="00436AF3">
            <w:pPr>
              <w:jc w:val="both"/>
              <w:rPr>
                <w:rFonts w:ascii="Arial" w:hAnsi="Arial" w:cs="Arial"/>
                <w:lang w:val="es-BO" w:eastAsia="en-US"/>
              </w:rPr>
            </w:pPr>
          </w:p>
        </w:tc>
      </w:tr>
      <w:tr w:rsidR="00436AF3" w:rsidRPr="00436AF3" w14:paraId="7E0CA0D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68C09149" w14:textId="5532047E" w:rsidR="00436AF3" w:rsidRPr="00436AF3" w:rsidRDefault="00436AF3" w:rsidP="006A5DA5">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B-</w:t>
            </w:r>
            <w:r w:rsidR="006A5DA5">
              <w:rPr>
                <w:rFonts w:ascii="Arial" w:hAnsi="Arial" w:cs="Arial"/>
                <w:b/>
                <w:lang w:val="es-BO" w:eastAsia="en-US"/>
              </w:rPr>
              <w:t>4</w:t>
            </w:r>
            <w:r w:rsidRPr="00436AF3">
              <w:rPr>
                <w:rFonts w:ascii="Arial" w:hAnsi="Arial" w:cs="Arial"/>
                <w:b/>
                <w:lang w:val="es-BO" w:eastAsia="en-US"/>
              </w:rPr>
              <w:t>.</w:t>
            </w:r>
            <w:r w:rsidRPr="00436AF3">
              <w:rPr>
                <w:rFonts w:ascii="Arial" w:hAnsi="Arial" w:cs="Arial"/>
                <w:lang w:val="es-BO" w:eastAsia="en-US"/>
              </w:rPr>
              <w:t xml:space="preserve"> Cronograma de Desembolsos</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3E929FAC"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tcPr>
          <w:p w14:paraId="1A045085"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12" w:space="0" w:color="auto"/>
              <w:right w:val="single" w:sz="12" w:space="0" w:color="auto"/>
            </w:tcBorders>
            <w:shd w:val="clear" w:color="auto" w:fill="FFFFFF"/>
          </w:tcPr>
          <w:p w14:paraId="3291B94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12" w:space="0" w:color="auto"/>
              <w:right w:val="single" w:sz="4" w:space="0" w:color="auto"/>
            </w:tcBorders>
            <w:shd w:val="clear" w:color="auto" w:fill="FFFFFF"/>
          </w:tcPr>
          <w:p w14:paraId="1B7DFD7D"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12" w:space="0" w:color="auto"/>
              <w:right w:val="single" w:sz="12" w:space="0" w:color="auto"/>
            </w:tcBorders>
            <w:shd w:val="clear" w:color="auto" w:fill="FFFFFF"/>
          </w:tcPr>
          <w:p w14:paraId="4B726154" w14:textId="77777777" w:rsidR="00436AF3" w:rsidRPr="00436AF3" w:rsidRDefault="00436AF3" w:rsidP="00436AF3">
            <w:pPr>
              <w:jc w:val="both"/>
              <w:rPr>
                <w:rFonts w:ascii="Arial" w:hAnsi="Arial" w:cs="Arial"/>
                <w:lang w:val="es-BO" w:eastAsia="en-US"/>
              </w:rPr>
            </w:pPr>
          </w:p>
        </w:tc>
      </w:tr>
    </w:tbl>
    <w:p w14:paraId="45834354" w14:textId="77777777" w:rsidR="00436AF3" w:rsidRDefault="00436AF3" w:rsidP="00436AF3">
      <w:pPr>
        <w:jc w:val="center"/>
        <w:rPr>
          <w:rFonts w:cs="Arial"/>
          <w:b/>
          <w:sz w:val="18"/>
          <w:szCs w:val="18"/>
          <w:lang w:val="es-BO" w:eastAsia="en-US"/>
        </w:rPr>
      </w:pPr>
    </w:p>
    <w:p w14:paraId="7AE332C2" w14:textId="77777777" w:rsidR="006A5DA5" w:rsidRDefault="006A5DA5" w:rsidP="00436AF3">
      <w:pPr>
        <w:jc w:val="center"/>
        <w:rPr>
          <w:rFonts w:cs="Arial"/>
          <w:b/>
          <w:sz w:val="18"/>
          <w:szCs w:val="18"/>
          <w:lang w:val="es-BO" w:eastAsia="en-US"/>
        </w:rPr>
      </w:pPr>
    </w:p>
    <w:p w14:paraId="791F2646" w14:textId="77777777" w:rsidR="006A5DA5" w:rsidRDefault="006A5DA5" w:rsidP="00436AF3">
      <w:pPr>
        <w:jc w:val="center"/>
        <w:rPr>
          <w:rFonts w:cs="Arial"/>
          <w:b/>
          <w:sz w:val="18"/>
          <w:szCs w:val="18"/>
          <w:lang w:val="es-BO" w:eastAsia="en-US"/>
        </w:rPr>
      </w:pPr>
    </w:p>
    <w:p w14:paraId="3B0C378D" w14:textId="77777777" w:rsidR="006A5DA5" w:rsidRDefault="006A5DA5" w:rsidP="00436AF3">
      <w:pPr>
        <w:jc w:val="center"/>
        <w:rPr>
          <w:rFonts w:cs="Arial"/>
          <w:b/>
          <w:sz w:val="18"/>
          <w:szCs w:val="18"/>
          <w:lang w:val="es-BO" w:eastAsia="en-US"/>
        </w:rPr>
      </w:pPr>
    </w:p>
    <w:p w14:paraId="5EBBFA42" w14:textId="77777777" w:rsidR="006A5DA5" w:rsidRPr="00436AF3" w:rsidRDefault="006A5DA5" w:rsidP="00436AF3">
      <w:pPr>
        <w:jc w:val="center"/>
        <w:rPr>
          <w:rFonts w:cs="Arial"/>
          <w:b/>
          <w:sz w:val="18"/>
          <w:szCs w:val="18"/>
          <w:lang w:val="es-BO" w:eastAsia="en-US"/>
        </w:rPr>
      </w:pPr>
    </w:p>
    <w:p w14:paraId="57BAC4A8"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FORMULARIO V-1b</w:t>
      </w:r>
    </w:p>
    <w:p w14:paraId="33174463"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1EA75E43"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372"/>
        <w:gridCol w:w="134"/>
        <w:gridCol w:w="246"/>
        <w:gridCol w:w="249"/>
        <w:gridCol w:w="216"/>
        <w:gridCol w:w="31"/>
        <w:gridCol w:w="247"/>
        <w:gridCol w:w="247"/>
        <w:gridCol w:w="246"/>
        <w:gridCol w:w="247"/>
        <w:gridCol w:w="262"/>
        <w:gridCol w:w="247"/>
        <w:gridCol w:w="247"/>
        <w:gridCol w:w="247"/>
        <w:gridCol w:w="422"/>
        <w:gridCol w:w="157"/>
      </w:tblGrid>
      <w:tr w:rsidR="00436AF3" w:rsidRPr="00436AF3" w14:paraId="184863B6" w14:textId="77777777" w:rsidTr="00436AF3">
        <w:trPr>
          <w:trHeight w:val="284"/>
        </w:trPr>
        <w:tc>
          <w:tcPr>
            <w:tcW w:w="10207" w:type="dxa"/>
            <w:gridSpan w:val="27"/>
            <w:tcBorders>
              <w:top w:val="single" w:sz="12" w:space="0" w:color="auto"/>
              <w:bottom w:val="single" w:sz="4" w:space="0" w:color="auto"/>
            </w:tcBorders>
            <w:shd w:val="clear" w:color="auto" w:fill="1F497D"/>
            <w:vAlign w:val="center"/>
          </w:tcPr>
          <w:p w14:paraId="15D7F11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46666A92" w14:textId="77777777" w:rsidTr="00436AF3">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2C25EF9F" w14:textId="77777777" w:rsidR="00436AF3" w:rsidRPr="00436AF3" w:rsidRDefault="00436AF3" w:rsidP="00436AF3">
            <w:pPr>
              <w:jc w:val="center"/>
              <w:rPr>
                <w:rFonts w:ascii="Arial" w:hAnsi="Arial" w:cs="Arial"/>
                <w:b/>
                <w:sz w:val="8"/>
                <w:szCs w:val="2"/>
                <w:lang w:val="es-BO" w:eastAsia="en-US"/>
              </w:rPr>
            </w:pPr>
          </w:p>
        </w:tc>
      </w:tr>
      <w:tr w:rsidR="00436AF3" w:rsidRPr="00436AF3" w14:paraId="4FF1AB24"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2134BA3"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CUCE:</w:t>
            </w:r>
          </w:p>
        </w:tc>
        <w:tc>
          <w:tcPr>
            <w:tcW w:w="209" w:type="dxa"/>
            <w:tcBorders>
              <w:top w:val="single" w:sz="4" w:space="0" w:color="auto"/>
              <w:left w:val="single" w:sz="4" w:space="0" w:color="auto"/>
              <w:bottom w:val="single" w:sz="4" w:space="0" w:color="auto"/>
            </w:tcBorders>
            <w:shd w:val="clear" w:color="auto" w:fill="DBE5F1"/>
            <w:vAlign w:val="center"/>
          </w:tcPr>
          <w:p w14:paraId="19499BF0" w14:textId="77777777" w:rsidR="00436AF3" w:rsidRPr="00436AF3" w:rsidRDefault="00436AF3" w:rsidP="00436AF3">
            <w:pPr>
              <w:rPr>
                <w:rFonts w:ascii="Arial" w:hAnsi="Arial" w:cs="Arial"/>
                <w:lang w:val="es-BO" w:eastAsia="en-US"/>
              </w:rPr>
            </w:pPr>
          </w:p>
        </w:tc>
        <w:tc>
          <w:tcPr>
            <w:tcW w:w="251" w:type="dxa"/>
            <w:tcBorders>
              <w:top w:val="single" w:sz="4" w:space="0" w:color="auto"/>
              <w:left w:val="single" w:sz="4" w:space="0" w:color="auto"/>
              <w:bottom w:val="single" w:sz="4" w:space="0" w:color="auto"/>
            </w:tcBorders>
            <w:shd w:val="clear" w:color="auto" w:fill="DBE5F1"/>
            <w:vAlign w:val="center"/>
          </w:tcPr>
          <w:p w14:paraId="37EFF2FF" w14:textId="77777777" w:rsidR="00436AF3" w:rsidRPr="00436AF3" w:rsidRDefault="00436AF3" w:rsidP="00436AF3">
            <w:pPr>
              <w:rPr>
                <w:rFonts w:ascii="Arial" w:hAnsi="Arial" w:cs="Arial"/>
                <w:lang w:val="es-BO" w:eastAsia="en-US"/>
              </w:rPr>
            </w:pPr>
          </w:p>
        </w:tc>
        <w:tc>
          <w:tcPr>
            <w:tcW w:w="247" w:type="dxa"/>
            <w:gridSpan w:val="2"/>
            <w:tcBorders>
              <w:top w:val="nil"/>
              <w:left w:val="single" w:sz="4" w:space="0" w:color="auto"/>
              <w:bottom w:val="nil"/>
            </w:tcBorders>
            <w:shd w:val="clear" w:color="auto" w:fill="FFFFFF"/>
            <w:vAlign w:val="center"/>
          </w:tcPr>
          <w:p w14:paraId="0B49EBF1"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DED4515" w14:textId="77777777" w:rsidR="00436AF3" w:rsidRPr="00436AF3" w:rsidRDefault="00436AF3" w:rsidP="00436AF3">
            <w:pPr>
              <w:rPr>
                <w:rFonts w:ascii="Arial" w:hAnsi="Arial" w:cs="Arial"/>
                <w:lang w:val="es-BO" w:eastAsia="en-US"/>
              </w:rPr>
            </w:pPr>
          </w:p>
        </w:tc>
        <w:tc>
          <w:tcPr>
            <w:tcW w:w="253" w:type="dxa"/>
            <w:tcBorders>
              <w:top w:val="single" w:sz="4" w:space="0" w:color="auto"/>
              <w:left w:val="single" w:sz="4" w:space="0" w:color="auto"/>
              <w:bottom w:val="single" w:sz="4" w:space="0" w:color="auto"/>
            </w:tcBorders>
            <w:shd w:val="clear" w:color="auto" w:fill="DBE5F1"/>
            <w:vAlign w:val="center"/>
          </w:tcPr>
          <w:p w14:paraId="028009E1" w14:textId="77777777" w:rsidR="00436AF3" w:rsidRPr="00436AF3" w:rsidRDefault="00436AF3" w:rsidP="00436AF3">
            <w:pPr>
              <w:rPr>
                <w:rFonts w:ascii="Arial" w:hAnsi="Arial" w:cs="Arial"/>
                <w:lang w:val="es-BO" w:eastAsia="en-US"/>
              </w:rPr>
            </w:pPr>
          </w:p>
        </w:tc>
        <w:tc>
          <w:tcPr>
            <w:tcW w:w="255" w:type="dxa"/>
            <w:tcBorders>
              <w:top w:val="single" w:sz="4" w:space="0" w:color="auto"/>
              <w:left w:val="single" w:sz="4" w:space="0" w:color="auto"/>
              <w:bottom w:val="single" w:sz="4" w:space="0" w:color="auto"/>
            </w:tcBorders>
            <w:shd w:val="clear" w:color="auto" w:fill="DBE5F1"/>
            <w:vAlign w:val="center"/>
          </w:tcPr>
          <w:p w14:paraId="0507A8A6"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11DDACB8"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tcBorders>
            <w:shd w:val="clear" w:color="auto" w:fill="FFFFFF"/>
            <w:vAlign w:val="center"/>
          </w:tcPr>
          <w:p w14:paraId="0037D319"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372" w:type="dxa"/>
            <w:tcBorders>
              <w:top w:val="single" w:sz="4" w:space="0" w:color="auto"/>
              <w:left w:val="single" w:sz="4" w:space="0" w:color="auto"/>
              <w:bottom w:val="single" w:sz="4" w:space="0" w:color="auto"/>
            </w:tcBorders>
            <w:shd w:val="clear" w:color="auto" w:fill="DBE5F1"/>
            <w:vAlign w:val="center"/>
          </w:tcPr>
          <w:p w14:paraId="78AA1C84" w14:textId="77777777" w:rsidR="00436AF3" w:rsidRPr="00436AF3" w:rsidRDefault="00436AF3" w:rsidP="00436AF3">
            <w:pPr>
              <w:rPr>
                <w:rFonts w:ascii="Arial" w:hAnsi="Arial" w:cs="Arial"/>
                <w:lang w:val="es-BO" w:eastAsia="en-US"/>
              </w:rPr>
            </w:pPr>
          </w:p>
        </w:tc>
        <w:tc>
          <w:tcPr>
            <w:tcW w:w="134" w:type="dxa"/>
            <w:tcBorders>
              <w:top w:val="single" w:sz="4" w:space="0" w:color="auto"/>
              <w:left w:val="single" w:sz="4" w:space="0" w:color="auto"/>
              <w:bottom w:val="single" w:sz="4" w:space="0" w:color="auto"/>
            </w:tcBorders>
            <w:shd w:val="clear" w:color="auto" w:fill="DBE5F1"/>
            <w:vAlign w:val="center"/>
          </w:tcPr>
          <w:p w14:paraId="3114DF84" w14:textId="77777777" w:rsidR="00436AF3" w:rsidRPr="00436AF3" w:rsidRDefault="00436AF3" w:rsidP="00436AF3">
            <w:pPr>
              <w:rPr>
                <w:rFonts w:ascii="Arial" w:hAnsi="Arial" w:cs="Arial"/>
                <w:lang w:val="es-BO" w:eastAsia="en-US"/>
              </w:rPr>
            </w:pPr>
          </w:p>
        </w:tc>
        <w:tc>
          <w:tcPr>
            <w:tcW w:w="246" w:type="dxa"/>
            <w:tcBorders>
              <w:top w:val="nil"/>
              <w:left w:val="single" w:sz="4" w:space="0" w:color="auto"/>
              <w:bottom w:val="nil"/>
            </w:tcBorders>
            <w:shd w:val="clear" w:color="auto" w:fill="FFFFFF"/>
            <w:vAlign w:val="center"/>
          </w:tcPr>
          <w:p w14:paraId="08CF9642"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EC42A82"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69F9078"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1276443B"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5E244FD7" w14:textId="77777777" w:rsidR="00436AF3" w:rsidRPr="00436AF3" w:rsidRDefault="00436AF3" w:rsidP="00436AF3">
            <w:pPr>
              <w:rPr>
                <w:rFonts w:ascii="Arial" w:hAnsi="Arial" w:cs="Arial"/>
                <w:lang w:val="es-BO" w:eastAsia="en-US"/>
              </w:rPr>
            </w:pPr>
          </w:p>
        </w:tc>
        <w:tc>
          <w:tcPr>
            <w:tcW w:w="246" w:type="dxa"/>
            <w:tcBorders>
              <w:top w:val="single" w:sz="4" w:space="0" w:color="auto"/>
              <w:left w:val="single" w:sz="4" w:space="0" w:color="auto"/>
              <w:bottom w:val="single" w:sz="4" w:space="0" w:color="auto"/>
            </w:tcBorders>
            <w:shd w:val="clear" w:color="auto" w:fill="DBE5F1"/>
            <w:vAlign w:val="center"/>
          </w:tcPr>
          <w:p w14:paraId="3217E517"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59BC721B" w14:textId="77777777" w:rsidR="00436AF3" w:rsidRPr="00436AF3" w:rsidRDefault="00436AF3" w:rsidP="00436AF3">
            <w:pPr>
              <w:rPr>
                <w:rFonts w:ascii="Arial" w:hAnsi="Arial" w:cs="Arial"/>
                <w:lang w:val="es-BO" w:eastAsia="en-US"/>
              </w:rPr>
            </w:pPr>
          </w:p>
        </w:tc>
        <w:tc>
          <w:tcPr>
            <w:tcW w:w="262" w:type="dxa"/>
            <w:tcBorders>
              <w:top w:val="nil"/>
              <w:left w:val="single" w:sz="4" w:space="0" w:color="auto"/>
              <w:bottom w:val="nil"/>
            </w:tcBorders>
            <w:shd w:val="clear" w:color="auto" w:fill="FFFFFF"/>
            <w:vAlign w:val="center"/>
          </w:tcPr>
          <w:p w14:paraId="2D724BFA"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4D98B51"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tcBorders>
            <w:shd w:val="clear" w:color="auto" w:fill="FFFFFF"/>
            <w:vAlign w:val="center"/>
          </w:tcPr>
          <w:p w14:paraId="78C25F90"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3D91FE8" w14:textId="77777777" w:rsidR="00436AF3" w:rsidRPr="00436AF3" w:rsidRDefault="00436AF3" w:rsidP="00436AF3">
            <w:pPr>
              <w:rPr>
                <w:rFonts w:ascii="Arial" w:hAnsi="Arial" w:cs="Arial"/>
                <w:lang w:val="es-BO" w:eastAsia="en-US"/>
              </w:rPr>
            </w:pPr>
          </w:p>
        </w:tc>
        <w:tc>
          <w:tcPr>
            <w:tcW w:w="579" w:type="dxa"/>
            <w:gridSpan w:val="2"/>
            <w:tcBorders>
              <w:top w:val="nil"/>
              <w:left w:val="nil"/>
              <w:bottom w:val="nil"/>
            </w:tcBorders>
            <w:vAlign w:val="center"/>
          </w:tcPr>
          <w:p w14:paraId="4BA9E637" w14:textId="77777777" w:rsidR="00436AF3" w:rsidRPr="00436AF3" w:rsidRDefault="00436AF3" w:rsidP="00436AF3">
            <w:pPr>
              <w:rPr>
                <w:rFonts w:ascii="Arial" w:hAnsi="Arial" w:cs="Arial"/>
                <w:lang w:val="es-BO" w:eastAsia="en-US"/>
              </w:rPr>
            </w:pPr>
          </w:p>
        </w:tc>
      </w:tr>
      <w:tr w:rsidR="00436AF3" w:rsidRPr="00436AF3" w14:paraId="693126FE" w14:textId="77777777" w:rsidTr="00436AF3">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053F51C8" w14:textId="77777777" w:rsidR="00436AF3" w:rsidRPr="00436AF3" w:rsidRDefault="00436AF3" w:rsidP="00436AF3">
            <w:pPr>
              <w:jc w:val="center"/>
              <w:rPr>
                <w:rFonts w:ascii="Arial" w:hAnsi="Arial" w:cs="Arial"/>
                <w:b/>
                <w:sz w:val="8"/>
                <w:szCs w:val="2"/>
                <w:lang w:val="es-BO" w:eastAsia="en-US"/>
              </w:rPr>
            </w:pPr>
          </w:p>
        </w:tc>
      </w:tr>
      <w:tr w:rsidR="00436AF3" w:rsidRPr="00436AF3" w14:paraId="720224B8"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1DB1C71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482FE857"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70F13EC6" w14:textId="77777777" w:rsidR="00436AF3" w:rsidRPr="00436AF3" w:rsidRDefault="00436AF3" w:rsidP="00436AF3">
            <w:pPr>
              <w:rPr>
                <w:rFonts w:ascii="Arial" w:hAnsi="Arial" w:cs="Arial"/>
                <w:lang w:val="es-BO" w:eastAsia="en-US"/>
              </w:rPr>
            </w:pPr>
          </w:p>
        </w:tc>
      </w:tr>
      <w:tr w:rsidR="00436AF3" w:rsidRPr="00436AF3" w14:paraId="6EB2F936" w14:textId="77777777" w:rsidTr="00436AF3">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7478B2C" w14:textId="77777777" w:rsidR="00436AF3" w:rsidRPr="00436AF3" w:rsidRDefault="00436AF3" w:rsidP="00436AF3">
            <w:pPr>
              <w:jc w:val="center"/>
              <w:rPr>
                <w:rFonts w:ascii="Arial" w:hAnsi="Arial" w:cs="Arial"/>
                <w:b/>
                <w:sz w:val="8"/>
                <w:szCs w:val="2"/>
                <w:lang w:val="es-BO" w:eastAsia="en-US"/>
              </w:rPr>
            </w:pPr>
          </w:p>
        </w:tc>
      </w:tr>
      <w:tr w:rsidR="00436AF3" w:rsidRPr="00436AF3" w14:paraId="0E1ADD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30F91D6"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675ABD72"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F229E2D" w14:textId="77777777" w:rsidR="00436AF3" w:rsidRPr="00436AF3" w:rsidRDefault="00436AF3" w:rsidP="00436AF3">
            <w:pPr>
              <w:rPr>
                <w:rFonts w:ascii="Arial" w:hAnsi="Arial" w:cs="Arial"/>
                <w:lang w:val="es-BO" w:eastAsia="en-US"/>
              </w:rPr>
            </w:pPr>
          </w:p>
        </w:tc>
      </w:tr>
      <w:tr w:rsidR="00436AF3" w:rsidRPr="00436AF3" w14:paraId="06ECBCE4" w14:textId="77777777" w:rsidTr="00436AF3">
        <w:trPr>
          <w:trHeight w:val="58"/>
        </w:trPr>
        <w:tc>
          <w:tcPr>
            <w:tcW w:w="10207" w:type="dxa"/>
            <w:gridSpan w:val="27"/>
            <w:tcBorders>
              <w:top w:val="nil"/>
              <w:left w:val="single" w:sz="12" w:space="0" w:color="auto"/>
              <w:bottom w:val="nil"/>
            </w:tcBorders>
            <w:tcMar>
              <w:left w:w="0" w:type="dxa"/>
              <w:right w:w="85" w:type="dxa"/>
            </w:tcMar>
            <w:vAlign w:val="center"/>
          </w:tcPr>
          <w:p w14:paraId="379FC246" w14:textId="77777777" w:rsidR="00436AF3" w:rsidRPr="00436AF3" w:rsidRDefault="00436AF3" w:rsidP="00436AF3">
            <w:pPr>
              <w:jc w:val="center"/>
              <w:rPr>
                <w:rFonts w:ascii="Arial" w:hAnsi="Arial" w:cs="Arial"/>
                <w:b/>
                <w:sz w:val="8"/>
                <w:szCs w:val="2"/>
                <w:lang w:val="es-BO" w:eastAsia="en-US"/>
              </w:rPr>
            </w:pPr>
          </w:p>
        </w:tc>
      </w:tr>
      <w:tr w:rsidR="00436AF3" w:rsidRPr="00436AF3" w14:paraId="481916AA"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31738E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6CEF4AC9"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31502CC" w14:textId="77777777" w:rsidR="00436AF3" w:rsidRPr="00436AF3" w:rsidRDefault="00436AF3" w:rsidP="00436AF3">
            <w:pPr>
              <w:rPr>
                <w:rFonts w:ascii="Arial" w:hAnsi="Arial" w:cs="Arial"/>
                <w:lang w:val="es-BO" w:eastAsia="en-US"/>
              </w:rPr>
            </w:pPr>
          </w:p>
        </w:tc>
      </w:tr>
      <w:tr w:rsidR="00436AF3" w:rsidRPr="00436AF3" w14:paraId="31C85DF9" w14:textId="77777777" w:rsidTr="00436AF3">
        <w:trPr>
          <w:trHeight w:val="58"/>
        </w:trPr>
        <w:tc>
          <w:tcPr>
            <w:tcW w:w="10207" w:type="dxa"/>
            <w:gridSpan w:val="27"/>
            <w:tcBorders>
              <w:top w:val="nil"/>
              <w:left w:val="single" w:sz="12" w:space="0" w:color="auto"/>
              <w:bottom w:val="nil"/>
            </w:tcBorders>
            <w:tcMar>
              <w:left w:w="0" w:type="dxa"/>
              <w:right w:w="85" w:type="dxa"/>
            </w:tcMar>
            <w:vAlign w:val="center"/>
          </w:tcPr>
          <w:p w14:paraId="05874756" w14:textId="77777777" w:rsidR="00436AF3" w:rsidRPr="00436AF3" w:rsidRDefault="00436AF3" w:rsidP="00436AF3">
            <w:pPr>
              <w:jc w:val="center"/>
              <w:rPr>
                <w:rFonts w:ascii="Arial" w:hAnsi="Arial" w:cs="Arial"/>
                <w:b/>
                <w:sz w:val="8"/>
                <w:szCs w:val="2"/>
                <w:lang w:val="es-BO" w:eastAsia="en-US"/>
              </w:rPr>
            </w:pPr>
          </w:p>
        </w:tc>
      </w:tr>
      <w:tr w:rsidR="00436AF3" w:rsidRPr="00436AF3" w14:paraId="6BD5ED56"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EC9E7FB"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11"/>
            <w:tcBorders>
              <w:left w:val="single" w:sz="4" w:space="0" w:color="auto"/>
              <w:bottom w:val="single" w:sz="4" w:space="0" w:color="auto"/>
              <w:right w:val="single" w:sz="4" w:space="0" w:color="auto"/>
            </w:tcBorders>
            <w:shd w:val="clear" w:color="auto" w:fill="DBE5F1"/>
            <w:vAlign w:val="center"/>
          </w:tcPr>
          <w:p w14:paraId="52D56FCF" w14:textId="77777777" w:rsidR="00436AF3" w:rsidRPr="00436AF3" w:rsidRDefault="00436AF3" w:rsidP="00436AF3">
            <w:pPr>
              <w:rPr>
                <w:rFonts w:ascii="Arial" w:hAnsi="Arial" w:cs="Arial"/>
                <w:lang w:val="es-BO" w:eastAsia="en-US"/>
              </w:rPr>
            </w:pPr>
          </w:p>
        </w:tc>
        <w:tc>
          <w:tcPr>
            <w:tcW w:w="3445" w:type="dxa"/>
            <w:gridSpan w:val="15"/>
            <w:tcBorders>
              <w:top w:val="nil"/>
              <w:left w:val="single" w:sz="4" w:space="0" w:color="auto"/>
              <w:bottom w:val="nil"/>
            </w:tcBorders>
            <w:shd w:val="clear" w:color="auto" w:fill="FFFFFF"/>
            <w:vAlign w:val="center"/>
          </w:tcPr>
          <w:p w14:paraId="612F3A21" w14:textId="77777777" w:rsidR="00436AF3" w:rsidRPr="00436AF3" w:rsidRDefault="00436AF3" w:rsidP="00436AF3">
            <w:pPr>
              <w:rPr>
                <w:rFonts w:ascii="Arial" w:hAnsi="Arial" w:cs="Arial"/>
                <w:lang w:val="es-BO" w:eastAsia="en-US"/>
              </w:rPr>
            </w:pPr>
          </w:p>
        </w:tc>
      </w:tr>
      <w:tr w:rsidR="00436AF3" w:rsidRPr="00436AF3" w14:paraId="35A0DBC5" w14:textId="77777777" w:rsidTr="00436AF3">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08FEE4EC" w14:textId="77777777" w:rsidR="00436AF3" w:rsidRPr="00436AF3" w:rsidRDefault="00436AF3" w:rsidP="00436AF3">
            <w:pPr>
              <w:rPr>
                <w:rFonts w:ascii="Arial" w:hAnsi="Arial" w:cs="Arial"/>
                <w:sz w:val="8"/>
                <w:szCs w:val="4"/>
                <w:lang w:val="es-BO" w:eastAsia="en-US"/>
              </w:rPr>
            </w:pPr>
          </w:p>
        </w:tc>
      </w:tr>
      <w:tr w:rsidR="00436AF3" w:rsidRPr="00436AF3" w14:paraId="2EE90743" w14:textId="77777777" w:rsidTr="00436AF3">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771BEA9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0503440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69566C2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381092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78494B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6949D5D9"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3CC85FE5" w14:textId="77777777" w:rsidR="00436AF3" w:rsidRPr="00436AF3" w:rsidRDefault="00436AF3" w:rsidP="00436AF3">
            <w:pPr>
              <w:jc w:val="center"/>
              <w:rPr>
                <w:rFonts w:ascii="Arial" w:hAnsi="Arial" w:cs="Arial"/>
                <w:b/>
                <w:lang w:val="es-BO" w:eastAsia="en-US"/>
              </w:rPr>
            </w:pPr>
          </w:p>
        </w:tc>
        <w:tc>
          <w:tcPr>
            <w:tcW w:w="1673" w:type="dxa"/>
            <w:gridSpan w:val="8"/>
            <w:tcBorders>
              <w:top w:val="single" w:sz="4" w:space="0" w:color="auto"/>
              <w:left w:val="single" w:sz="12" w:space="0" w:color="auto"/>
              <w:bottom w:val="single" w:sz="4" w:space="0" w:color="auto"/>
            </w:tcBorders>
            <w:shd w:val="clear" w:color="auto" w:fill="DBE5F1"/>
            <w:vAlign w:val="center"/>
          </w:tcPr>
          <w:p w14:paraId="6E13A3C3"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gridSpan w:val="4"/>
            <w:vMerge w:val="restart"/>
            <w:tcBorders>
              <w:top w:val="single" w:sz="4" w:space="0" w:color="auto"/>
              <w:bottom w:val="single" w:sz="4" w:space="0" w:color="auto"/>
              <w:right w:val="single" w:sz="12" w:space="0" w:color="auto"/>
            </w:tcBorders>
            <w:shd w:val="clear" w:color="auto" w:fill="DBE5F1"/>
            <w:vAlign w:val="center"/>
          </w:tcPr>
          <w:p w14:paraId="027E6C4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Página N°</w:t>
            </w:r>
          </w:p>
        </w:tc>
        <w:tc>
          <w:tcPr>
            <w:tcW w:w="2600"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470D6E36" w14:textId="77777777" w:rsidR="00436AF3" w:rsidRPr="00436AF3" w:rsidRDefault="00436AF3" w:rsidP="00436AF3">
            <w:pPr>
              <w:jc w:val="center"/>
              <w:rPr>
                <w:rFonts w:ascii="Arial" w:hAnsi="Arial" w:cs="Arial"/>
                <w:b/>
                <w:lang w:val="es-BO" w:eastAsia="en-US"/>
              </w:rPr>
            </w:pPr>
          </w:p>
        </w:tc>
      </w:tr>
      <w:tr w:rsidR="00436AF3" w:rsidRPr="00436AF3" w14:paraId="756BF77D"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509DDA92" w14:textId="77777777" w:rsidR="00436AF3" w:rsidRPr="00436AF3" w:rsidRDefault="00436AF3" w:rsidP="00436AF3">
            <w:pPr>
              <w:jc w:val="center"/>
              <w:rPr>
                <w:rFonts w:ascii="Arial" w:hAnsi="Arial" w:cs="Arial"/>
                <w:b/>
                <w:lang w:val="es-BO" w:eastAsia="en-US"/>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2D6ECB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1A4485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51C8D2C0" w14:textId="77777777" w:rsidR="00436AF3" w:rsidRPr="00436AF3" w:rsidRDefault="00436AF3" w:rsidP="00436AF3">
            <w:pPr>
              <w:jc w:val="center"/>
              <w:rPr>
                <w:rFonts w:ascii="Arial" w:hAnsi="Arial" w:cs="Arial"/>
                <w:b/>
                <w:lang w:val="es-BO" w:eastAsia="en-US"/>
              </w:rPr>
            </w:pPr>
          </w:p>
        </w:tc>
        <w:tc>
          <w:tcPr>
            <w:tcW w:w="1280"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204A039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2788AA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4795AA34" w14:textId="77777777" w:rsidTr="00436AF3">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A0279E9"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23"/>
            <w:tcBorders>
              <w:top w:val="single" w:sz="12" w:space="0" w:color="auto"/>
              <w:left w:val="single" w:sz="12" w:space="0" w:color="auto"/>
              <w:bottom w:val="single" w:sz="4" w:space="0" w:color="auto"/>
              <w:right w:val="single" w:sz="12" w:space="0" w:color="auto"/>
            </w:tcBorders>
            <w:shd w:val="clear" w:color="auto" w:fill="DBE5F1"/>
          </w:tcPr>
          <w:p w14:paraId="5C0BB117" w14:textId="77777777" w:rsidR="00436AF3" w:rsidRPr="00436AF3" w:rsidRDefault="00436AF3" w:rsidP="00436AF3">
            <w:pPr>
              <w:jc w:val="both"/>
              <w:rPr>
                <w:rFonts w:ascii="Arial" w:hAnsi="Arial" w:cs="Arial"/>
                <w:lang w:val="es-BO" w:eastAsia="en-US"/>
              </w:rPr>
            </w:pPr>
          </w:p>
        </w:tc>
      </w:tr>
      <w:tr w:rsidR="00436AF3" w:rsidRPr="00436AF3" w14:paraId="0D62820E"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53AF677A" w14:textId="77777777" w:rsidR="00436AF3" w:rsidRPr="00436AF3" w:rsidRDefault="00436AF3" w:rsidP="00031CA3">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B21A451"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4A9679B"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1F8774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404D40F"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480131" w14:textId="77777777" w:rsidR="00436AF3" w:rsidRPr="00436AF3" w:rsidRDefault="00436AF3" w:rsidP="00436AF3">
            <w:pPr>
              <w:jc w:val="both"/>
              <w:rPr>
                <w:rFonts w:ascii="Arial" w:hAnsi="Arial" w:cs="Arial"/>
                <w:lang w:val="es-BO" w:eastAsia="en-US"/>
              </w:rPr>
            </w:pPr>
          </w:p>
        </w:tc>
      </w:tr>
      <w:tr w:rsidR="00436AF3" w:rsidRPr="00436AF3" w14:paraId="30C101C7"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2" w:space="0" w:color="auto"/>
              <w:right w:val="single" w:sz="12" w:space="0" w:color="auto"/>
            </w:tcBorders>
            <w:vAlign w:val="center"/>
          </w:tcPr>
          <w:p w14:paraId="172410FB" w14:textId="4A8A609C" w:rsidR="00436AF3" w:rsidRPr="00436AF3" w:rsidRDefault="00436AF3" w:rsidP="006A5DA5">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A40DB1">
              <w:rPr>
                <w:rFonts w:ascii="Arial" w:hAnsi="Arial" w:cs="Arial"/>
                <w:b/>
                <w:lang w:val="es-BO" w:eastAsia="en-US"/>
              </w:rPr>
              <w:t xml:space="preserve">A-2c </w:t>
            </w:r>
            <w:r w:rsidRPr="00436AF3">
              <w:rPr>
                <w:rFonts w:ascii="Arial" w:hAnsi="Arial" w:cs="Arial"/>
                <w:b/>
                <w:lang w:val="es-BO" w:eastAsia="en-US"/>
              </w:rPr>
              <w:t xml:space="preserve"> </w:t>
            </w:r>
            <w:r w:rsidRPr="00436AF3">
              <w:rPr>
                <w:rFonts w:ascii="Arial" w:hAnsi="Arial" w:cs="Arial"/>
                <w:lang w:val="es-BO" w:eastAsia="en-US"/>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5DAC220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2" w:space="0" w:color="auto"/>
              <w:right w:val="single" w:sz="4" w:space="0" w:color="auto"/>
            </w:tcBorders>
            <w:shd w:val="clear" w:color="auto" w:fill="FFFFFF"/>
          </w:tcPr>
          <w:p w14:paraId="2FA182B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2" w:space="0" w:color="auto"/>
              <w:right w:val="single" w:sz="12" w:space="0" w:color="auto"/>
            </w:tcBorders>
            <w:shd w:val="clear" w:color="auto" w:fill="FFFFFF"/>
          </w:tcPr>
          <w:p w14:paraId="62216898"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2" w:space="0" w:color="auto"/>
              <w:right w:val="single" w:sz="2" w:space="0" w:color="auto"/>
            </w:tcBorders>
            <w:shd w:val="clear" w:color="auto" w:fill="FFFFFF"/>
          </w:tcPr>
          <w:p w14:paraId="36B68A8D"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13EE1C51" w14:textId="77777777" w:rsidR="00436AF3" w:rsidRPr="00436AF3" w:rsidRDefault="00436AF3" w:rsidP="00436AF3">
            <w:pPr>
              <w:jc w:val="both"/>
              <w:rPr>
                <w:rFonts w:ascii="Arial" w:hAnsi="Arial" w:cs="Arial"/>
                <w:lang w:val="es-BO" w:eastAsia="en-US"/>
              </w:rPr>
            </w:pPr>
          </w:p>
        </w:tc>
      </w:tr>
      <w:tr w:rsidR="00A40DB1" w:rsidRPr="00436AF3" w14:paraId="43BC44AB"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2" w:space="0" w:color="auto"/>
              <w:right w:val="single" w:sz="12" w:space="0" w:color="auto"/>
            </w:tcBorders>
            <w:vAlign w:val="center"/>
          </w:tcPr>
          <w:p w14:paraId="72F1AFE7" w14:textId="43601558" w:rsidR="00A40DB1" w:rsidRPr="00436AF3" w:rsidRDefault="00A40DB1" w:rsidP="00031CA3">
            <w:pPr>
              <w:numPr>
                <w:ilvl w:val="0"/>
                <w:numId w:val="56"/>
              </w:numPr>
              <w:tabs>
                <w:tab w:val="clear" w:pos="357"/>
              </w:tabs>
              <w:ind w:left="397" w:right="113" w:hanging="284"/>
              <w:jc w:val="both"/>
              <w:rPr>
                <w:rFonts w:ascii="Arial" w:hAnsi="Arial" w:cs="Arial"/>
                <w:b/>
                <w:lang w:val="es-BO" w:eastAsia="en-US"/>
              </w:rPr>
            </w:pPr>
            <w:r>
              <w:rPr>
                <w:rFonts w:ascii="Arial" w:hAnsi="Arial" w:cs="Arial"/>
                <w:b/>
                <w:lang w:val="es-BO" w:eastAsia="en-US"/>
              </w:rPr>
              <w:t>Formulario A-2d Integrantes Asociación Accidental</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3CF6256F" w14:textId="77777777" w:rsidR="00A40DB1" w:rsidRPr="00436AF3" w:rsidRDefault="00A40DB1"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2" w:space="0" w:color="auto"/>
              <w:right w:val="single" w:sz="4" w:space="0" w:color="auto"/>
            </w:tcBorders>
            <w:shd w:val="clear" w:color="auto" w:fill="FFFFFF"/>
          </w:tcPr>
          <w:p w14:paraId="4A06D82F" w14:textId="77777777" w:rsidR="00A40DB1" w:rsidRPr="00436AF3" w:rsidRDefault="00A40DB1"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2" w:space="0" w:color="auto"/>
              <w:right w:val="single" w:sz="12" w:space="0" w:color="auto"/>
            </w:tcBorders>
            <w:shd w:val="clear" w:color="auto" w:fill="FFFFFF"/>
          </w:tcPr>
          <w:p w14:paraId="03A05A25" w14:textId="77777777" w:rsidR="00A40DB1" w:rsidRPr="00436AF3" w:rsidRDefault="00A40DB1"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2" w:space="0" w:color="auto"/>
              <w:right w:val="single" w:sz="2" w:space="0" w:color="auto"/>
            </w:tcBorders>
            <w:shd w:val="clear" w:color="auto" w:fill="FFFFFF"/>
          </w:tcPr>
          <w:p w14:paraId="39AEF377" w14:textId="77777777" w:rsidR="00A40DB1" w:rsidRPr="00436AF3" w:rsidRDefault="00A40DB1"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07BEF4A6" w14:textId="77777777" w:rsidR="00A40DB1" w:rsidRPr="00436AF3" w:rsidRDefault="00A40DB1" w:rsidP="00436AF3">
            <w:pPr>
              <w:jc w:val="both"/>
              <w:rPr>
                <w:rFonts w:ascii="Arial" w:hAnsi="Arial" w:cs="Arial"/>
                <w:lang w:val="es-BO" w:eastAsia="en-US"/>
              </w:rPr>
            </w:pPr>
          </w:p>
        </w:tc>
      </w:tr>
      <w:tr w:rsidR="00436AF3" w:rsidRPr="00436AF3" w14:paraId="03814040" w14:textId="77777777" w:rsidTr="00436AF3">
        <w:tblPrEx>
          <w:tblLook w:val="0000" w:firstRow="0" w:lastRow="0" w:firstColumn="0" w:lastColumn="0" w:noHBand="0" w:noVBand="0"/>
        </w:tblPrEx>
        <w:trPr>
          <w:trHeight w:val="284"/>
        </w:trPr>
        <w:tc>
          <w:tcPr>
            <w:tcW w:w="5089" w:type="dxa"/>
            <w:gridSpan w:val="4"/>
            <w:tcBorders>
              <w:top w:val="single" w:sz="2" w:space="0" w:color="auto"/>
              <w:bottom w:val="single" w:sz="4" w:space="0" w:color="auto"/>
              <w:right w:val="single" w:sz="12" w:space="0" w:color="auto"/>
            </w:tcBorders>
            <w:vAlign w:val="center"/>
          </w:tcPr>
          <w:p w14:paraId="776E0B87" w14:textId="77777777" w:rsidR="00436AF3" w:rsidRPr="00436AF3" w:rsidRDefault="00436AF3" w:rsidP="00031CA3">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r w:rsidRPr="00436AF3">
              <w:rPr>
                <w:rFonts w:ascii="Arial" w:hAnsi="Arial" w:cs="Arial"/>
                <w:lang w:val="es-BO" w:eastAsia="en-US"/>
              </w:rPr>
              <w:t>.</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53BD2AE2" w14:textId="77777777" w:rsidR="00436AF3" w:rsidRPr="00436AF3" w:rsidRDefault="00436AF3" w:rsidP="00436AF3">
            <w:pPr>
              <w:jc w:val="both"/>
              <w:rPr>
                <w:rFonts w:ascii="Arial" w:hAnsi="Arial" w:cs="Arial"/>
                <w:lang w:val="es-BO" w:eastAsia="en-US"/>
              </w:rPr>
            </w:pPr>
          </w:p>
        </w:tc>
        <w:tc>
          <w:tcPr>
            <w:tcW w:w="860" w:type="dxa"/>
            <w:gridSpan w:val="3"/>
            <w:tcBorders>
              <w:top w:val="single" w:sz="2" w:space="0" w:color="auto"/>
              <w:left w:val="single" w:sz="4" w:space="0" w:color="auto"/>
              <w:bottom w:val="single" w:sz="4" w:space="0" w:color="auto"/>
              <w:right w:val="single" w:sz="4" w:space="0" w:color="auto"/>
            </w:tcBorders>
            <w:shd w:val="clear" w:color="auto" w:fill="FFFFFF"/>
          </w:tcPr>
          <w:p w14:paraId="1B230F39" w14:textId="77777777" w:rsidR="00436AF3" w:rsidRPr="00436AF3" w:rsidRDefault="00436AF3" w:rsidP="00436AF3">
            <w:pPr>
              <w:jc w:val="both"/>
              <w:rPr>
                <w:rFonts w:ascii="Arial" w:hAnsi="Arial" w:cs="Arial"/>
                <w:lang w:val="es-BO" w:eastAsia="en-US"/>
              </w:rPr>
            </w:pPr>
          </w:p>
        </w:tc>
        <w:tc>
          <w:tcPr>
            <w:tcW w:w="845" w:type="dxa"/>
            <w:gridSpan w:val="4"/>
            <w:tcBorders>
              <w:top w:val="single" w:sz="2" w:space="0" w:color="auto"/>
              <w:left w:val="single" w:sz="4" w:space="0" w:color="auto"/>
              <w:bottom w:val="single" w:sz="4" w:space="0" w:color="auto"/>
              <w:right w:val="single" w:sz="12" w:space="0" w:color="auto"/>
            </w:tcBorders>
            <w:shd w:val="clear" w:color="auto" w:fill="FFFFFF"/>
          </w:tcPr>
          <w:p w14:paraId="2B0BBF7F" w14:textId="77777777" w:rsidR="00436AF3" w:rsidRPr="00436AF3" w:rsidRDefault="00436AF3" w:rsidP="00436AF3">
            <w:pPr>
              <w:jc w:val="both"/>
              <w:rPr>
                <w:rFonts w:ascii="Arial" w:hAnsi="Arial" w:cs="Arial"/>
                <w:lang w:val="es-BO" w:eastAsia="en-US"/>
              </w:rPr>
            </w:pPr>
          </w:p>
        </w:tc>
        <w:tc>
          <w:tcPr>
            <w:tcW w:w="1280" w:type="dxa"/>
            <w:gridSpan w:val="6"/>
            <w:tcBorders>
              <w:top w:val="single" w:sz="2" w:space="0" w:color="auto"/>
              <w:left w:val="single" w:sz="12" w:space="0" w:color="auto"/>
              <w:bottom w:val="single" w:sz="4" w:space="0" w:color="auto"/>
              <w:right w:val="single" w:sz="2" w:space="0" w:color="auto"/>
            </w:tcBorders>
            <w:shd w:val="clear" w:color="auto" w:fill="FFFFFF"/>
          </w:tcPr>
          <w:p w14:paraId="7CBE310B" w14:textId="77777777" w:rsidR="00436AF3" w:rsidRPr="00436AF3" w:rsidRDefault="00436AF3" w:rsidP="00436AF3">
            <w:pPr>
              <w:jc w:val="both"/>
              <w:rPr>
                <w:rFonts w:ascii="Arial" w:hAnsi="Arial" w:cs="Arial"/>
                <w:lang w:val="es-BO" w:eastAsia="en-US"/>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14:paraId="276C5EE5" w14:textId="77777777" w:rsidR="00436AF3" w:rsidRPr="00436AF3" w:rsidRDefault="00436AF3" w:rsidP="00436AF3">
            <w:pPr>
              <w:jc w:val="both"/>
              <w:rPr>
                <w:rFonts w:ascii="Arial" w:hAnsi="Arial" w:cs="Arial"/>
                <w:lang w:val="es-BO" w:eastAsia="en-US"/>
              </w:rPr>
            </w:pPr>
          </w:p>
        </w:tc>
      </w:tr>
      <w:tr w:rsidR="00436AF3" w:rsidRPr="00436AF3" w14:paraId="35D3E356"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108A8E8D"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2E8B6CA6" w14:textId="77777777" w:rsidR="00436AF3" w:rsidRPr="00436AF3" w:rsidRDefault="00436AF3" w:rsidP="00436AF3">
            <w:pPr>
              <w:jc w:val="both"/>
              <w:rPr>
                <w:rFonts w:ascii="Arial" w:hAnsi="Arial" w:cs="Arial"/>
                <w:lang w:val="es-BO" w:eastAsia="en-US"/>
              </w:rPr>
            </w:pPr>
          </w:p>
        </w:tc>
      </w:tr>
      <w:tr w:rsidR="00436AF3" w:rsidRPr="00436AF3" w14:paraId="52BE5D1D"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1CC53B94" w14:textId="77777777" w:rsidR="00436AF3" w:rsidRPr="00436AF3" w:rsidRDefault="00436AF3" w:rsidP="00031CA3">
            <w:pPr>
              <w:numPr>
                <w:ilvl w:val="0"/>
                <w:numId w:val="56"/>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 xml:space="preserve">Formulario C-1 Metodología de Trabajo: </w:t>
            </w:r>
          </w:p>
          <w:p w14:paraId="558B4E5E" w14:textId="77777777" w:rsidR="00436AF3" w:rsidRPr="00436AF3" w:rsidRDefault="00436AF3" w:rsidP="00436AF3">
            <w:pPr>
              <w:ind w:left="397" w:right="113" w:hanging="284"/>
              <w:jc w:val="both"/>
              <w:rPr>
                <w:rFonts w:ascii="Arial" w:hAnsi="Arial" w:cs="Arial"/>
                <w:lang w:val="es-BO" w:eastAsia="en-US"/>
              </w:rPr>
            </w:pPr>
            <w:r w:rsidRPr="00436AF3">
              <w:rPr>
                <w:rFonts w:ascii="Arial" w:hAnsi="Arial" w:cs="Arial"/>
                <w:lang w:val="es-BO" w:eastAsia="en-US"/>
              </w:rPr>
              <w:t xml:space="preserve"> Debe incluir:</w:t>
            </w:r>
          </w:p>
          <w:p w14:paraId="1A5EEF93" w14:textId="0264ABE0"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Planificación de trabajo</w:t>
            </w:r>
          </w:p>
          <w:p w14:paraId="4719AA33" w14:textId="6BE0E88B"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Métodos constructivos</w:t>
            </w:r>
          </w:p>
          <w:p w14:paraId="3EA35186" w14:textId="492EE2DD"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 xml:space="preserve">Organigrama de obra </w:t>
            </w:r>
          </w:p>
          <w:p w14:paraId="1A7B6A35" w14:textId="434F1B37"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Numero de frentes de trabajo</w:t>
            </w:r>
          </w:p>
          <w:p w14:paraId="5564BB17" w14:textId="79FF66B1" w:rsidR="00436AF3" w:rsidRPr="00436AF3" w:rsidRDefault="00A40DB1" w:rsidP="00031CA3">
            <w:pPr>
              <w:pStyle w:val="Prrafodelista"/>
              <w:numPr>
                <w:ilvl w:val="0"/>
                <w:numId w:val="57"/>
              </w:numPr>
              <w:ind w:right="113"/>
              <w:jc w:val="both"/>
              <w:rPr>
                <w:rFonts w:ascii="Arial" w:hAnsi="Arial" w:cs="Arial"/>
                <w:b/>
                <w:lang w:val="es-BO"/>
              </w:rPr>
            </w:pPr>
            <w:r w:rsidRPr="006A5DA5">
              <w:rPr>
                <w:rFonts w:ascii="Arial" w:hAnsi="Arial" w:cs="Arial"/>
                <w:sz w:val="16"/>
                <w:szCs w:val="16"/>
                <w:lang w:val="es-BO"/>
              </w:rPr>
              <w:t>Otros a juico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46A3DBF"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ACF7A70"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499016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CD81A78"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97C5B11" w14:textId="77777777" w:rsidR="00436AF3" w:rsidRPr="00436AF3" w:rsidRDefault="00436AF3" w:rsidP="00436AF3">
            <w:pPr>
              <w:jc w:val="both"/>
              <w:rPr>
                <w:rFonts w:ascii="Arial" w:hAnsi="Arial" w:cs="Arial"/>
                <w:lang w:val="es-BO" w:eastAsia="en-US"/>
              </w:rPr>
            </w:pPr>
          </w:p>
        </w:tc>
      </w:tr>
      <w:tr w:rsidR="001203F9" w:rsidRPr="00436AF3" w14:paraId="1465370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C06F561" w14:textId="7816F504" w:rsidR="001203F9" w:rsidRPr="00436AF3" w:rsidRDefault="001203F9" w:rsidP="00805B49">
            <w:pPr>
              <w:ind w:left="71" w:right="113"/>
              <w:jc w:val="both"/>
              <w:rPr>
                <w:rFonts w:ascii="Arial" w:hAnsi="Arial" w:cs="Arial"/>
                <w:b/>
                <w:lang w:val="es-BO" w:eastAsia="en-US"/>
              </w:rPr>
            </w:pPr>
            <w:r>
              <w:rPr>
                <w:rFonts w:ascii="Arial" w:hAnsi="Arial" w:cs="Arial"/>
                <w:b/>
                <w:lang w:val="es-BO" w:eastAsia="en-US"/>
              </w:rPr>
              <w:t xml:space="preserve">6. </w:t>
            </w:r>
            <w:r w:rsidRPr="00436AF3">
              <w:rPr>
                <w:rFonts w:ascii="Arial" w:hAnsi="Arial" w:cs="Arial"/>
                <w:b/>
                <w:lang w:val="es-BO" w:eastAsia="en-US"/>
              </w:rPr>
              <w:t xml:space="preserve">Formulario </w:t>
            </w:r>
            <w:r>
              <w:rPr>
                <w:rFonts w:ascii="Arial" w:hAnsi="Arial" w:cs="Arial"/>
                <w:b/>
                <w:lang w:val="es-BO" w:eastAsia="en-US"/>
              </w:rPr>
              <w:t>C-1a</w:t>
            </w:r>
            <w:r w:rsidRPr="00436AF3">
              <w:rPr>
                <w:rFonts w:ascii="Arial" w:hAnsi="Arial" w:cs="Arial"/>
                <w:lang w:val="es-BO" w:eastAsia="en-US"/>
              </w:rPr>
              <w:t xml:space="preserve"> Experiencia Específica del</w:t>
            </w:r>
            <w:r>
              <w:rPr>
                <w:rFonts w:ascii="Arial" w:hAnsi="Arial" w:cs="Arial"/>
                <w:lang w:val="es-BO" w:eastAsia="en-US"/>
              </w:rPr>
              <w:t xml:space="preserve"> Residente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2006DE4"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584B425"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EFFD400"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774AE57"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250E4C6" w14:textId="77777777" w:rsidR="001203F9" w:rsidRPr="00436AF3" w:rsidRDefault="001203F9" w:rsidP="001203F9">
            <w:pPr>
              <w:jc w:val="both"/>
              <w:rPr>
                <w:rFonts w:ascii="Arial" w:hAnsi="Arial" w:cs="Arial"/>
                <w:lang w:val="es-BO" w:eastAsia="en-US"/>
              </w:rPr>
            </w:pPr>
          </w:p>
        </w:tc>
      </w:tr>
      <w:tr w:rsidR="001203F9" w:rsidRPr="00436AF3" w14:paraId="300AE953"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9FBE840" w14:textId="59355496"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 xml:space="preserve">Formulario C-1c </w:t>
            </w:r>
            <w:r w:rsidRPr="001203F9">
              <w:rPr>
                <w:rFonts w:ascii="Arial" w:hAnsi="Arial" w:cs="Arial"/>
                <w:sz w:val="16"/>
                <w:szCs w:val="16"/>
                <w:lang w:val="es-BO"/>
              </w:rPr>
              <w:t>Experiencia Especifica de la Empresa o contratista.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20098C49"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957865E"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DCA8051"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7CA977CB"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C6594D2" w14:textId="77777777" w:rsidR="001203F9" w:rsidRPr="00436AF3" w:rsidRDefault="001203F9" w:rsidP="001203F9">
            <w:pPr>
              <w:jc w:val="both"/>
              <w:rPr>
                <w:rFonts w:ascii="Arial" w:hAnsi="Arial" w:cs="Arial"/>
                <w:lang w:val="es-BO" w:eastAsia="en-US"/>
              </w:rPr>
            </w:pPr>
          </w:p>
        </w:tc>
      </w:tr>
      <w:tr w:rsidR="001203F9" w:rsidRPr="00436AF3" w14:paraId="398F3D19"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2DA5CF00" w14:textId="6E89F42B"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Formulario C-1d</w:t>
            </w:r>
            <w:r w:rsidRPr="001203F9">
              <w:rPr>
                <w:rFonts w:ascii="Arial" w:hAnsi="Arial" w:cs="Arial"/>
                <w:sz w:val="16"/>
                <w:szCs w:val="16"/>
                <w:lang w:val="es-BO"/>
              </w:rPr>
              <w:t xml:space="preserve"> Equipo mínimo comprometido para la 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D02EF2B"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049E18FF"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40318FFB"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86D6381"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78F251B" w14:textId="77777777" w:rsidR="001203F9" w:rsidRPr="00436AF3" w:rsidRDefault="001203F9" w:rsidP="001203F9">
            <w:pPr>
              <w:jc w:val="both"/>
              <w:rPr>
                <w:rFonts w:ascii="Arial" w:hAnsi="Arial" w:cs="Arial"/>
                <w:lang w:val="es-BO" w:eastAsia="en-US"/>
              </w:rPr>
            </w:pPr>
          </w:p>
        </w:tc>
      </w:tr>
      <w:tr w:rsidR="001203F9" w:rsidRPr="00436AF3" w14:paraId="3B8E2C3F"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4727BC14" w14:textId="447F24D8"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Formulario C-2.</w:t>
            </w:r>
            <w:r w:rsidRPr="001203F9">
              <w:rPr>
                <w:rFonts w:ascii="Arial" w:hAnsi="Arial" w:cs="Arial"/>
                <w:sz w:val="16"/>
                <w:szCs w:val="16"/>
                <w:lang w:val="es-BO"/>
              </w:rPr>
              <w:t xml:space="preserve"> Condiciones Adicionales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A67167E"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FD6C7B3"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DB7F565"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54DF598"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AD369CA" w14:textId="77777777" w:rsidR="001203F9" w:rsidRPr="00436AF3" w:rsidRDefault="001203F9" w:rsidP="001203F9">
            <w:pPr>
              <w:jc w:val="both"/>
              <w:rPr>
                <w:rFonts w:ascii="Arial" w:hAnsi="Arial" w:cs="Arial"/>
                <w:lang w:val="es-BO" w:eastAsia="en-US"/>
              </w:rPr>
            </w:pPr>
          </w:p>
        </w:tc>
      </w:tr>
      <w:tr w:rsidR="001203F9" w:rsidRPr="00436AF3" w14:paraId="7BD79F93"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584439C3" w14:textId="032AB0E8"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 xml:space="preserve">Formulario C-3 </w:t>
            </w:r>
            <w:r w:rsidRPr="001203F9">
              <w:rPr>
                <w:rFonts w:ascii="Arial" w:hAnsi="Arial" w:cs="Arial"/>
                <w:sz w:val="16"/>
                <w:szCs w:val="16"/>
                <w:lang w:val="es-BO"/>
              </w:rPr>
              <w:t>Cronograma de Ejecución de la Obra</w:t>
            </w:r>
            <w:r w:rsidRPr="001203F9">
              <w:rPr>
                <w:rFonts w:ascii="Arial" w:hAnsi="Arial" w:cs="Arial"/>
                <w:b/>
                <w:sz w:val="16"/>
                <w:szCs w:val="16"/>
                <w:lang w:val="es-BO"/>
              </w:rPr>
              <w:t xml:space="preserv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C68D59D"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6CD7D7D3"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F7FBA28"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21557CA"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7D5B042" w14:textId="77777777" w:rsidR="001203F9" w:rsidRPr="00436AF3" w:rsidRDefault="001203F9" w:rsidP="001203F9">
            <w:pPr>
              <w:jc w:val="both"/>
              <w:rPr>
                <w:rFonts w:ascii="Arial" w:hAnsi="Arial" w:cs="Arial"/>
                <w:lang w:val="es-BO" w:eastAsia="en-US"/>
              </w:rPr>
            </w:pPr>
          </w:p>
        </w:tc>
      </w:tr>
      <w:tr w:rsidR="00436AF3" w:rsidRPr="00436AF3" w14:paraId="4C7304AB"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1B39FC0C"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1A871D12" w14:textId="77777777" w:rsidR="00436AF3" w:rsidRPr="00436AF3" w:rsidRDefault="00436AF3" w:rsidP="00436AF3">
            <w:pPr>
              <w:jc w:val="both"/>
              <w:rPr>
                <w:rFonts w:ascii="Arial" w:hAnsi="Arial" w:cs="Arial"/>
                <w:lang w:val="es-BO" w:eastAsia="en-US"/>
              </w:rPr>
            </w:pPr>
          </w:p>
        </w:tc>
      </w:tr>
      <w:tr w:rsidR="00436AF3" w:rsidRPr="00436AF3" w14:paraId="0713EA4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386F8BF" w14:textId="77777777" w:rsidR="00436AF3" w:rsidRPr="00436AF3" w:rsidRDefault="00436AF3" w:rsidP="00805B49">
            <w:pPr>
              <w:numPr>
                <w:ilvl w:val="0"/>
                <w:numId w:val="45"/>
              </w:numPr>
              <w:ind w:left="354"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1C01B56B"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0899916E"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066CEE5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1C008774"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5B592CAE" w14:textId="77777777" w:rsidR="00436AF3" w:rsidRPr="00436AF3" w:rsidRDefault="00436AF3" w:rsidP="00436AF3">
            <w:pPr>
              <w:jc w:val="both"/>
              <w:rPr>
                <w:rFonts w:ascii="Arial" w:hAnsi="Arial" w:cs="Arial"/>
                <w:lang w:val="es-BO" w:eastAsia="en-US"/>
              </w:rPr>
            </w:pPr>
          </w:p>
        </w:tc>
      </w:tr>
      <w:tr w:rsidR="00436AF3" w:rsidRPr="00436AF3" w14:paraId="4E3E8722"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220E6754" w14:textId="77777777" w:rsidR="00436AF3" w:rsidRPr="00436AF3" w:rsidRDefault="00436AF3" w:rsidP="001203F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1D9EBF55"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E1EF419"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34874337"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442A709E"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2B2F3CDC" w14:textId="77777777" w:rsidR="00436AF3" w:rsidRPr="00436AF3" w:rsidRDefault="00436AF3" w:rsidP="00436AF3">
            <w:pPr>
              <w:jc w:val="both"/>
              <w:rPr>
                <w:rFonts w:ascii="Arial" w:hAnsi="Arial" w:cs="Arial"/>
                <w:lang w:val="es-BO" w:eastAsia="en-US"/>
              </w:rPr>
            </w:pPr>
          </w:p>
        </w:tc>
      </w:tr>
      <w:tr w:rsidR="00436AF3" w:rsidRPr="00436AF3" w14:paraId="2E5CED08"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4FD2FA91" w14:textId="77777777" w:rsidR="00436AF3" w:rsidRPr="00436AF3" w:rsidRDefault="00436AF3" w:rsidP="001203F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6BE376FF"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10590B2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430E7E9C"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1E1C0888"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3480056D" w14:textId="77777777" w:rsidR="00436AF3" w:rsidRPr="00436AF3" w:rsidRDefault="00436AF3" w:rsidP="00436AF3">
            <w:pPr>
              <w:jc w:val="both"/>
              <w:rPr>
                <w:rFonts w:ascii="Arial" w:hAnsi="Arial" w:cs="Arial"/>
                <w:lang w:val="es-BO" w:eastAsia="en-US"/>
              </w:rPr>
            </w:pPr>
          </w:p>
        </w:tc>
      </w:tr>
      <w:tr w:rsidR="00436AF3" w:rsidRPr="00436AF3" w14:paraId="17AC3F14"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E20771E" w14:textId="54B3F656" w:rsidR="00436AF3" w:rsidRPr="00436AF3" w:rsidRDefault="001203F9" w:rsidP="001203F9">
            <w:pPr>
              <w:numPr>
                <w:ilvl w:val="0"/>
                <w:numId w:val="45"/>
              </w:numPr>
              <w:ind w:left="397" w:right="113" w:hanging="284"/>
              <w:jc w:val="both"/>
              <w:rPr>
                <w:rFonts w:ascii="Arial" w:hAnsi="Arial" w:cs="Arial"/>
                <w:lang w:val="es-BO" w:eastAsia="en-US"/>
              </w:rPr>
            </w:pPr>
            <w:r>
              <w:rPr>
                <w:rFonts w:ascii="Arial" w:hAnsi="Arial" w:cs="Arial"/>
                <w:b/>
                <w:lang w:val="es-BO" w:eastAsia="en-US"/>
              </w:rPr>
              <w:t>Formulario B-4</w:t>
            </w:r>
            <w:r w:rsidR="00436AF3" w:rsidRPr="00436AF3">
              <w:rPr>
                <w:rFonts w:ascii="Arial" w:hAnsi="Arial" w:cs="Arial"/>
                <w:b/>
                <w:lang w:val="es-BO" w:eastAsia="en-US"/>
              </w:rPr>
              <w:t>.</w:t>
            </w:r>
            <w:r w:rsidR="00436AF3" w:rsidRPr="00436AF3">
              <w:rPr>
                <w:rFonts w:ascii="Arial" w:hAnsi="Arial" w:cs="Arial"/>
                <w:lang w:val="es-BO" w:eastAsia="en-US"/>
              </w:rPr>
              <w:t xml:space="preserve"> Cronograma de Desembolsos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E867C70"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860938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C097147"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FFFFFF"/>
          </w:tcPr>
          <w:p w14:paraId="614B573B"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FFFFFF"/>
          </w:tcPr>
          <w:p w14:paraId="225E533E" w14:textId="77777777" w:rsidR="00436AF3" w:rsidRPr="00436AF3" w:rsidRDefault="00436AF3" w:rsidP="00436AF3">
            <w:pPr>
              <w:jc w:val="both"/>
              <w:rPr>
                <w:rFonts w:ascii="Arial" w:hAnsi="Arial" w:cs="Arial"/>
                <w:lang w:val="es-BO" w:eastAsia="en-US"/>
              </w:rPr>
            </w:pPr>
          </w:p>
        </w:tc>
      </w:tr>
      <w:tr w:rsidR="00436AF3" w:rsidRPr="00436AF3" w14:paraId="442EFB2A"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45FC95AB" w14:textId="77777777" w:rsidR="00436AF3" w:rsidRPr="00436AF3" w:rsidRDefault="00436AF3" w:rsidP="00436AF3">
            <w:pPr>
              <w:ind w:left="397" w:hanging="283"/>
              <w:rPr>
                <w:rFonts w:ascii="Arial" w:hAnsi="Arial" w:cs="Arial"/>
                <w:b/>
                <w:lang w:val="es-BO" w:eastAsia="en-US"/>
              </w:rPr>
            </w:pPr>
            <w:r w:rsidRPr="00436AF3">
              <w:rPr>
                <w:rFonts w:ascii="Arial" w:hAnsi="Arial" w:cs="Arial"/>
                <w:b/>
                <w:lang w:val="es-BO" w:eastAsia="en-US"/>
              </w:rPr>
              <w:t>Además cada socio en forma independiente presentará:</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06068BD4" w14:textId="77777777" w:rsidR="00436AF3" w:rsidRPr="00436AF3" w:rsidRDefault="00436AF3" w:rsidP="00436AF3">
            <w:pPr>
              <w:jc w:val="both"/>
              <w:rPr>
                <w:rFonts w:ascii="Arial" w:hAnsi="Arial" w:cs="Arial"/>
                <w:lang w:val="es-BO" w:eastAsia="en-US"/>
              </w:rPr>
            </w:pPr>
          </w:p>
        </w:tc>
      </w:tr>
      <w:tr w:rsidR="00436AF3" w:rsidRPr="00436AF3" w14:paraId="3B2D55D8"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tcPr>
          <w:p w14:paraId="5966481B" w14:textId="144B0E02" w:rsidR="00436AF3" w:rsidRPr="00436AF3" w:rsidRDefault="00436AF3" w:rsidP="00805B4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A-2</w:t>
            </w:r>
            <w:r w:rsidR="00805B49">
              <w:rPr>
                <w:rFonts w:ascii="Arial" w:hAnsi="Arial" w:cs="Arial"/>
                <w:b/>
                <w:lang w:val="es-BO" w:eastAsia="en-US"/>
              </w:rPr>
              <w:t>b</w:t>
            </w:r>
            <w:r w:rsidRPr="00436AF3">
              <w:rPr>
                <w:rFonts w:ascii="Arial" w:hAnsi="Arial" w:cs="Arial"/>
                <w:b/>
                <w:lang w:val="es-BO" w:eastAsia="en-US"/>
              </w:rPr>
              <w:t xml:space="preserve"> </w:t>
            </w:r>
            <w:r w:rsidRPr="00436AF3">
              <w:rPr>
                <w:rFonts w:ascii="Arial" w:hAnsi="Arial" w:cs="Arial"/>
                <w:lang w:val="es-BO" w:eastAsia="en-US"/>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3E9297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2E7DAFF"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73C947A5"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0BCE6B12"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08EE5B32" w14:textId="77777777" w:rsidR="00436AF3" w:rsidRPr="00436AF3" w:rsidRDefault="00436AF3" w:rsidP="00436AF3">
            <w:pPr>
              <w:jc w:val="both"/>
              <w:rPr>
                <w:rFonts w:ascii="Arial" w:hAnsi="Arial" w:cs="Arial"/>
                <w:lang w:val="es-BO" w:eastAsia="en-US"/>
              </w:rPr>
            </w:pPr>
          </w:p>
        </w:tc>
      </w:tr>
      <w:tr w:rsidR="00436AF3" w:rsidRPr="00436AF3" w14:paraId="7A6920AA"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tcPr>
          <w:p w14:paraId="1E5F3480" w14:textId="28187B8D" w:rsidR="00436AF3" w:rsidRPr="00436AF3" w:rsidRDefault="00436AF3" w:rsidP="00805B49">
            <w:pPr>
              <w:numPr>
                <w:ilvl w:val="0"/>
                <w:numId w:val="45"/>
              </w:numPr>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805B49">
              <w:rPr>
                <w:rFonts w:ascii="Arial" w:hAnsi="Arial" w:cs="Arial"/>
                <w:b/>
                <w:lang w:val="es-BO" w:eastAsia="en-US"/>
              </w:rPr>
              <w:t>C-1c</w:t>
            </w:r>
            <w:r w:rsidRPr="00436AF3">
              <w:rPr>
                <w:rFonts w:ascii="Arial" w:hAnsi="Arial" w:cs="Arial"/>
                <w:lang w:val="es-BO" w:eastAsia="en-US"/>
              </w:rPr>
              <w:t xml:space="preserve"> Experiencia Específica de la Empresa (Forma parte de la Propuesta Técnica)</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56DD1D0"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tcPr>
          <w:p w14:paraId="21170510"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12" w:space="0" w:color="auto"/>
              <w:right w:val="single" w:sz="12" w:space="0" w:color="auto"/>
            </w:tcBorders>
            <w:shd w:val="clear" w:color="auto" w:fill="FFFFFF"/>
          </w:tcPr>
          <w:p w14:paraId="0B29EAE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12" w:space="0" w:color="auto"/>
              <w:right w:val="single" w:sz="4" w:space="0" w:color="auto"/>
            </w:tcBorders>
            <w:shd w:val="clear" w:color="auto" w:fill="FFFFFF"/>
          </w:tcPr>
          <w:p w14:paraId="6224E985"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12" w:space="0" w:color="auto"/>
              <w:right w:val="single" w:sz="12" w:space="0" w:color="auto"/>
            </w:tcBorders>
            <w:shd w:val="clear" w:color="auto" w:fill="FFFFFF"/>
          </w:tcPr>
          <w:p w14:paraId="3D1F721A" w14:textId="77777777" w:rsidR="00436AF3" w:rsidRPr="00436AF3" w:rsidRDefault="00436AF3" w:rsidP="00436AF3">
            <w:pPr>
              <w:jc w:val="both"/>
              <w:rPr>
                <w:rFonts w:ascii="Arial" w:hAnsi="Arial" w:cs="Arial"/>
                <w:lang w:val="es-BO" w:eastAsia="en-US"/>
              </w:rPr>
            </w:pPr>
          </w:p>
        </w:tc>
      </w:tr>
    </w:tbl>
    <w:p w14:paraId="2E171611" w14:textId="77777777" w:rsidR="00436AF3" w:rsidRPr="00436AF3" w:rsidRDefault="00436AF3" w:rsidP="00436AF3">
      <w:pPr>
        <w:jc w:val="right"/>
        <w:rPr>
          <w:rFonts w:cs="Arial"/>
          <w:lang w:val="es-BO" w:eastAsia="en-US"/>
        </w:rPr>
      </w:pPr>
    </w:p>
    <w:p w14:paraId="46B64AD7" w14:textId="77777777" w:rsidR="00436AF3" w:rsidRPr="00436AF3" w:rsidRDefault="00436AF3" w:rsidP="00436AF3">
      <w:pPr>
        <w:jc w:val="center"/>
        <w:rPr>
          <w:rFonts w:cs="Arial"/>
          <w:b/>
          <w:lang w:val="es-BO" w:eastAsia="en-US"/>
        </w:rPr>
        <w:sectPr w:rsidR="00436AF3" w:rsidRPr="00436AF3" w:rsidSect="00436AF3">
          <w:headerReference w:type="default" r:id="rId13"/>
          <w:pgSz w:w="12240" w:h="15840" w:code="1"/>
          <w:pgMar w:top="949" w:right="1608" w:bottom="851" w:left="1276" w:header="426" w:footer="708" w:gutter="0"/>
          <w:cols w:space="708"/>
          <w:docGrid w:linePitch="360"/>
        </w:sectPr>
      </w:pPr>
    </w:p>
    <w:p w14:paraId="5A61EA94" w14:textId="77777777" w:rsidR="00436AF3" w:rsidRPr="00436AF3" w:rsidRDefault="00436AF3" w:rsidP="00436AF3">
      <w:pPr>
        <w:jc w:val="center"/>
        <w:rPr>
          <w:rFonts w:cs="Arial"/>
          <w:b/>
          <w:sz w:val="18"/>
          <w:lang w:val="es-BO" w:eastAsia="en-US"/>
        </w:rPr>
      </w:pPr>
      <w:r w:rsidRPr="00436AF3">
        <w:rPr>
          <w:rFonts w:cs="Arial"/>
          <w:b/>
          <w:sz w:val="18"/>
          <w:lang w:val="es-BO" w:eastAsia="en-US"/>
        </w:rPr>
        <w:lastRenderedPageBreak/>
        <w:t>FORMULARIO V-2</w:t>
      </w:r>
    </w:p>
    <w:p w14:paraId="79710CC0" w14:textId="77777777" w:rsidR="00436AF3" w:rsidRPr="00436AF3" w:rsidRDefault="00436AF3" w:rsidP="00436AF3">
      <w:pPr>
        <w:jc w:val="center"/>
        <w:rPr>
          <w:rFonts w:cs="Arial"/>
          <w:b/>
          <w:sz w:val="18"/>
          <w:lang w:val="es-BO" w:eastAsia="en-US"/>
        </w:rPr>
      </w:pPr>
      <w:r w:rsidRPr="00436AF3">
        <w:rPr>
          <w:rFonts w:cs="Arial"/>
          <w:b/>
          <w:sz w:val="18"/>
          <w:lang w:val="es-BO" w:eastAsia="en-US"/>
        </w:rPr>
        <w:t>EVALUACIÓN DE LA PROPUESTA ECONÓMICA</w:t>
      </w:r>
    </w:p>
    <w:p w14:paraId="01030B8E" w14:textId="77777777" w:rsidR="00436AF3" w:rsidRPr="00436AF3" w:rsidRDefault="00436AF3" w:rsidP="00436AF3">
      <w:pPr>
        <w:jc w:val="center"/>
        <w:rPr>
          <w:rFonts w:cs="Arial"/>
          <w:b/>
          <w:sz w:val="18"/>
          <w:lang w:val="es-BO" w:eastAsia="en-US"/>
        </w:rPr>
      </w:pPr>
    </w:p>
    <w:tbl>
      <w:tblPr>
        <w:tblW w:w="117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
        <w:gridCol w:w="428"/>
        <w:gridCol w:w="244"/>
        <w:gridCol w:w="244"/>
        <w:gridCol w:w="245"/>
        <w:gridCol w:w="244"/>
        <w:gridCol w:w="245"/>
        <w:gridCol w:w="244"/>
        <w:gridCol w:w="245"/>
        <w:gridCol w:w="244"/>
        <w:gridCol w:w="245"/>
        <w:gridCol w:w="244"/>
        <w:gridCol w:w="245"/>
        <w:gridCol w:w="244"/>
        <w:gridCol w:w="245"/>
        <w:gridCol w:w="244"/>
        <w:gridCol w:w="245"/>
        <w:gridCol w:w="244"/>
        <w:gridCol w:w="245"/>
        <w:gridCol w:w="244"/>
        <w:gridCol w:w="245"/>
        <w:gridCol w:w="245"/>
        <w:gridCol w:w="42"/>
        <w:gridCol w:w="202"/>
        <w:gridCol w:w="245"/>
        <w:gridCol w:w="244"/>
        <w:gridCol w:w="245"/>
        <w:gridCol w:w="244"/>
        <w:gridCol w:w="245"/>
        <w:gridCol w:w="244"/>
        <w:gridCol w:w="245"/>
        <w:gridCol w:w="57"/>
        <w:gridCol w:w="187"/>
        <w:gridCol w:w="245"/>
        <w:gridCol w:w="244"/>
        <w:gridCol w:w="245"/>
        <w:gridCol w:w="244"/>
        <w:gridCol w:w="245"/>
        <w:gridCol w:w="244"/>
        <w:gridCol w:w="245"/>
        <w:gridCol w:w="72"/>
        <w:gridCol w:w="172"/>
        <w:gridCol w:w="245"/>
        <w:gridCol w:w="1463"/>
      </w:tblGrid>
      <w:tr w:rsidR="00436AF3" w:rsidRPr="00436AF3" w14:paraId="3E29AC25" w14:textId="77777777" w:rsidTr="00436AF3">
        <w:trPr>
          <w:trHeight w:val="284"/>
          <w:jc w:val="center"/>
        </w:trPr>
        <w:tc>
          <w:tcPr>
            <w:tcW w:w="11751" w:type="dxa"/>
            <w:gridSpan w:val="44"/>
            <w:tcBorders>
              <w:top w:val="single" w:sz="12" w:space="0" w:color="auto"/>
            </w:tcBorders>
            <w:shd w:val="clear" w:color="auto" w:fill="17365D" w:themeFill="text2" w:themeFillShade="BF"/>
            <w:vAlign w:val="center"/>
          </w:tcPr>
          <w:p w14:paraId="6CDEE5F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DATOS DEL PROCESO</w:t>
            </w:r>
          </w:p>
        </w:tc>
      </w:tr>
      <w:tr w:rsidR="00436AF3" w:rsidRPr="00436AF3" w14:paraId="12EB53A8" w14:textId="77777777" w:rsidTr="00436AF3">
        <w:trPr>
          <w:jc w:val="center"/>
        </w:trPr>
        <w:tc>
          <w:tcPr>
            <w:tcW w:w="11751" w:type="dxa"/>
            <w:gridSpan w:val="44"/>
            <w:tcBorders>
              <w:top w:val="single" w:sz="4" w:space="0" w:color="auto"/>
              <w:left w:val="single" w:sz="12" w:space="0" w:color="auto"/>
              <w:bottom w:val="nil"/>
            </w:tcBorders>
            <w:shd w:val="clear" w:color="auto" w:fill="auto"/>
            <w:tcMar>
              <w:left w:w="0" w:type="dxa"/>
              <w:right w:w="0" w:type="dxa"/>
            </w:tcMar>
            <w:vAlign w:val="center"/>
          </w:tcPr>
          <w:p w14:paraId="5FBDE447" w14:textId="77777777" w:rsidR="00436AF3" w:rsidRPr="00436AF3" w:rsidRDefault="00436AF3" w:rsidP="00436AF3">
            <w:pPr>
              <w:jc w:val="center"/>
              <w:rPr>
                <w:rFonts w:ascii="Arial" w:hAnsi="Arial" w:cs="Arial"/>
                <w:b/>
                <w:sz w:val="2"/>
                <w:szCs w:val="2"/>
                <w:lang w:val="es-BO" w:eastAsia="en-US"/>
              </w:rPr>
            </w:pPr>
          </w:p>
        </w:tc>
      </w:tr>
      <w:tr w:rsidR="00436AF3" w:rsidRPr="00436AF3" w14:paraId="24367795"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68F52208"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F276A1F"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61ED93D"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880D8EC"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20E8E7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37BE53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3161A9F"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20807D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921F19D"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663EEF85"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777B93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708CB57"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76DC56F"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293C24B1"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03586D53"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266C684"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BDAAD16"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3F2F1E00"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0D9ECD5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037D580"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19065C01"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2404574D"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5595DCA5"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713E7E34"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057C900C"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6AED947"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4CD2461E"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9D8D81F"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4EE7F454"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339516E7"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799C745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227C79C"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B21605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A7A046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60804F7"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CB342E2"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419B910"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39DD4FF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A507BB5"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7CA6C091" w14:textId="77777777" w:rsidR="00436AF3" w:rsidRPr="00436AF3" w:rsidRDefault="00436AF3" w:rsidP="00436AF3">
            <w:pPr>
              <w:rPr>
                <w:rFonts w:ascii="Arial" w:hAnsi="Arial" w:cs="Arial"/>
                <w:lang w:val="es-BO" w:eastAsia="en-US"/>
              </w:rPr>
            </w:pPr>
          </w:p>
        </w:tc>
      </w:tr>
      <w:tr w:rsidR="00436AF3" w:rsidRPr="00436AF3" w14:paraId="7435E084"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5896612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C1AD138"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BD90AF7"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086735B"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1044ACB" w14:textId="77777777" w:rsidR="00436AF3" w:rsidRPr="00436AF3" w:rsidRDefault="00436AF3" w:rsidP="00436AF3">
            <w:pPr>
              <w:rPr>
                <w:rFonts w:ascii="Arial" w:hAnsi="Arial" w:cs="Arial"/>
                <w:lang w:val="es-BO" w:eastAsia="en-US"/>
              </w:rPr>
            </w:pPr>
          </w:p>
        </w:tc>
        <w:tc>
          <w:tcPr>
            <w:tcW w:w="978" w:type="dxa"/>
            <w:gridSpan w:val="4"/>
            <w:tcBorders>
              <w:top w:val="nil"/>
              <w:left w:val="nil"/>
              <w:bottom w:val="nil"/>
              <w:right w:val="single" w:sz="2" w:space="0" w:color="auto"/>
            </w:tcBorders>
            <w:shd w:val="clear" w:color="auto" w:fill="auto"/>
            <w:vAlign w:val="center"/>
          </w:tcPr>
          <w:p w14:paraId="3CB61454"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CUCE</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36B867" w14:textId="77777777" w:rsidR="00436AF3" w:rsidRPr="00436AF3" w:rsidRDefault="00436AF3" w:rsidP="00436AF3">
            <w:pP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4D11BF" w14:textId="77777777" w:rsidR="00436AF3" w:rsidRPr="00436AF3" w:rsidRDefault="00436AF3" w:rsidP="00436AF3">
            <w:pP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2DAEAD6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w:t>
            </w: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3FC454"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5B97EB"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DFDE33"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5C1D7A" w14:textId="77777777" w:rsidR="00436AF3" w:rsidRPr="00436AF3" w:rsidRDefault="00436AF3" w:rsidP="00436AF3">
            <w:pPr>
              <w:jc w:val="cente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45E387B8"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DA72BD"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709A40" w14:textId="77777777" w:rsidR="00436AF3" w:rsidRPr="00436AF3" w:rsidRDefault="00436AF3" w:rsidP="00436AF3">
            <w:pPr>
              <w:jc w:val="cente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79DA37B4"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97E5E8" w14:textId="77777777" w:rsidR="00436AF3" w:rsidRPr="00436AF3" w:rsidRDefault="00436AF3" w:rsidP="00436AF3">
            <w:pPr>
              <w:jc w:val="center"/>
              <w:rPr>
                <w:rFonts w:ascii="Arial" w:hAnsi="Arial" w:cs="Arial"/>
                <w:lang w:val="es-BO" w:eastAsia="en-US"/>
              </w:rPr>
            </w:pPr>
          </w:p>
        </w:tc>
        <w:tc>
          <w:tcPr>
            <w:tcW w:w="244"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5BD650"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F399D85"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5CC4B9"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F392AD"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4" w:space="0" w:color="auto"/>
            </w:tcBorders>
            <w:shd w:val="clear" w:color="auto" w:fill="DBE5F1" w:themeFill="accent1" w:themeFillTint="33"/>
            <w:vAlign w:val="center"/>
          </w:tcPr>
          <w:p w14:paraId="784EA36E" w14:textId="77777777" w:rsidR="00436AF3" w:rsidRPr="00436AF3" w:rsidRDefault="00436AF3" w:rsidP="00436AF3">
            <w:pPr>
              <w:jc w:val="center"/>
              <w:rPr>
                <w:rFonts w:ascii="Arial" w:hAnsi="Arial" w:cs="Arial"/>
                <w:lang w:val="es-BO" w:eastAsia="en-US"/>
              </w:rPr>
            </w:pP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E09E18" w14:textId="77777777" w:rsidR="00436AF3" w:rsidRPr="00436AF3" w:rsidRDefault="00436AF3" w:rsidP="00436AF3">
            <w:pPr>
              <w:jc w:val="center"/>
              <w:rPr>
                <w:rFonts w:ascii="Arial" w:hAnsi="Arial" w:cs="Arial"/>
                <w:lang w:val="es-BO" w:eastAsia="en-US"/>
              </w:rPr>
            </w:pPr>
          </w:p>
        </w:tc>
        <w:tc>
          <w:tcPr>
            <w:tcW w:w="244" w:type="dxa"/>
            <w:tcBorders>
              <w:top w:val="nil"/>
              <w:left w:val="single" w:sz="4" w:space="0" w:color="auto"/>
              <w:bottom w:val="nil"/>
              <w:right w:val="single" w:sz="4" w:space="0" w:color="auto"/>
            </w:tcBorders>
            <w:shd w:val="clear" w:color="auto" w:fill="auto"/>
            <w:vAlign w:val="center"/>
          </w:tcPr>
          <w:p w14:paraId="731DF55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98609" w14:textId="77777777" w:rsidR="00436AF3" w:rsidRPr="00436AF3" w:rsidRDefault="00436AF3" w:rsidP="00436AF3">
            <w:pPr>
              <w:jc w:val="center"/>
              <w:rPr>
                <w:rFonts w:ascii="Arial" w:hAnsi="Arial" w:cs="Arial"/>
                <w:lang w:val="es-BO" w:eastAsia="en-US"/>
              </w:rPr>
            </w:pPr>
          </w:p>
        </w:tc>
        <w:tc>
          <w:tcPr>
            <w:tcW w:w="244" w:type="dxa"/>
            <w:gridSpan w:val="2"/>
            <w:tcBorders>
              <w:top w:val="nil"/>
              <w:left w:val="single" w:sz="4" w:space="0" w:color="auto"/>
              <w:bottom w:val="nil"/>
              <w:right w:val="single" w:sz="4" w:space="0" w:color="auto"/>
            </w:tcBorders>
            <w:shd w:val="clear" w:color="auto" w:fill="auto"/>
            <w:vAlign w:val="center"/>
          </w:tcPr>
          <w:p w14:paraId="0877DE1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90C603" w14:textId="77777777" w:rsidR="00436AF3" w:rsidRPr="00436AF3" w:rsidRDefault="00436AF3" w:rsidP="00436AF3">
            <w:pPr>
              <w:jc w:val="center"/>
              <w:rPr>
                <w:rFonts w:ascii="Arial" w:hAnsi="Arial" w:cs="Arial"/>
                <w:lang w:val="es-BO" w:eastAsia="en-US"/>
              </w:rPr>
            </w:pPr>
          </w:p>
        </w:tc>
        <w:tc>
          <w:tcPr>
            <w:tcW w:w="244" w:type="dxa"/>
            <w:tcBorders>
              <w:top w:val="nil"/>
              <w:left w:val="single" w:sz="4" w:space="0" w:color="auto"/>
              <w:bottom w:val="nil"/>
              <w:right w:val="nil"/>
            </w:tcBorders>
            <w:shd w:val="clear" w:color="auto" w:fill="auto"/>
            <w:vAlign w:val="center"/>
          </w:tcPr>
          <w:p w14:paraId="42096C3B"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E89F91C"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E2693AC"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8FBE18E"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2090E0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06B1B4C"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080311D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8D06022"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6D05024B" w14:textId="77777777" w:rsidR="00436AF3" w:rsidRPr="00436AF3" w:rsidRDefault="00436AF3" w:rsidP="00436AF3">
            <w:pPr>
              <w:rPr>
                <w:rFonts w:ascii="Arial" w:hAnsi="Arial" w:cs="Arial"/>
                <w:lang w:val="es-BO" w:eastAsia="en-US"/>
              </w:rPr>
            </w:pPr>
          </w:p>
        </w:tc>
      </w:tr>
      <w:tr w:rsidR="00436AF3" w:rsidRPr="00436AF3" w14:paraId="1DBD2396"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51F3301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9890A91"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967549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C23E3C4"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7E5ACAB"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11E0D7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8F84782"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7DC0A90"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F8E02F7"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614909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DFC39BE"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03FE0AC"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D9B1E98"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22F18DA7"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27D410BE"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2" w:space="0" w:color="auto"/>
              <w:right w:val="nil"/>
            </w:tcBorders>
            <w:shd w:val="clear" w:color="auto" w:fill="auto"/>
            <w:vAlign w:val="center"/>
          </w:tcPr>
          <w:p w14:paraId="0D931108"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E0128BC"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6D84A36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47E01A9"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1127674"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C57139B"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33982ED9"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04A1950"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2" w:space="0" w:color="auto"/>
              <w:right w:val="nil"/>
            </w:tcBorders>
            <w:shd w:val="clear" w:color="auto" w:fill="auto"/>
            <w:vAlign w:val="center"/>
          </w:tcPr>
          <w:p w14:paraId="65BA142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2" w:space="0" w:color="auto"/>
              <w:right w:val="nil"/>
            </w:tcBorders>
            <w:shd w:val="clear" w:color="auto" w:fill="auto"/>
            <w:vAlign w:val="center"/>
          </w:tcPr>
          <w:p w14:paraId="2EA36925"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2" w:space="0" w:color="auto"/>
              <w:right w:val="nil"/>
            </w:tcBorders>
            <w:shd w:val="clear" w:color="auto" w:fill="auto"/>
            <w:vAlign w:val="center"/>
          </w:tcPr>
          <w:p w14:paraId="4E056F88"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1948BFF"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7ACB9C6F"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03D569E"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7C30D4D2"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8616C01"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4C795BF9"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66CA31CD"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75E57736"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F1B487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4B865E2"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12968CA"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6CA5F77B"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36140B51"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3A02EFFA" w14:textId="77777777" w:rsidR="00436AF3" w:rsidRPr="00436AF3" w:rsidRDefault="00436AF3" w:rsidP="00436AF3">
            <w:pPr>
              <w:rPr>
                <w:rFonts w:ascii="Arial" w:hAnsi="Arial" w:cs="Arial"/>
                <w:lang w:val="es-BO" w:eastAsia="en-US"/>
              </w:rPr>
            </w:pPr>
          </w:p>
        </w:tc>
      </w:tr>
      <w:tr w:rsidR="00436AF3" w:rsidRPr="00436AF3" w14:paraId="291DD1B5"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C0AFC31" w14:textId="77777777" w:rsidR="00436AF3" w:rsidRPr="00436AF3" w:rsidRDefault="00436AF3" w:rsidP="00436AF3">
            <w:pPr>
              <w:rPr>
                <w:rFonts w:ascii="Arial" w:hAnsi="Arial" w:cs="Arial"/>
                <w:lang w:val="es-BO" w:eastAsia="en-US"/>
              </w:rPr>
            </w:pPr>
          </w:p>
        </w:tc>
        <w:tc>
          <w:tcPr>
            <w:tcW w:w="1955" w:type="dxa"/>
            <w:gridSpan w:val="8"/>
            <w:vMerge w:val="restart"/>
            <w:tcBorders>
              <w:top w:val="nil"/>
              <w:left w:val="nil"/>
              <w:right w:val="single" w:sz="2" w:space="0" w:color="auto"/>
            </w:tcBorders>
            <w:shd w:val="clear" w:color="auto" w:fill="auto"/>
            <w:vAlign w:val="center"/>
          </w:tcPr>
          <w:p w14:paraId="4C79E7AD"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Objeto de la Contratación</w:t>
            </w:r>
          </w:p>
        </w:tc>
        <w:tc>
          <w:tcPr>
            <w:tcW w:w="7336" w:type="dxa"/>
            <w:gridSpan w:val="3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BB9A5B2" w14:textId="77777777" w:rsidR="00436AF3" w:rsidRPr="00436AF3" w:rsidRDefault="00436AF3" w:rsidP="00436AF3">
            <w:pPr>
              <w:rPr>
                <w:rFonts w:ascii="Arial" w:hAnsi="Arial" w:cs="Arial"/>
                <w:lang w:val="es-BO" w:eastAsia="en-US"/>
              </w:rPr>
            </w:pPr>
          </w:p>
        </w:tc>
        <w:tc>
          <w:tcPr>
            <w:tcW w:w="1463" w:type="dxa"/>
            <w:tcBorders>
              <w:top w:val="nil"/>
              <w:left w:val="single" w:sz="2" w:space="0" w:color="auto"/>
              <w:bottom w:val="nil"/>
            </w:tcBorders>
            <w:shd w:val="clear" w:color="auto" w:fill="auto"/>
            <w:vAlign w:val="center"/>
          </w:tcPr>
          <w:p w14:paraId="1C16934E" w14:textId="77777777" w:rsidR="00436AF3" w:rsidRPr="00436AF3" w:rsidRDefault="00436AF3" w:rsidP="00436AF3">
            <w:pPr>
              <w:rPr>
                <w:rFonts w:ascii="Arial" w:hAnsi="Arial" w:cs="Arial"/>
                <w:lang w:val="es-BO" w:eastAsia="en-US"/>
              </w:rPr>
            </w:pPr>
          </w:p>
        </w:tc>
      </w:tr>
      <w:tr w:rsidR="00436AF3" w:rsidRPr="00436AF3" w14:paraId="6B47ECDA"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802D355" w14:textId="77777777" w:rsidR="00436AF3" w:rsidRPr="00436AF3" w:rsidRDefault="00436AF3" w:rsidP="00436AF3">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1F726821" w14:textId="77777777" w:rsidR="00436AF3" w:rsidRPr="00436AF3" w:rsidRDefault="00436AF3" w:rsidP="00436AF3">
            <w:pPr>
              <w:rPr>
                <w:rFonts w:ascii="Arial" w:hAnsi="Arial" w:cs="Arial"/>
                <w:lang w:val="es-BO" w:eastAsia="en-US"/>
              </w:rPr>
            </w:pPr>
          </w:p>
        </w:tc>
        <w:tc>
          <w:tcPr>
            <w:tcW w:w="7336" w:type="dxa"/>
            <w:gridSpan w:val="3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118465" w14:textId="77777777" w:rsidR="00436AF3" w:rsidRPr="00436AF3" w:rsidRDefault="00436AF3" w:rsidP="00436AF3">
            <w:pPr>
              <w:rPr>
                <w:rFonts w:ascii="Arial" w:hAnsi="Arial" w:cs="Arial"/>
                <w:lang w:val="es-BO" w:eastAsia="en-US"/>
              </w:rPr>
            </w:pPr>
          </w:p>
        </w:tc>
        <w:tc>
          <w:tcPr>
            <w:tcW w:w="1463" w:type="dxa"/>
            <w:tcBorders>
              <w:top w:val="nil"/>
              <w:left w:val="single" w:sz="2" w:space="0" w:color="auto"/>
              <w:bottom w:val="nil"/>
            </w:tcBorders>
            <w:shd w:val="clear" w:color="auto" w:fill="auto"/>
            <w:vAlign w:val="center"/>
          </w:tcPr>
          <w:p w14:paraId="5210D854" w14:textId="77777777" w:rsidR="00436AF3" w:rsidRPr="00436AF3" w:rsidRDefault="00436AF3" w:rsidP="00436AF3">
            <w:pPr>
              <w:rPr>
                <w:rFonts w:ascii="Arial" w:hAnsi="Arial" w:cs="Arial"/>
                <w:lang w:val="es-BO" w:eastAsia="en-US"/>
              </w:rPr>
            </w:pPr>
          </w:p>
        </w:tc>
      </w:tr>
      <w:tr w:rsidR="00436AF3" w:rsidRPr="00436AF3" w14:paraId="3EB32F06"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41564BF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6AD7523"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77385D8"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5E2B04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4912A1E"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009C60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1FF8BA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39D88F2"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D9B760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700C21E9"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C7DCBD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10131F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5E5F80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26888E6"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F58920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3E80D4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851859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A7E4820"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9A1A06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8948DA1"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60A2205"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3DC7ED1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9DE5116"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0D97D67"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52ACAC0A"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550CA62"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4770E7C5"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5178460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E2490F5"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2BD9C2E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5C15C3DF"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A081A3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3E20EB7"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025B437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2373267"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A953F9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6AB42CE1"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1D2AA77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866A3C6"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64A590DC" w14:textId="77777777" w:rsidR="00436AF3" w:rsidRPr="00436AF3" w:rsidRDefault="00436AF3" w:rsidP="00436AF3">
            <w:pPr>
              <w:rPr>
                <w:rFonts w:ascii="Arial" w:hAnsi="Arial" w:cs="Arial"/>
                <w:lang w:val="es-BO" w:eastAsia="en-US"/>
              </w:rPr>
            </w:pPr>
          </w:p>
        </w:tc>
      </w:tr>
      <w:tr w:rsidR="00436AF3" w:rsidRPr="00436AF3" w14:paraId="3A45424A"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B1FD09E" w14:textId="77777777" w:rsidR="00436AF3" w:rsidRPr="00436AF3" w:rsidRDefault="00436AF3" w:rsidP="00436AF3">
            <w:pPr>
              <w:rPr>
                <w:rFonts w:ascii="Arial" w:hAnsi="Arial" w:cs="Arial"/>
                <w:lang w:val="es-BO" w:eastAsia="en-US"/>
              </w:rPr>
            </w:pPr>
          </w:p>
        </w:tc>
        <w:tc>
          <w:tcPr>
            <w:tcW w:w="1955" w:type="dxa"/>
            <w:gridSpan w:val="8"/>
            <w:vMerge w:val="restart"/>
            <w:tcBorders>
              <w:top w:val="nil"/>
              <w:left w:val="nil"/>
              <w:right w:val="nil"/>
            </w:tcBorders>
            <w:shd w:val="clear" w:color="auto" w:fill="auto"/>
            <w:vAlign w:val="center"/>
          </w:tcPr>
          <w:p w14:paraId="0E933CA1"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Fecha y lugar del Acto de Apertura</w:t>
            </w:r>
          </w:p>
        </w:tc>
        <w:tc>
          <w:tcPr>
            <w:tcW w:w="734" w:type="dxa"/>
            <w:gridSpan w:val="3"/>
            <w:tcBorders>
              <w:top w:val="nil"/>
              <w:left w:val="nil"/>
              <w:bottom w:val="single" w:sz="2" w:space="0" w:color="auto"/>
              <w:right w:val="nil"/>
            </w:tcBorders>
            <w:shd w:val="clear" w:color="auto" w:fill="auto"/>
            <w:vAlign w:val="center"/>
          </w:tcPr>
          <w:p w14:paraId="4189B073"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Día</w:t>
            </w:r>
          </w:p>
        </w:tc>
        <w:tc>
          <w:tcPr>
            <w:tcW w:w="244" w:type="dxa"/>
            <w:tcBorders>
              <w:top w:val="nil"/>
              <w:left w:val="nil"/>
              <w:bottom w:val="nil"/>
              <w:right w:val="nil"/>
            </w:tcBorders>
            <w:shd w:val="clear" w:color="auto" w:fill="auto"/>
            <w:vAlign w:val="center"/>
          </w:tcPr>
          <w:p w14:paraId="5A42FBF3" w14:textId="77777777" w:rsidR="00436AF3" w:rsidRPr="00436AF3" w:rsidRDefault="00436AF3" w:rsidP="00436AF3">
            <w:pPr>
              <w:jc w:val="center"/>
              <w:rPr>
                <w:rFonts w:ascii="Arial" w:hAnsi="Arial" w:cs="Arial"/>
                <w:lang w:val="es-BO" w:eastAsia="en-US"/>
              </w:rPr>
            </w:pPr>
          </w:p>
        </w:tc>
        <w:tc>
          <w:tcPr>
            <w:tcW w:w="734" w:type="dxa"/>
            <w:gridSpan w:val="3"/>
            <w:tcBorders>
              <w:top w:val="nil"/>
              <w:left w:val="nil"/>
              <w:bottom w:val="single" w:sz="2" w:space="0" w:color="auto"/>
              <w:right w:val="nil"/>
            </w:tcBorders>
            <w:shd w:val="clear" w:color="auto" w:fill="auto"/>
            <w:vAlign w:val="center"/>
          </w:tcPr>
          <w:p w14:paraId="56C880C1"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Mes</w:t>
            </w:r>
          </w:p>
        </w:tc>
        <w:tc>
          <w:tcPr>
            <w:tcW w:w="244" w:type="dxa"/>
            <w:tcBorders>
              <w:top w:val="nil"/>
              <w:left w:val="nil"/>
              <w:bottom w:val="nil"/>
              <w:right w:val="nil"/>
            </w:tcBorders>
            <w:shd w:val="clear" w:color="auto" w:fill="auto"/>
            <w:vAlign w:val="center"/>
          </w:tcPr>
          <w:p w14:paraId="65004008" w14:textId="77777777" w:rsidR="00436AF3" w:rsidRPr="00436AF3" w:rsidRDefault="00436AF3" w:rsidP="00436AF3">
            <w:pPr>
              <w:jc w:val="center"/>
              <w:rPr>
                <w:rFonts w:ascii="Arial" w:hAnsi="Arial" w:cs="Arial"/>
                <w:lang w:val="es-BO" w:eastAsia="en-US"/>
              </w:rPr>
            </w:pPr>
          </w:p>
        </w:tc>
        <w:tc>
          <w:tcPr>
            <w:tcW w:w="1223" w:type="dxa"/>
            <w:gridSpan w:val="6"/>
            <w:tcBorders>
              <w:top w:val="nil"/>
              <w:left w:val="nil"/>
              <w:bottom w:val="single" w:sz="2" w:space="0" w:color="auto"/>
              <w:right w:val="nil"/>
            </w:tcBorders>
            <w:shd w:val="clear" w:color="auto" w:fill="auto"/>
            <w:vAlign w:val="center"/>
          </w:tcPr>
          <w:p w14:paraId="55A55D87"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Año</w:t>
            </w:r>
          </w:p>
        </w:tc>
        <w:tc>
          <w:tcPr>
            <w:tcW w:w="245" w:type="dxa"/>
            <w:tcBorders>
              <w:top w:val="nil"/>
              <w:left w:val="nil"/>
              <w:bottom w:val="nil"/>
              <w:right w:val="nil"/>
            </w:tcBorders>
            <w:shd w:val="clear" w:color="auto" w:fill="auto"/>
            <w:vAlign w:val="center"/>
          </w:tcPr>
          <w:p w14:paraId="4401F017" w14:textId="77777777" w:rsidR="00436AF3" w:rsidRPr="00436AF3" w:rsidRDefault="00436AF3" w:rsidP="00436AF3">
            <w:pPr>
              <w:jc w:val="center"/>
              <w:rPr>
                <w:rFonts w:ascii="Arial" w:hAnsi="Arial" w:cs="Arial"/>
                <w:lang w:val="es-BO" w:eastAsia="en-US"/>
              </w:rPr>
            </w:pPr>
          </w:p>
        </w:tc>
        <w:tc>
          <w:tcPr>
            <w:tcW w:w="3912" w:type="dxa"/>
            <w:gridSpan w:val="18"/>
            <w:tcBorders>
              <w:top w:val="nil"/>
              <w:left w:val="nil"/>
              <w:bottom w:val="single" w:sz="2" w:space="0" w:color="auto"/>
              <w:right w:val="nil"/>
            </w:tcBorders>
            <w:shd w:val="clear" w:color="auto" w:fill="auto"/>
            <w:vAlign w:val="center"/>
          </w:tcPr>
          <w:p w14:paraId="1964795A"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Dirección</w:t>
            </w:r>
          </w:p>
        </w:tc>
        <w:tc>
          <w:tcPr>
            <w:tcW w:w="1463" w:type="dxa"/>
            <w:tcBorders>
              <w:top w:val="nil"/>
              <w:left w:val="nil"/>
              <w:bottom w:val="nil"/>
            </w:tcBorders>
            <w:shd w:val="clear" w:color="auto" w:fill="auto"/>
            <w:vAlign w:val="center"/>
          </w:tcPr>
          <w:p w14:paraId="3E9020C0" w14:textId="77777777" w:rsidR="00436AF3" w:rsidRPr="00436AF3" w:rsidRDefault="00436AF3" w:rsidP="00436AF3">
            <w:pPr>
              <w:rPr>
                <w:rFonts w:ascii="Arial" w:hAnsi="Arial" w:cs="Arial"/>
                <w:lang w:val="es-BO" w:eastAsia="en-US"/>
              </w:rPr>
            </w:pPr>
          </w:p>
        </w:tc>
      </w:tr>
      <w:tr w:rsidR="00436AF3" w:rsidRPr="00436AF3" w14:paraId="2B623899"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0E0CD0E0" w14:textId="77777777" w:rsidR="00436AF3" w:rsidRPr="00436AF3" w:rsidRDefault="00436AF3" w:rsidP="00436AF3">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1CB5D980" w14:textId="77777777" w:rsidR="00436AF3" w:rsidRPr="00436AF3" w:rsidRDefault="00436AF3" w:rsidP="00436AF3">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65B8DA" w14:textId="77777777" w:rsidR="00436AF3" w:rsidRPr="00436AF3" w:rsidRDefault="00436AF3" w:rsidP="00436AF3">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64714342" w14:textId="77777777" w:rsidR="00436AF3" w:rsidRPr="00436AF3" w:rsidRDefault="00436AF3" w:rsidP="00436AF3">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2E206D" w14:textId="77777777" w:rsidR="00436AF3" w:rsidRPr="00436AF3" w:rsidRDefault="00436AF3" w:rsidP="00436AF3">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4C9EF38D" w14:textId="77777777" w:rsidR="00436AF3" w:rsidRPr="00436AF3" w:rsidRDefault="00436AF3" w:rsidP="00436AF3">
            <w:pPr>
              <w:rPr>
                <w:rFonts w:ascii="Arial" w:hAnsi="Arial" w:cs="Arial"/>
                <w:lang w:val="es-BO" w:eastAsia="en-US"/>
              </w:rPr>
            </w:pPr>
          </w:p>
        </w:tc>
        <w:tc>
          <w:tcPr>
            <w:tcW w:w="122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F24F07" w14:textId="77777777" w:rsidR="00436AF3" w:rsidRPr="00436AF3" w:rsidRDefault="00436AF3" w:rsidP="00436AF3">
            <w:pP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52CE7B1C" w14:textId="77777777" w:rsidR="00436AF3" w:rsidRPr="00436AF3" w:rsidRDefault="00436AF3" w:rsidP="00436AF3">
            <w:pPr>
              <w:rPr>
                <w:rFonts w:ascii="Arial" w:hAnsi="Arial" w:cs="Arial"/>
                <w:lang w:val="es-BO" w:eastAsia="en-US"/>
              </w:rPr>
            </w:pPr>
          </w:p>
        </w:tc>
        <w:tc>
          <w:tcPr>
            <w:tcW w:w="3912" w:type="dxa"/>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55CA85" w14:textId="77777777" w:rsidR="00436AF3" w:rsidRPr="00436AF3" w:rsidRDefault="00436AF3" w:rsidP="00436AF3">
            <w:pPr>
              <w:rPr>
                <w:rFonts w:ascii="Arial" w:hAnsi="Arial" w:cs="Arial"/>
                <w:lang w:val="es-BO" w:eastAsia="en-US"/>
              </w:rPr>
            </w:pPr>
          </w:p>
        </w:tc>
        <w:tc>
          <w:tcPr>
            <w:tcW w:w="1463" w:type="dxa"/>
            <w:tcBorders>
              <w:top w:val="nil"/>
              <w:left w:val="single" w:sz="2" w:space="0" w:color="auto"/>
              <w:bottom w:val="nil"/>
            </w:tcBorders>
            <w:shd w:val="clear" w:color="auto" w:fill="auto"/>
            <w:vAlign w:val="center"/>
          </w:tcPr>
          <w:p w14:paraId="344738FE" w14:textId="77777777" w:rsidR="00436AF3" w:rsidRPr="00436AF3" w:rsidRDefault="00436AF3" w:rsidP="00436AF3">
            <w:pPr>
              <w:rPr>
                <w:rFonts w:ascii="Arial" w:hAnsi="Arial" w:cs="Arial"/>
                <w:lang w:val="es-BO" w:eastAsia="en-US"/>
              </w:rPr>
            </w:pPr>
          </w:p>
        </w:tc>
      </w:tr>
      <w:tr w:rsidR="00436AF3" w:rsidRPr="00436AF3" w14:paraId="0336DCC6" w14:textId="77777777" w:rsidTr="00436AF3">
        <w:trPr>
          <w:jc w:val="center"/>
        </w:trPr>
        <w:tc>
          <w:tcPr>
            <w:tcW w:w="997"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14:paraId="722214A1"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207E5688"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29CA6491"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5480DB40"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6E681883"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2A8159DE"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3F61724A"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186A5627"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4277E4C5"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C9021CD"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106D6CD9"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50F57D39"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74D1DCF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32176AE4"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476C8146"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28A8291B"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563DC002"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9FBE658"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FC07ABC"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631640D"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6FD813F9"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4F831BB6"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73CAF074"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4B777C17"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1E0523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55BE522E"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1639EE2"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5D2F45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68F51FFF"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1ED9763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79A04FD"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0ABE16E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39828B11"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01DE68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76211989"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EDD96D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5F018CF"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26F4964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0366D9A" w14:textId="77777777" w:rsidR="00436AF3" w:rsidRPr="00436AF3" w:rsidRDefault="00436AF3" w:rsidP="00436AF3">
            <w:pPr>
              <w:rPr>
                <w:rFonts w:ascii="Arial" w:hAnsi="Arial" w:cs="Arial"/>
                <w:lang w:val="es-BO" w:eastAsia="en-US"/>
              </w:rPr>
            </w:pPr>
          </w:p>
        </w:tc>
        <w:tc>
          <w:tcPr>
            <w:tcW w:w="1463" w:type="dxa"/>
            <w:tcBorders>
              <w:top w:val="nil"/>
              <w:left w:val="nil"/>
              <w:bottom w:val="single" w:sz="4" w:space="0" w:color="auto"/>
            </w:tcBorders>
            <w:shd w:val="clear" w:color="auto" w:fill="auto"/>
            <w:vAlign w:val="center"/>
          </w:tcPr>
          <w:p w14:paraId="131762D2" w14:textId="77777777" w:rsidR="00436AF3" w:rsidRPr="00436AF3" w:rsidRDefault="00436AF3" w:rsidP="00436AF3">
            <w:pPr>
              <w:rPr>
                <w:rFonts w:ascii="Arial" w:hAnsi="Arial" w:cs="Arial"/>
                <w:lang w:val="es-BO" w:eastAsia="en-US"/>
              </w:rPr>
            </w:pPr>
          </w:p>
        </w:tc>
      </w:tr>
      <w:tr w:rsidR="00436AF3" w:rsidRPr="00436AF3" w14:paraId="47BD2890" w14:textId="77777777" w:rsidTr="00436AF3">
        <w:trPr>
          <w:cantSplit/>
          <w:trHeight w:val="395"/>
          <w:jc w:val="center"/>
        </w:trPr>
        <w:tc>
          <w:tcPr>
            <w:tcW w:w="569" w:type="dxa"/>
            <w:vMerge w:val="restart"/>
            <w:shd w:val="clear" w:color="auto" w:fill="DBE5F1" w:themeFill="accent1" w:themeFillTint="33"/>
            <w:vAlign w:val="center"/>
          </w:tcPr>
          <w:p w14:paraId="6AC03A2B"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w:t>
            </w:r>
          </w:p>
        </w:tc>
        <w:tc>
          <w:tcPr>
            <w:tcW w:w="3850" w:type="dxa"/>
            <w:gridSpan w:val="15"/>
            <w:vMerge w:val="restart"/>
            <w:shd w:val="clear" w:color="auto" w:fill="DBE5F1" w:themeFill="accent1" w:themeFillTint="33"/>
            <w:vAlign w:val="center"/>
          </w:tcPr>
          <w:p w14:paraId="6B84843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NOMBRE DEL PROPONENTE</w:t>
            </w:r>
          </w:p>
        </w:tc>
        <w:tc>
          <w:tcPr>
            <w:tcW w:w="1510" w:type="dxa"/>
            <w:gridSpan w:val="7"/>
            <w:shd w:val="clear" w:color="auto" w:fill="DBE5F1" w:themeFill="accent1" w:themeFillTint="33"/>
            <w:vAlign w:val="center"/>
          </w:tcPr>
          <w:p w14:paraId="55D07DAE"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VALOR LEÍDO DE LA PROPUESTA</w:t>
            </w:r>
          </w:p>
        </w:tc>
        <w:tc>
          <w:tcPr>
            <w:tcW w:w="1971" w:type="dxa"/>
            <w:gridSpan w:val="9"/>
            <w:shd w:val="clear" w:color="auto" w:fill="DBE5F1" w:themeFill="accent1" w:themeFillTint="33"/>
            <w:vAlign w:val="center"/>
          </w:tcPr>
          <w:p w14:paraId="3A725E71"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MONTO AJUSTADO POR REVISIÓN ARITMÉTICA</w:t>
            </w:r>
          </w:p>
        </w:tc>
        <w:tc>
          <w:tcPr>
            <w:tcW w:w="1971" w:type="dxa"/>
            <w:gridSpan w:val="9"/>
            <w:shd w:val="clear" w:color="auto" w:fill="DBE5F1" w:themeFill="accent1" w:themeFillTint="33"/>
            <w:vAlign w:val="center"/>
          </w:tcPr>
          <w:p w14:paraId="509DF3E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FACTOR DE AJUSTE POR MARGEN DE PREFERENCIA</w:t>
            </w:r>
          </w:p>
        </w:tc>
        <w:tc>
          <w:tcPr>
            <w:tcW w:w="1880" w:type="dxa"/>
            <w:gridSpan w:val="3"/>
            <w:shd w:val="clear" w:color="auto" w:fill="DBE5F1" w:themeFill="accent1" w:themeFillTint="33"/>
            <w:vAlign w:val="center"/>
          </w:tcPr>
          <w:p w14:paraId="56A309D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PRECIO AJUSTADO</w:t>
            </w:r>
          </w:p>
        </w:tc>
      </w:tr>
      <w:tr w:rsidR="00436AF3" w:rsidRPr="00436AF3" w14:paraId="6665DDDB" w14:textId="77777777" w:rsidTr="00436AF3">
        <w:trPr>
          <w:cantSplit/>
          <w:trHeight w:val="252"/>
          <w:jc w:val="center"/>
        </w:trPr>
        <w:tc>
          <w:tcPr>
            <w:tcW w:w="569" w:type="dxa"/>
            <w:vMerge/>
            <w:shd w:val="clear" w:color="auto" w:fill="DBE5F1" w:themeFill="accent1" w:themeFillTint="33"/>
            <w:vAlign w:val="center"/>
          </w:tcPr>
          <w:p w14:paraId="3ECA03A4" w14:textId="77777777" w:rsidR="00436AF3" w:rsidRPr="00436AF3" w:rsidRDefault="00436AF3" w:rsidP="00436AF3">
            <w:pPr>
              <w:jc w:val="center"/>
              <w:rPr>
                <w:rFonts w:ascii="Arial" w:hAnsi="Arial" w:cs="Arial"/>
                <w:lang w:val="es-BO" w:eastAsia="en-US"/>
              </w:rPr>
            </w:pPr>
          </w:p>
        </w:tc>
        <w:tc>
          <w:tcPr>
            <w:tcW w:w="3850" w:type="dxa"/>
            <w:gridSpan w:val="15"/>
            <w:vMerge/>
            <w:shd w:val="clear" w:color="auto" w:fill="DBE5F1" w:themeFill="accent1" w:themeFillTint="33"/>
            <w:vAlign w:val="center"/>
          </w:tcPr>
          <w:p w14:paraId="66FA708F" w14:textId="77777777" w:rsidR="00436AF3" w:rsidRPr="00436AF3" w:rsidRDefault="00436AF3" w:rsidP="00436AF3">
            <w:pPr>
              <w:jc w:val="center"/>
              <w:rPr>
                <w:rFonts w:ascii="Arial" w:hAnsi="Arial" w:cs="Arial"/>
                <w:lang w:val="es-BO" w:eastAsia="en-US"/>
              </w:rPr>
            </w:pPr>
          </w:p>
        </w:tc>
        <w:tc>
          <w:tcPr>
            <w:tcW w:w="1510" w:type="dxa"/>
            <w:gridSpan w:val="7"/>
            <w:shd w:val="clear" w:color="auto" w:fill="DBE5F1" w:themeFill="accent1" w:themeFillTint="33"/>
            <w:vAlign w:val="center"/>
          </w:tcPr>
          <w:p w14:paraId="30BD10D1" w14:textId="77777777" w:rsidR="00436AF3" w:rsidRPr="00436AF3" w:rsidRDefault="00436AF3" w:rsidP="00436AF3">
            <w:pPr>
              <w:jc w:val="center"/>
              <w:rPr>
                <w:rFonts w:ascii="Arial" w:hAnsi="Arial" w:cs="Arial"/>
                <w:lang w:val="es-BO" w:eastAsia="en-US"/>
              </w:rPr>
            </w:pPr>
            <m:oMathPara>
              <m:oMath>
                <m:r>
                  <w:rPr>
                    <w:rFonts w:ascii="Cambria Math" w:hAnsi="Cambria Math" w:cs="Arial"/>
                    <w:lang w:val="es-BO" w:eastAsia="en-US"/>
                  </w:rPr>
                  <m:t>pp</m:t>
                </m:r>
              </m:oMath>
            </m:oMathPara>
          </w:p>
        </w:tc>
        <w:tc>
          <w:tcPr>
            <w:tcW w:w="1971" w:type="dxa"/>
            <w:gridSpan w:val="9"/>
            <w:shd w:val="clear" w:color="auto" w:fill="DBE5F1" w:themeFill="accent1" w:themeFillTint="33"/>
            <w:vAlign w:val="center"/>
          </w:tcPr>
          <w:p w14:paraId="603AE6DC" w14:textId="77777777" w:rsidR="00436AF3" w:rsidRPr="00436AF3" w:rsidRDefault="00436AF3" w:rsidP="00436AF3">
            <w:pPr>
              <w:jc w:val="center"/>
              <w:rPr>
                <w:rFonts w:ascii="Arial" w:hAnsi="Arial" w:cs="Arial"/>
                <w:lang w:val="es-BO" w:eastAsia="en-US"/>
              </w:rPr>
            </w:pPr>
            <m:oMath>
              <m:r>
                <w:rPr>
                  <w:rFonts w:ascii="Cambria Math" w:hAnsi="Cambria Math" w:cs="Arial"/>
                  <w:lang w:val="es-BO" w:eastAsia="en-US"/>
                </w:rPr>
                <m:t>MAPRA</m:t>
              </m:r>
            </m:oMath>
            <w:r w:rsidRPr="00436AF3">
              <w:rPr>
                <w:rFonts w:ascii="Arial" w:hAnsi="Arial" w:cs="Arial"/>
                <w:lang w:val="es-BO" w:eastAsia="en-US"/>
              </w:rPr>
              <w:t xml:space="preserve"> (*)</w:t>
            </w:r>
          </w:p>
        </w:tc>
        <w:tc>
          <w:tcPr>
            <w:tcW w:w="1971" w:type="dxa"/>
            <w:gridSpan w:val="9"/>
            <w:shd w:val="clear" w:color="auto" w:fill="DBE5F1" w:themeFill="accent1" w:themeFillTint="33"/>
            <w:vAlign w:val="center"/>
          </w:tcPr>
          <w:p w14:paraId="4EB763F5" w14:textId="77777777" w:rsidR="00436AF3" w:rsidRPr="00436AF3" w:rsidRDefault="003C1F40" w:rsidP="00436AF3">
            <w:pPr>
              <w:jc w:val="center"/>
              <w:rPr>
                <w:rFonts w:ascii="Arial" w:hAnsi="Arial" w:cs="Arial"/>
                <w:lang w:val="es-BO" w:eastAsia="en-US"/>
              </w:rPr>
            </w:pPr>
            <m:oMathPara>
              <m:oMath>
                <m:sSub>
                  <m:sSubPr>
                    <m:ctrlPr>
                      <w:rPr>
                        <w:rFonts w:ascii="Cambria Math" w:hAnsi="Cambria Math" w:cs="Arial"/>
                        <w:i/>
                        <w:lang w:val="es-BO" w:eastAsia="en-US"/>
                      </w:rPr>
                    </m:ctrlPr>
                  </m:sSubPr>
                  <m:e>
                    <m:r>
                      <w:rPr>
                        <w:rFonts w:ascii="Cambria Math" w:hAnsi="Cambria Math" w:cs="Arial"/>
                        <w:lang w:val="es-BO" w:eastAsia="en-US"/>
                      </w:rPr>
                      <m:t>f</m:t>
                    </m:r>
                  </m:e>
                  <m:sub>
                    <m:r>
                      <w:rPr>
                        <w:rFonts w:ascii="Cambria Math" w:hAnsi="Cambria Math" w:cs="Arial"/>
                        <w:lang w:val="es-BO" w:eastAsia="en-US"/>
                      </w:rPr>
                      <m:t>a</m:t>
                    </m:r>
                  </m:sub>
                </m:sSub>
              </m:oMath>
            </m:oMathPara>
          </w:p>
        </w:tc>
        <w:tc>
          <w:tcPr>
            <w:tcW w:w="1880" w:type="dxa"/>
            <w:gridSpan w:val="3"/>
            <w:shd w:val="clear" w:color="auto" w:fill="DBE5F1" w:themeFill="accent1" w:themeFillTint="33"/>
            <w:vAlign w:val="center"/>
          </w:tcPr>
          <w:p w14:paraId="6C828644" w14:textId="77777777" w:rsidR="00436AF3" w:rsidRPr="00436AF3" w:rsidRDefault="00436AF3" w:rsidP="00436AF3">
            <w:pPr>
              <w:jc w:val="center"/>
              <w:rPr>
                <w:rFonts w:ascii="Arial" w:hAnsi="Arial" w:cs="Arial"/>
                <w:lang w:val="es-BO" w:eastAsia="en-US"/>
              </w:rPr>
            </w:pPr>
            <m:oMathPara>
              <m:oMath>
                <m:r>
                  <w:rPr>
                    <w:rFonts w:ascii="Cambria Math" w:hAnsi="Cambria Math" w:cs="Arial"/>
                    <w:lang w:val="es-BO" w:eastAsia="en-US"/>
                  </w:rPr>
                  <m:t>PA=MAPRA*</m:t>
                </m:r>
                <m:sSub>
                  <m:sSubPr>
                    <m:ctrlPr>
                      <w:rPr>
                        <w:rFonts w:ascii="Cambria Math" w:hAnsi="Cambria Math" w:cs="Arial"/>
                        <w:i/>
                        <w:lang w:val="es-BO" w:eastAsia="en-US"/>
                      </w:rPr>
                    </m:ctrlPr>
                  </m:sSubPr>
                  <m:e>
                    <m:r>
                      <w:rPr>
                        <w:rFonts w:ascii="Cambria Math" w:hAnsi="Cambria Math" w:cs="Arial"/>
                        <w:lang w:val="es-BO" w:eastAsia="en-US"/>
                      </w:rPr>
                      <m:t>f</m:t>
                    </m:r>
                  </m:e>
                  <m:sub>
                    <m:r>
                      <w:rPr>
                        <w:rFonts w:ascii="Cambria Math" w:hAnsi="Cambria Math" w:cs="Arial"/>
                        <w:lang w:val="es-BO" w:eastAsia="en-US"/>
                      </w:rPr>
                      <m:t>a</m:t>
                    </m:r>
                  </m:sub>
                </m:sSub>
              </m:oMath>
            </m:oMathPara>
          </w:p>
        </w:tc>
      </w:tr>
      <w:tr w:rsidR="00436AF3" w:rsidRPr="00436AF3" w14:paraId="2C51399D" w14:textId="77777777" w:rsidTr="00436AF3">
        <w:trPr>
          <w:cantSplit/>
          <w:trHeight w:val="184"/>
          <w:jc w:val="center"/>
        </w:trPr>
        <w:tc>
          <w:tcPr>
            <w:tcW w:w="569" w:type="dxa"/>
            <w:vMerge/>
            <w:shd w:val="clear" w:color="auto" w:fill="DBE5F1" w:themeFill="accent1" w:themeFillTint="33"/>
            <w:vAlign w:val="center"/>
          </w:tcPr>
          <w:p w14:paraId="6CFCFDD6" w14:textId="77777777" w:rsidR="00436AF3" w:rsidRPr="00436AF3" w:rsidRDefault="00436AF3" w:rsidP="00436AF3">
            <w:pPr>
              <w:jc w:val="center"/>
              <w:rPr>
                <w:rFonts w:ascii="Arial" w:hAnsi="Arial" w:cs="Arial"/>
                <w:lang w:val="es-BO" w:eastAsia="en-US"/>
              </w:rPr>
            </w:pPr>
          </w:p>
        </w:tc>
        <w:tc>
          <w:tcPr>
            <w:tcW w:w="3850" w:type="dxa"/>
            <w:gridSpan w:val="15"/>
            <w:vMerge/>
            <w:shd w:val="clear" w:color="auto" w:fill="DBE5F1" w:themeFill="accent1" w:themeFillTint="33"/>
            <w:vAlign w:val="center"/>
          </w:tcPr>
          <w:p w14:paraId="40A2EE6F" w14:textId="77777777" w:rsidR="00436AF3" w:rsidRPr="00436AF3" w:rsidRDefault="00436AF3" w:rsidP="00436AF3">
            <w:pPr>
              <w:jc w:val="center"/>
              <w:rPr>
                <w:rFonts w:ascii="Arial" w:hAnsi="Arial" w:cs="Arial"/>
                <w:lang w:val="es-BO" w:eastAsia="en-US"/>
              </w:rPr>
            </w:pPr>
          </w:p>
        </w:tc>
        <w:tc>
          <w:tcPr>
            <w:tcW w:w="1510" w:type="dxa"/>
            <w:gridSpan w:val="7"/>
            <w:shd w:val="clear" w:color="auto" w:fill="DBE5F1" w:themeFill="accent1" w:themeFillTint="33"/>
            <w:vAlign w:val="center"/>
          </w:tcPr>
          <w:p w14:paraId="45A1DD2F"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(a)</w:t>
            </w:r>
          </w:p>
        </w:tc>
        <w:tc>
          <w:tcPr>
            <w:tcW w:w="1971" w:type="dxa"/>
            <w:gridSpan w:val="9"/>
            <w:shd w:val="clear" w:color="auto" w:fill="DBE5F1" w:themeFill="accent1" w:themeFillTint="33"/>
            <w:vAlign w:val="center"/>
          </w:tcPr>
          <w:p w14:paraId="6DAF2B2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(b)</w:t>
            </w:r>
          </w:p>
        </w:tc>
        <w:tc>
          <w:tcPr>
            <w:tcW w:w="1971" w:type="dxa"/>
            <w:gridSpan w:val="9"/>
            <w:shd w:val="clear" w:color="auto" w:fill="DBE5F1" w:themeFill="accent1" w:themeFillTint="33"/>
            <w:vAlign w:val="center"/>
          </w:tcPr>
          <w:p w14:paraId="7416E07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w:t>
            </w:r>
          </w:p>
        </w:tc>
        <w:tc>
          <w:tcPr>
            <w:tcW w:w="1880" w:type="dxa"/>
            <w:gridSpan w:val="3"/>
            <w:shd w:val="clear" w:color="auto" w:fill="DBE5F1" w:themeFill="accent1" w:themeFillTint="33"/>
            <w:vAlign w:val="center"/>
          </w:tcPr>
          <w:p w14:paraId="2CAE0DB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(b)x(c)</w:t>
            </w:r>
          </w:p>
        </w:tc>
      </w:tr>
      <w:tr w:rsidR="00436AF3" w:rsidRPr="00436AF3" w14:paraId="6402F34E" w14:textId="77777777" w:rsidTr="00436AF3">
        <w:trPr>
          <w:cantSplit/>
          <w:trHeight w:val="440"/>
          <w:jc w:val="center"/>
        </w:trPr>
        <w:tc>
          <w:tcPr>
            <w:tcW w:w="569" w:type="dxa"/>
            <w:vAlign w:val="center"/>
          </w:tcPr>
          <w:p w14:paraId="431C19D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1</w:t>
            </w:r>
          </w:p>
        </w:tc>
        <w:tc>
          <w:tcPr>
            <w:tcW w:w="3850" w:type="dxa"/>
            <w:gridSpan w:val="15"/>
            <w:vAlign w:val="center"/>
          </w:tcPr>
          <w:p w14:paraId="28185D32"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49BC05F4"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4D3D43B9"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425BE121" w14:textId="77777777" w:rsidR="00436AF3" w:rsidRPr="00436AF3" w:rsidRDefault="00436AF3" w:rsidP="00436AF3">
            <w:pPr>
              <w:jc w:val="center"/>
              <w:rPr>
                <w:rFonts w:ascii="Arial" w:hAnsi="Arial" w:cs="Arial"/>
                <w:lang w:val="es-BO" w:eastAsia="en-US"/>
              </w:rPr>
            </w:pPr>
          </w:p>
        </w:tc>
        <w:tc>
          <w:tcPr>
            <w:tcW w:w="1880" w:type="dxa"/>
            <w:gridSpan w:val="3"/>
          </w:tcPr>
          <w:p w14:paraId="59D88F6B" w14:textId="77777777" w:rsidR="00436AF3" w:rsidRPr="00436AF3" w:rsidRDefault="00436AF3" w:rsidP="00436AF3">
            <w:pPr>
              <w:jc w:val="center"/>
              <w:rPr>
                <w:rFonts w:ascii="Arial" w:hAnsi="Arial" w:cs="Arial"/>
                <w:lang w:val="es-BO" w:eastAsia="en-US"/>
              </w:rPr>
            </w:pPr>
          </w:p>
        </w:tc>
      </w:tr>
      <w:tr w:rsidR="00436AF3" w:rsidRPr="00436AF3" w14:paraId="404EAFF6" w14:textId="77777777" w:rsidTr="00436AF3">
        <w:trPr>
          <w:cantSplit/>
          <w:trHeight w:val="440"/>
          <w:jc w:val="center"/>
        </w:trPr>
        <w:tc>
          <w:tcPr>
            <w:tcW w:w="569" w:type="dxa"/>
            <w:vAlign w:val="center"/>
          </w:tcPr>
          <w:p w14:paraId="603CE5B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2</w:t>
            </w:r>
          </w:p>
        </w:tc>
        <w:tc>
          <w:tcPr>
            <w:tcW w:w="3850" w:type="dxa"/>
            <w:gridSpan w:val="15"/>
            <w:vAlign w:val="center"/>
          </w:tcPr>
          <w:p w14:paraId="1B451996"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44F3583F"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468D5109"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366AB28B" w14:textId="77777777" w:rsidR="00436AF3" w:rsidRPr="00436AF3" w:rsidRDefault="00436AF3" w:rsidP="00436AF3">
            <w:pPr>
              <w:jc w:val="center"/>
              <w:rPr>
                <w:rFonts w:ascii="Arial" w:hAnsi="Arial" w:cs="Arial"/>
                <w:lang w:val="es-BO" w:eastAsia="en-US"/>
              </w:rPr>
            </w:pPr>
          </w:p>
        </w:tc>
        <w:tc>
          <w:tcPr>
            <w:tcW w:w="1880" w:type="dxa"/>
            <w:gridSpan w:val="3"/>
          </w:tcPr>
          <w:p w14:paraId="36504408" w14:textId="77777777" w:rsidR="00436AF3" w:rsidRPr="00436AF3" w:rsidRDefault="00436AF3" w:rsidP="00436AF3">
            <w:pPr>
              <w:jc w:val="center"/>
              <w:rPr>
                <w:rFonts w:ascii="Arial" w:hAnsi="Arial" w:cs="Arial"/>
                <w:lang w:val="es-BO" w:eastAsia="en-US"/>
              </w:rPr>
            </w:pPr>
          </w:p>
        </w:tc>
      </w:tr>
      <w:tr w:rsidR="00436AF3" w:rsidRPr="00436AF3" w14:paraId="36A99F4D" w14:textId="77777777" w:rsidTr="00436AF3">
        <w:trPr>
          <w:cantSplit/>
          <w:trHeight w:val="440"/>
          <w:jc w:val="center"/>
        </w:trPr>
        <w:tc>
          <w:tcPr>
            <w:tcW w:w="569" w:type="dxa"/>
            <w:vAlign w:val="center"/>
          </w:tcPr>
          <w:p w14:paraId="25C14E0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3</w:t>
            </w:r>
          </w:p>
        </w:tc>
        <w:tc>
          <w:tcPr>
            <w:tcW w:w="3850" w:type="dxa"/>
            <w:gridSpan w:val="15"/>
            <w:vAlign w:val="center"/>
          </w:tcPr>
          <w:p w14:paraId="03DB3E56"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0CF309EA"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2D010F9"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3281EC9" w14:textId="77777777" w:rsidR="00436AF3" w:rsidRPr="00436AF3" w:rsidRDefault="00436AF3" w:rsidP="00436AF3">
            <w:pPr>
              <w:jc w:val="center"/>
              <w:rPr>
                <w:rFonts w:ascii="Arial" w:hAnsi="Arial" w:cs="Arial"/>
                <w:lang w:val="es-BO" w:eastAsia="en-US"/>
              </w:rPr>
            </w:pPr>
          </w:p>
        </w:tc>
        <w:tc>
          <w:tcPr>
            <w:tcW w:w="1880" w:type="dxa"/>
            <w:gridSpan w:val="3"/>
          </w:tcPr>
          <w:p w14:paraId="1531E84D" w14:textId="77777777" w:rsidR="00436AF3" w:rsidRPr="00436AF3" w:rsidRDefault="00436AF3" w:rsidP="00436AF3">
            <w:pPr>
              <w:jc w:val="center"/>
              <w:rPr>
                <w:rFonts w:ascii="Arial" w:hAnsi="Arial" w:cs="Arial"/>
                <w:lang w:val="es-BO" w:eastAsia="en-US"/>
              </w:rPr>
            </w:pPr>
          </w:p>
        </w:tc>
      </w:tr>
      <w:tr w:rsidR="00436AF3" w:rsidRPr="00436AF3" w14:paraId="72A6A775" w14:textId="77777777" w:rsidTr="00436AF3">
        <w:trPr>
          <w:cantSplit/>
          <w:trHeight w:val="440"/>
          <w:jc w:val="center"/>
        </w:trPr>
        <w:tc>
          <w:tcPr>
            <w:tcW w:w="569" w:type="dxa"/>
            <w:vAlign w:val="center"/>
          </w:tcPr>
          <w:p w14:paraId="245111D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4</w:t>
            </w:r>
          </w:p>
        </w:tc>
        <w:tc>
          <w:tcPr>
            <w:tcW w:w="3850" w:type="dxa"/>
            <w:gridSpan w:val="15"/>
            <w:vAlign w:val="center"/>
          </w:tcPr>
          <w:p w14:paraId="5525EF72"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2B5FC4CD"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140DC4E4"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F471F30" w14:textId="77777777" w:rsidR="00436AF3" w:rsidRPr="00436AF3" w:rsidRDefault="00436AF3" w:rsidP="00436AF3">
            <w:pPr>
              <w:jc w:val="center"/>
              <w:rPr>
                <w:rFonts w:ascii="Arial" w:hAnsi="Arial" w:cs="Arial"/>
                <w:lang w:val="es-BO" w:eastAsia="en-US"/>
              </w:rPr>
            </w:pPr>
          </w:p>
        </w:tc>
        <w:tc>
          <w:tcPr>
            <w:tcW w:w="1880" w:type="dxa"/>
            <w:gridSpan w:val="3"/>
          </w:tcPr>
          <w:p w14:paraId="168475C4" w14:textId="77777777" w:rsidR="00436AF3" w:rsidRPr="00436AF3" w:rsidRDefault="00436AF3" w:rsidP="00436AF3">
            <w:pPr>
              <w:jc w:val="center"/>
              <w:rPr>
                <w:rFonts w:ascii="Arial" w:hAnsi="Arial" w:cs="Arial"/>
                <w:lang w:val="es-BO" w:eastAsia="en-US"/>
              </w:rPr>
            </w:pPr>
          </w:p>
        </w:tc>
      </w:tr>
      <w:tr w:rsidR="00436AF3" w:rsidRPr="00436AF3" w14:paraId="3A518158" w14:textId="77777777" w:rsidTr="00436AF3">
        <w:trPr>
          <w:cantSplit/>
          <w:trHeight w:val="440"/>
          <w:jc w:val="center"/>
        </w:trPr>
        <w:tc>
          <w:tcPr>
            <w:tcW w:w="569" w:type="dxa"/>
            <w:vAlign w:val="center"/>
          </w:tcPr>
          <w:p w14:paraId="7E7329B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5</w:t>
            </w:r>
          </w:p>
        </w:tc>
        <w:tc>
          <w:tcPr>
            <w:tcW w:w="3850" w:type="dxa"/>
            <w:gridSpan w:val="15"/>
            <w:vAlign w:val="center"/>
          </w:tcPr>
          <w:p w14:paraId="231529C7"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7DF08357"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0EEBAED3"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029E7ED7" w14:textId="77777777" w:rsidR="00436AF3" w:rsidRPr="00436AF3" w:rsidRDefault="00436AF3" w:rsidP="00436AF3">
            <w:pPr>
              <w:jc w:val="center"/>
              <w:rPr>
                <w:rFonts w:ascii="Arial" w:hAnsi="Arial" w:cs="Arial"/>
                <w:lang w:val="es-BO" w:eastAsia="en-US"/>
              </w:rPr>
            </w:pPr>
          </w:p>
        </w:tc>
        <w:tc>
          <w:tcPr>
            <w:tcW w:w="1880" w:type="dxa"/>
            <w:gridSpan w:val="3"/>
          </w:tcPr>
          <w:p w14:paraId="1574BBB3" w14:textId="77777777" w:rsidR="00436AF3" w:rsidRPr="00436AF3" w:rsidRDefault="00436AF3" w:rsidP="00436AF3">
            <w:pPr>
              <w:jc w:val="center"/>
              <w:rPr>
                <w:rFonts w:ascii="Arial" w:hAnsi="Arial" w:cs="Arial"/>
                <w:lang w:val="es-BO" w:eastAsia="en-US"/>
              </w:rPr>
            </w:pPr>
          </w:p>
        </w:tc>
      </w:tr>
      <w:tr w:rsidR="00436AF3" w:rsidRPr="00436AF3" w14:paraId="1CF0C969" w14:textId="77777777" w:rsidTr="00436AF3">
        <w:trPr>
          <w:cantSplit/>
          <w:trHeight w:val="440"/>
          <w:jc w:val="center"/>
        </w:trPr>
        <w:tc>
          <w:tcPr>
            <w:tcW w:w="569" w:type="dxa"/>
            <w:vAlign w:val="center"/>
          </w:tcPr>
          <w:p w14:paraId="63DBEA1A"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3850" w:type="dxa"/>
            <w:gridSpan w:val="15"/>
            <w:vAlign w:val="center"/>
          </w:tcPr>
          <w:p w14:paraId="06B0DF2F"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4A6ECB97"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17853E91"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DBE0AED" w14:textId="77777777" w:rsidR="00436AF3" w:rsidRPr="00436AF3" w:rsidRDefault="00436AF3" w:rsidP="00436AF3">
            <w:pPr>
              <w:jc w:val="center"/>
              <w:rPr>
                <w:rFonts w:ascii="Arial" w:hAnsi="Arial" w:cs="Arial"/>
                <w:lang w:val="es-BO" w:eastAsia="en-US"/>
              </w:rPr>
            </w:pPr>
          </w:p>
        </w:tc>
        <w:tc>
          <w:tcPr>
            <w:tcW w:w="1880" w:type="dxa"/>
            <w:gridSpan w:val="3"/>
          </w:tcPr>
          <w:p w14:paraId="2EB62687" w14:textId="77777777" w:rsidR="00436AF3" w:rsidRPr="00436AF3" w:rsidRDefault="00436AF3" w:rsidP="00436AF3">
            <w:pPr>
              <w:jc w:val="center"/>
              <w:rPr>
                <w:rFonts w:ascii="Arial" w:hAnsi="Arial" w:cs="Arial"/>
                <w:lang w:val="es-BO" w:eastAsia="en-US"/>
              </w:rPr>
            </w:pPr>
          </w:p>
        </w:tc>
      </w:tr>
      <w:tr w:rsidR="00436AF3" w:rsidRPr="00436AF3" w14:paraId="01E4DE2B" w14:textId="77777777" w:rsidTr="00436AF3">
        <w:trPr>
          <w:cantSplit/>
          <w:trHeight w:val="440"/>
          <w:jc w:val="center"/>
        </w:trPr>
        <w:tc>
          <w:tcPr>
            <w:tcW w:w="569" w:type="dxa"/>
            <w:tcBorders>
              <w:bottom w:val="single" w:sz="12" w:space="0" w:color="auto"/>
            </w:tcBorders>
            <w:vAlign w:val="center"/>
          </w:tcPr>
          <w:p w14:paraId="5C6B75BE"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w:t>
            </w:r>
          </w:p>
        </w:tc>
        <w:tc>
          <w:tcPr>
            <w:tcW w:w="3850" w:type="dxa"/>
            <w:gridSpan w:val="15"/>
            <w:tcBorders>
              <w:bottom w:val="single" w:sz="12" w:space="0" w:color="auto"/>
            </w:tcBorders>
            <w:vAlign w:val="center"/>
          </w:tcPr>
          <w:p w14:paraId="2190E77F" w14:textId="77777777" w:rsidR="00436AF3" w:rsidRPr="00436AF3" w:rsidRDefault="00436AF3" w:rsidP="00436AF3">
            <w:pPr>
              <w:jc w:val="center"/>
              <w:rPr>
                <w:rFonts w:ascii="Arial" w:hAnsi="Arial" w:cs="Arial"/>
                <w:lang w:val="es-BO" w:eastAsia="en-US"/>
              </w:rPr>
            </w:pPr>
          </w:p>
        </w:tc>
        <w:tc>
          <w:tcPr>
            <w:tcW w:w="1510" w:type="dxa"/>
            <w:gridSpan w:val="7"/>
            <w:tcBorders>
              <w:bottom w:val="single" w:sz="12" w:space="0" w:color="auto"/>
            </w:tcBorders>
            <w:vAlign w:val="center"/>
          </w:tcPr>
          <w:p w14:paraId="4F0DB513" w14:textId="77777777" w:rsidR="00436AF3" w:rsidRPr="00436AF3" w:rsidRDefault="00436AF3" w:rsidP="00436AF3">
            <w:pPr>
              <w:jc w:val="center"/>
              <w:rPr>
                <w:rFonts w:ascii="Arial" w:hAnsi="Arial" w:cs="Arial"/>
                <w:lang w:val="es-BO" w:eastAsia="en-US"/>
              </w:rPr>
            </w:pPr>
          </w:p>
        </w:tc>
        <w:tc>
          <w:tcPr>
            <w:tcW w:w="1971" w:type="dxa"/>
            <w:gridSpan w:val="9"/>
            <w:tcBorders>
              <w:bottom w:val="single" w:sz="12" w:space="0" w:color="auto"/>
            </w:tcBorders>
            <w:vAlign w:val="center"/>
          </w:tcPr>
          <w:p w14:paraId="5BE86DBF" w14:textId="77777777" w:rsidR="00436AF3" w:rsidRPr="00436AF3" w:rsidRDefault="00436AF3" w:rsidP="00436AF3">
            <w:pPr>
              <w:jc w:val="center"/>
              <w:rPr>
                <w:rFonts w:ascii="Arial" w:hAnsi="Arial" w:cs="Arial"/>
                <w:lang w:val="es-BO" w:eastAsia="en-US"/>
              </w:rPr>
            </w:pPr>
          </w:p>
        </w:tc>
        <w:tc>
          <w:tcPr>
            <w:tcW w:w="1971" w:type="dxa"/>
            <w:gridSpan w:val="9"/>
            <w:tcBorders>
              <w:bottom w:val="single" w:sz="12" w:space="0" w:color="auto"/>
            </w:tcBorders>
            <w:vAlign w:val="center"/>
          </w:tcPr>
          <w:p w14:paraId="7EC71C0A" w14:textId="77777777" w:rsidR="00436AF3" w:rsidRPr="00436AF3" w:rsidRDefault="00436AF3" w:rsidP="00436AF3">
            <w:pPr>
              <w:jc w:val="center"/>
              <w:rPr>
                <w:rFonts w:ascii="Arial" w:hAnsi="Arial" w:cs="Arial"/>
                <w:lang w:val="es-BO" w:eastAsia="en-US"/>
              </w:rPr>
            </w:pPr>
          </w:p>
        </w:tc>
        <w:tc>
          <w:tcPr>
            <w:tcW w:w="1880" w:type="dxa"/>
            <w:gridSpan w:val="3"/>
            <w:tcBorders>
              <w:bottom w:val="single" w:sz="12" w:space="0" w:color="auto"/>
            </w:tcBorders>
          </w:tcPr>
          <w:p w14:paraId="378B9BCD" w14:textId="77777777" w:rsidR="00436AF3" w:rsidRPr="00436AF3" w:rsidRDefault="00436AF3" w:rsidP="00436AF3">
            <w:pPr>
              <w:jc w:val="center"/>
              <w:rPr>
                <w:rFonts w:ascii="Arial" w:hAnsi="Arial" w:cs="Arial"/>
                <w:lang w:val="es-BO" w:eastAsia="en-US"/>
              </w:rPr>
            </w:pPr>
          </w:p>
        </w:tc>
      </w:tr>
    </w:tbl>
    <w:p w14:paraId="442BD12B" w14:textId="77777777" w:rsidR="00436AF3" w:rsidRPr="00436AF3" w:rsidRDefault="00436AF3" w:rsidP="00436AF3">
      <w:pPr>
        <w:ind w:left="1418" w:right="1284"/>
        <w:rPr>
          <w:sz w:val="20"/>
          <w:szCs w:val="20"/>
          <w:lang w:val="es-BO" w:eastAsia="en-US"/>
        </w:rPr>
      </w:pPr>
      <w:r w:rsidRPr="00436AF3">
        <w:rPr>
          <w:sz w:val="20"/>
          <w:szCs w:val="20"/>
          <w:lang w:val="es-BO" w:eastAsia="en-US"/>
        </w:rPr>
        <w:t xml:space="preserve">(*) En caso de no evidenciarse errores aritméticos el monto leído de la propuesta </w:t>
      </w:r>
      <m:oMath>
        <m:r>
          <m:rPr>
            <m:sty m:val="bi"/>
          </m:rPr>
          <w:rPr>
            <w:rFonts w:ascii="Cambria Math" w:hAnsi="Cambria Math"/>
            <w:sz w:val="20"/>
            <w:szCs w:val="20"/>
            <w:lang w:val="es-BO" w:eastAsia="en-US"/>
          </w:rPr>
          <m:t>(pp)</m:t>
        </m:r>
      </m:oMath>
      <w:r w:rsidRPr="00436AF3">
        <w:rPr>
          <w:sz w:val="20"/>
          <w:szCs w:val="20"/>
          <w:lang w:val="es-BO" w:eastAsia="en-US"/>
        </w:rPr>
        <w:t xml:space="preserve"> debe trasladarse a la casilla Monto Ajustado por Revisión Aritmética </w:t>
      </w:r>
      <m:oMath>
        <m:r>
          <m:rPr>
            <m:sty m:val="bi"/>
          </m:rPr>
          <w:rPr>
            <w:rFonts w:ascii="Cambria Math" w:hAnsi="Cambria Math"/>
            <w:sz w:val="20"/>
            <w:szCs w:val="20"/>
            <w:lang w:val="es-BO" w:eastAsia="en-US"/>
          </w:rPr>
          <m:t>(MAPRA)</m:t>
        </m:r>
      </m:oMath>
    </w:p>
    <w:p w14:paraId="60042547" w14:textId="77777777" w:rsidR="00436AF3" w:rsidRPr="00436AF3" w:rsidRDefault="00436AF3" w:rsidP="00436AF3">
      <w:pPr>
        <w:rPr>
          <w:sz w:val="20"/>
          <w:szCs w:val="20"/>
          <w:lang w:val="es-BO" w:eastAsia="en-US"/>
        </w:rPr>
      </w:pPr>
    </w:p>
    <w:p w14:paraId="1A1710A7" w14:textId="77777777" w:rsidR="00436AF3" w:rsidRPr="00436AF3" w:rsidRDefault="00436AF3" w:rsidP="00436AF3">
      <w:pPr>
        <w:rPr>
          <w:sz w:val="20"/>
          <w:szCs w:val="20"/>
          <w:lang w:val="es-BO" w:eastAsia="en-US"/>
        </w:rPr>
      </w:pPr>
    </w:p>
    <w:p w14:paraId="01E693D0" w14:textId="77777777" w:rsidR="00436AF3" w:rsidRPr="00436AF3" w:rsidRDefault="00436AF3" w:rsidP="00436AF3">
      <w:pPr>
        <w:rPr>
          <w:sz w:val="20"/>
          <w:szCs w:val="20"/>
          <w:lang w:val="es-BO" w:eastAsia="en-US"/>
        </w:rPr>
      </w:pPr>
    </w:p>
    <w:p w14:paraId="05C14E6F" w14:textId="77777777" w:rsidR="00436AF3" w:rsidRPr="00436AF3" w:rsidRDefault="00436AF3" w:rsidP="00436AF3">
      <w:pPr>
        <w:rPr>
          <w:sz w:val="20"/>
          <w:szCs w:val="20"/>
          <w:lang w:val="es-BO" w:eastAsia="en-US"/>
        </w:rPr>
      </w:pPr>
    </w:p>
    <w:p w14:paraId="63EAB0D2" w14:textId="77777777" w:rsidR="00436AF3" w:rsidRPr="00436AF3" w:rsidRDefault="00436AF3" w:rsidP="00436AF3">
      <w:pPr>
        <w:rPr>
          <w:sz w:val="20"/>
          <w:szCs w:val="20"/>
          <w:lang w:val="es-BO" w:eastAsia="en-US"/>
        </w:rPr>
      </w:pPr>
    </w:p>
    <w:p w14:paraId="3D8E5779" w14:textId="77777777" w:rsidR="00436AF3" w:rsidRPr="00436AF3" w:rsidRDefault="00436AF3" w:rsidP="00436AF3">
      <w:pPr>
        <w:rPr>
          <w:sz w:val="20"/>
          <w:szCs w:val="20"/>
          <w:lang w:val="es-BO" w:eastAsia="en-US"/>
        </w:rPr>
      </w:pPr>
    </w:p>
    <w:p w14:paraId="6D02A64C" w14:textId="77777777" w:rsidR="00436AF3" w:rsidRPr="00436AF3" w:rsidRDefault="00436AF3" w:rsidP="00436AF3">
      <w:pPr>
        <w:rPr>
          <w:sz w:val="20"/>
          <w:szCs w:val="20"/>
          <w:lang w:val="es-BO" w:eastAsia="en-US"/>
        </w:rPr>
        <w:sectPr w:rsidR="00436AF3" w:rsidRPr="00436AF3" w:rsidSect="00436AF3">
          <w:pgSz w:w="15840" w:h="12240" w:orient="landscape" w:code="1"/>
          <w:pgMar w:top="1276" w:right="947" w:bottom="1610" w:left="851" w:header="425" w:footer="709" w:gutter="0"/>
          <w:cols w:space="708"/>
          <w:docGrid w:linePitch="360"/>
        </w:sectPr>
      </w:pPr>
    </w:p>
    <w:p w14:paraId="19B29DCF"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lastRenderedPageBreak/>
        <w:t>FORMULARIO V-3</w:t>
      </w:r>
    </w:p>
    <w:p w14:paraId="745CCCC3" w14:textId="77777777" w:rsidR="00436AF3" w:rsidRPr="00436AF3" w:rsidRDefault="00436AF3" w:rsidP="00436AF3">
      <w:pPr>
        <w:tabs>
          <w:tab w:val="center" w:pos="5833"/>
          <w:tab w:val="right" w:pos="10252"/>
        </w:tabs>
        <w:jc w:val="center"/>
        <w:rPr>
          <w:rFonts w:cs="Tahoma"/>
          <w:sz w:val="18"/>
          <w:szCs w:val="18"/>
          <w:lang w:val="es-BO" w:eastAsia="en-US"/>
        </w:rPr>
      </w:pPr>
      <w:r w:rsidRPr="00436AF3">
        <w:rPr>
          <w:rFonts w:cs="Tahoma"/>
          <w:b/>
          <w:sz w:val="18"/>
          <w:szCs w:val="18"/>
          <w:lang w:val="es-BO" w:eastAsia="en-US"/>
        </w:rPr>
        <w:t xml:space="preserve"> EVALUACIÓN DE LA PROPUESTA TÉCNICA </w:t>
      </w:r>
    </w:p>
    <w:p w14:paraId="27284862" w14:textId="77777777" w:rsidR="00436AF3" w:rsidRPr="00436AF3" w:rsidRDefault="00436AF3" w:rsidP="00436AF3">
      <w:pPr>
        <w:tabs>
          <w:tab w:val="left" w:pos="709"/>
        </w:tabs>
        <w:ind w:left="720"/>
        <w:jc w:val="both"/>
        <w:rPr>
          <w:rFonts w:cs="Tahoma"/>
          <w:lang w:val="es-BO" w:eastAsia="en-US"/>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537"/>
        <w:gridCol w:w="2515"/>
        <w:gridCol w:w="881"/>
        <w:gridCol w:w="881"/>
        <w:gridCol w:w="881"/>
        <w:gridCol w:w="881"/>
        <w:gridCol w:w="881"/>
        <w:gridCol w:w="881"/>
        <w:gridCol w:w="881"/>
        <w:gridCol w:w="881"/>
      </w:tblGrid>
      <w:tr w:rsidR="00436AF3" w:rsidRPr="00436AF3" w14:paraId="67A45E54" w14:textId="77777777" w:rsidTr="00D128DD">
        <w:trPr>
          <w:trHeight w:val="255"/>
        </w:trPr>
        <w:tc>
          <w:tcPr>
            <w:tcW w:w="3052" w:type="dxa"/>
            <w:gridSpan w:val="2"/>
            <w:vMerge w:val="restart"/>
            <w:shd w:val="clear" w:color="auto" w:fill="DBE5F1" w:themeFill="accent1" w:themeFillTint="33"/>
            <w:vAlign w:val="center"/>
          </w:tcPr>
          <w:p w14:paraId="4F6D8E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PROPUESTA TÉCNICA EN BASE A LAS ESPECIFICACIONES TÉCNICAS</w:t>
            </w:r>
          </w:p>
        </w:tc>
        <w:tc>
          <w:tcPr>
            <w:tcW w:w="7048" w:type="dxa"/>
            <w:gridSpan w:val="8"/>
            <w:shd w:val="clear" w:color="auto" w:fill="DBE5F1" w:themeFill="accent1" w:themeFillTint="33"/>
          </w:tcPr>
          <w:p w14:paraId="390749B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PROPONENTES </w:t>
            </w:r>
          </w:p>
        </w:tc>
      </w:tr>
      <w:tr w:rsidR="00436AF3" w:rsidRPr="00436AF3" w14:paraId="26A7324D" w14:textId="77777777" w:rsidTr="00D128DD">
        <w:trPr>
          <w:trHeight w:val="255"/>
        </w:trPr>
        <w:tc>
          <w:tcPr>
            <w:tcW w:w="3052" w:type="dxa"/>
            <w:gridSpan w:val="2"/>
            <w:vMerge/>
            <w:shd w:val="clear" w:color="auto" w:fill="DBE5F1" w:themeFill="accent1" w:themeFillTint="33"/>
            <w:vAlign w:val="center"/>
          </w:tcPr>
          <w:p w14:paraId="27C39CBA"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1762" w:type="dxa"/>
            <w:gridSpan w:val="2"/>
            <w:shd w:val="clear" w:color="auto" w:fill="DBE5F1" w:themeFill="accent1" w:themeFillTint="33"/>
            <w:vAlign w:val="center"/>
          </w:tcPr>
          <w:p w14:paraId="166047B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A</w:t>
            </w:r>
          </w:p>
        </w:tc>
        <w:tc>
          <w:tcPr>
            <w:tcW w:w="1762" w:type="dxa"/>
            <w:gridSpan w:val="2"/>
            <w:shd w:val="clear" w:color="auto" w:fill="DBE5F1" w:themeFill="accent1" w:themeFillTint="33"/>
            <w:vAlign w:val="center"/>
          </w:tcPr>
          <w:p w14:paraId="06ACF20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B</w:t>
            </w:r>
          </w:p>
        </w:tc>
        <w:tc>
          <w:tcPr>
            <w:tcW w:w="1762" w:type="dxa"/>
            <w:gridSpan w:val="2"/>
            <w:shd w:val="clear" w:color="auto" w:fill="DBE5F1" w:themeFill="accent1" w:themeFillTint="33"/>
            <w:vAlign w:val="center"/>
          </w:tcPr>
          <w:p w14:paraId="33CDE4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C</w:t>
            </w:r>
          </w:p>
        </w:tc>
        <w:tc>
          <w:tcPr>
            <w:tcW w:w="1762" w:type="dxa"/>
            <w:gridSpan w:val="2"/>
            <w:shd w:val="clear" w:color="auto" w:fill="DBE5F1" w:themeFill="accent1" w:themeFillTint="33"/>
            <w:vAlign w:val="center"/>
          </w:tcPr>
          <w:p w14:paraId="7CC82E5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n</w:t>
            </w:r>
          </w:p>
        </w:tc>
      </w:tr>
      <w:tr w:rsidR="00436AF3" w:rsidRPr="00436AF3" w14:paraId="7DBE457B" w14:textId="77777777" w:rsidTr="00D128DD">
        <w:trPr>
          <w:trHeight w:val="255"/>
        </w:trPr>
        <w:tc>
          <w:tcPr>
            <w:tcW w:w="3052" w:type="dxa"/>
            <w:gridSpan w:val="2"/>
            <w:vMerge/>
            <w:shd w:val="clear" w:color="auto" w:fill="DBE5F1" w:themeFill="accent1" w:themeFillTint="33"/>
            <w:vAlign w:val="center"/>
          </w:tcPr>
          <w:p w14:paraId="7741745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81" w:type="dxa"/>
            <w:shd w:val="clear" w:color="auto" w:fill="DBE5F1" w:themeFill="accent1" w:themeFillTint="33"/>
            <w:vAlign w:val="center"/>
          </w:tcPr>
          <w:p w14:paraId="2518E23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46AAD28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225ABB7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0DD68FD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7B58C2C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17355BC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750EDB80"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5607A12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r>
      <w:tr w:rsidR="00D128DD" w:rsidRPr="00436AF3" w14:paraId="7D4688C5" w14:textId="77777777" w:rsidTr="00D128DD">
        <w:trPr>
          <w:trHeight w:val="255"/>
        </w:trPr>
        <w:tc>
          <w:tcPr>
            <w:tcW w:w="537" w:type="dxa"/>
            <w:vMerge w:val="restart"/>
            <w:shd w:val="clear" w:color="auto" w:fill="auto"/>
            <w:textDirection w:val="btLr"/>
          </w:tcPr>
          <w:p w14:paraId="077C8A9B" w14:textId="77777777" w:rsidR="00D128DD" w:rsidRPr="00436AF3" w:rsidRDefault="00D128DD" w:rsidP="00436AF3">
            <w:pPr>
              <w:adjustRightInd w:val="0"/>
              <w:snapToGrid w:val="0"/>
              <w:spacing w:before="40" w:after="40"/>
              <w:ind w:left="113" w:right="113"/>
              <w:jc w:val="both"/>
              <w:rPr>
                <w:rFonts w:ascii="Arial" w:hAnsi="Arial" w:cs="Arial"/>
                <w:b/>
                <w:lang w:val="es-BO" w:eastAsia="en-US"/>
              </w:rPr>
            </w:pPr>
            <w:r w:rsidRPr="00436AF3">
              <w:rPr>
                <w:rFonts w:ascii="Arial" w:hAnsi="Arial" w:cs="Arial"/>
                <w:b/>
                <w:lang w:val="es-BO" w:eastAsia="en-US"/>
              </w:rPr>
              <w:t>Formulario C-1</w:t>
            </w:r>
          </w:p>
        </w:tc>
        <w:tc>
          <w:tcPr>
            <w:tcW w:w="2515" w:type="dxa"/>
            <w:shd w:val="clear" w:color="auto" w:fill="auto"/>
          </w:tcPr>
          <w:p w14:paraId="4FDE06CB" w14:textId="1D8797CA" w:rsidR="00D128DD" w:rsidRPr="00436AF3" w:rsidRDefault="00937032" w:rsidP="00436AF3">
            <w:pPr>
              <w:adjustRightInd w:val="0"/>
              <w:snapToGrid w:val="0"/>
              <w:spacing w:before="40" w:after="40"/>
              <w:jc w:val="both"/>
              <w:rPr>
                <w:rFonts w:ascii="Arial" w:hAnsi="Arial" w:cs="Arial"/>
                <w:lang w:val="es-BO" w:eastAsia="en-US"/>
              </w:rPr>
            </w:pPr>
            <w:r w:rsidRPr="00937032">
              <w:rPr>
                <w:rFonts w:ascii="Arial" w:hAnsi="Arial" w:cs="Arial"/>
                <w:lang w:val="es-BO" w:eastAsia="en-US"/>
              </w:rPr>
              <w:t>Planificación de trabajo</w:t>
            </w:r>
          </w:p>
        </w:tc>
        <w:tc>
          <w:tcPr>
            <w:tcW w:w="881" w:type="dxa"/>
            <w:shd w:val="clear" w:color="auto" w:fill="auto"/>
            <w:vAlign w:val="center"/>
          </w:tcPr>
          <w:p w14:paraId="13B77337"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FCBB3CF"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4BDFA3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7341C84"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536D15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308D05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42D711F"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E599218" w14:textId="77777777" w:rsidR="00D128DD" w:rsidRPr="00436AF3" w:rsidRDefault="00D128DD" w:rsidP="00436AF3">
            <w:pPr>
              <w:jc w:val="center"/>
              <w:rPr>
                <w:rFonts w:ascii="Arial" w:hAnsi="Arial" w:cs="Arial"/>
                <w:b/>
                <w:lang w:val="es-BO" w:eastAsia="en-US"/>
              </w:rPr>
            </w:pPr>
          </w:p>
        </w:tc>
      </w:tr>
      <w:tr w:rsidR="00D128DD" w:rsidRPr="00436AF3" w14:paraId="16E48639" w14:textId="77777777" w:rsidTr="00D128DD">
        <w:trPr>
          <w:trHeight w:val="255"/>
        </w:trPr>
        <w:tc>
          <w:tcPr>
            <w:tcW w:w="537" w:type="dxa"/>
            <w:vMerge/>
            <w:shd w:val="clear" w:color="auto" w:fill="auto"/>
          </w:tcPr>
          <w:p w14:paraId="15F9D6B2" w14:textId="77777777" w:rsidR="00D128DD" w:rsidRPr="00436AF3" w:rsidRDefault="00D128DD" w:rsidP="00436AF3">
            <w:pPr>
              <w:adjustRightInd w:val="0"/>
              <w:snapToGrid w:val="0"/>
              <w:spacing w:before="40" w:after="40"/>
              <w:jc w:val="both"/>
              <w:rPr>
                <w:rFonts w:ascii="Arial" w:hAnsi="Arial" w:cs="Arial"/>
                <w:lang w:val="es-BO" w:eastAsia="en-US"/>
              </w:rPr>
            </w:pPr>
          </w:p>
        </w:tc>
        <w:tc>
          <w:tcPr>
            <w:tcW w:w="2515" w:type="dxa"/>
            <w:shd w:val="clear" w:color="auto" w:fill="auto"/>
          </w:tcPr>
          <w:p w14:paraId="2CAE1826" w14:textId="2028D631" w:rsidR="00D128DD" w:rsidRPr="00436AF3" w:rsidRDefault="00937032" w:rsidP="00436AF3">
            <w:pPr>
              <w:adjustRightInd w:val="0"/>
              <w:snapToGrid w:val="0"/>
              <w:spacing w:before="40" w:after="40"/>
              <w:jc w:val="both"/>
              <w:rPr>
                <w:rFonts w:ascii="Arial" w:hAnsi="Arial" w:cs="Arial"/>
                <w:lang w:val="es-BO" w:eastAsia="en-US"/>
              </w:rPr>
            </w:pPr>
            <w:r w:rsidRPr="00937032">
              <w:rPr>
                <w:rFonts w:ascii="Arial" w:hAnsi="Arial" w:cs="Arial"/>
                <w:lang w:val="es-BO" w:eastAsia="en-US"/>
              </w:rPr>
              <w:t>Métodos constructivos</w:t>
            </w:r>
          </w:p>
        </w:tc>
        <w:tc>
          <w:tcPr>
            <w:tcW w:w="881" w:type="dxa"/>
            <w:shd w:val="clear" w:color="auto" w:fill="auto"/>
            <w:vAlign w:val="center"/>
          </w:tcPr>
          <w:p w14:paraId="2DE1271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1A5B3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CF2E21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CD8189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93363D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3892D67"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09FB88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A76493E" w14:textId="77777777" w:rsidR="00D128DD" w:rsidRPr="00436AF3" w:rsidRDefault="00D128DD" w:rsidP="00436AF3">
            <w:pPr>
              <w:jc w:val="center"/>
              <w:rPr>
                <w:rFonts w:ascii="Arial" w:hAnsi="Arial" w:cs="Arial"/>
                <w:b/>
                <w:lang w:val="es-BO" w:eastAsia="en-US"/>
              </w:rPr>
            </w:pPr>
          </w:p>
        </w:tc>
      </w:tr>
      <w:tr w:rsidR="00D128DD" w:rsidRPr="00436AF3" w14:paraId="2B422AFF" w14:textId="77777777" w:rsidTr="00D128DD">
        <w:trPr>
          <w:trHeight w:val="255"/>
        </w:trPr>
        <w:tc>
          <w:tcPr>
            <w:tcW w:w="537" w:type="dxa"/>
            <w:vMerge/>
            <w:shd w:val="clear" w:color="auto" w:fill="auto"/>
          </w:tcPr>
          <w:p w14:paraId="57FE031C" w14:textId="77777777" w:rsidR="00D128DD" w:rsidRPr="00436AF3" w:rsidRDefault="00D128DD" w:rsidP="00436AF3">
            <w:pPr>
              <w:adjustRightInd w:val="0"/>
              <w:snapToGrid w:val="0"/>
              <w:spacing w:before="40" w:after="40"/>
              <w:jc w:val="both"/>
              <w:rPr>
                <w:rFonts w:ascii="Arial" w:hAnsi="Arial" w:cs="Arial"/>
                <w:lang w:val="es-BO" w:eastAsia="en-US"/>
              </w:rPr>
            </w:pPr>
          </w:p>
        </w:tc>
        <w:tc>
          <w:tcPr>
            <w:tcW w:w="2515" w:type="dxa"/>
            <w:shd w:val="clear" w:color="auto" w:fill="auto"/>
          </w:tcPr>
          <w:p w14:paraId="46CA312C" w14:textId="53C66BE5" w:rsidR="00D128DD" w:rsidRPr="00436AF3" w:rsidRDefault="00937032" w:rsidP="00436AF3">
            <w:pPr>
              <w:adjustRightInd w:val="0"/>
              <w:snapToGrid w:val="0"/>
              <w:spacing w:before="40" w:after="40"/>
              <w:jc w:val="both"/>
              <w:rPr>
                <w:rFonts w:ascii="Arial" w:hAnsi="Arial" w:cs="Arial"/>
                <w:lang w:val="es-BO" w:eastAsia="en-US"/>
              </w:rPr>
            </w:pPr>
            <w:r w:rsidRPr="00937032">
              <w:rPr>
                <w:rFonts w:ascii="Arial" w:hAnsi="Arial" w:cs="Arial"/>
                <w:lang w:val="es-BO" w:eastAsia="en-US"/>
              </w:rPr>
              <w:t>Organigrama de obra</w:t>
            </w:r>
          </w:p>
        </w:tc>
        <w:tc>
          <w:tcPr>
            <w:tcW w:w="881" w:type="dxa"/>
            <w:shd w:val="clear" w:color="auto" w:fill="auto"/>
            <w:vAlign w:val="center"/>
          </w:tcPr>
          <w:p w14:paraId="55CD435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E9C6E9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24A78FC"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E1019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ABDF81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4E3C0BB"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065A41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0655F91B" w14:textId="77777777" w:rsidR="00D128DD" w:rsidRPr="00436AF3" w:rsidRDefault="00D128DD" w:rsidP="00436AF3">
            <w:pPr>
              <w:jc w:val="center"/>
              <w:rPr>
                <w:rFonts w:ascii="Arial" w:hAnsi="Arial" w:cs="Arial"/>
                <w:b/>
                <w:lang w:val="es-BO" w:eastAsia="en-US"/>
              </w:rPr>
            </w:pPr>
          </w:p>
        </w:tc>
      </w:tr>
      <w:tr w:rsidR="00D128DD" w:rsidRPr="00436AF3" w14:paraId="2C7C920C" w14:textId="77777777" w:rsidTr="00D128DD">
        <w:trPr>
          <w:trHeight w:val="255"/>
        </w:trPr>
        <w:tc>
          <w:tcPr>
            <w:tcW w:w="537" w:type="dxa"/>
            <w:vMerge/>
            <w:shd w:val="clear" w:color="auto" w:fill="auto"/>
          </w:tcPr>
          <w:p w14:paraId="2478363B" w14:textId="77777777" w:rsidR="00D128DD" w:rsidRPr="00436AF3" w:rsidRDefault="00D128DD" w:rsidP="00436AF3">
            <w:pPr>
              <w:rPr>
                <w:rFonts w:ascii="Times New Roman" w:hAnsi="Times New Roman"/>
                <w:sz w:val="20"/>
                <w:szCs w:val="20"/>
                <w:lang w:val="es-BO" w:eastAsia="en-US"/>
              </w:rPr>
            </w:pPr>
          </w:p>
        </w:tc>
        <w:tc>
          <w:tcPr>
            <w:tcW w:w="2515" w:type="dxa"/>
            <w:shd w:val="clear" w:color="auto" w:fill="auto"/>
          </w:tcPr>
          <w:p w14:paraId="64220B8A" w14:textId="6FBFE3C5" w:rsidR="00D128DD" w:rsidRPr="00436AF3" w:rsidRDefault="00937032" w:rsidP="00436AF3">
            <w:pPr>
              <w:rPr>
                <w:rFonts w:ascii="Times New Roman" w:hAnsi="Times New Roman"/>
                <w:sz w:val="20"/>
                <w:szCs w:val="20"/>
                <w:lang w:val="es-BO" w:eastAsia="en-US"/>
              </w:rPr>
            </w:pPr>
            <w:r w:rsidRPr="00937032">
              <w:rPr>
                <w:rFonts w:ascii="Times New Roman" w:hAnsi="Times New Roman"/>
                <w:sz w:val="20"/>
                <w:szCs w:val="20"/>
                <w:lang w:val="es-BO" w:eastAsia="en-US"/>
              </w:rPr>
              <w:t>Numero de frentes de trabajo</w:t>
            </w:r>
          </w:p>
        </w:tc>
        <w:tc>
          <w:tcPr>
            <w:tcW w:w="881" w:type="dxa"/>
            <w:shd w:val="clear" w:color="auto" w:fill="auto"/>
            <w:vAlign w:val="center"/>
          </w:tcPr>
          <w:p w14:paraId="0921903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7A5603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E693BE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62CEF6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4E9295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FE4EB0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C18D9A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0620C3E" w14:textId="77777777" w:rsidR="00D128DD" w:rsidRPr="00436AF3" w:rsidRDefault="00D128DD" w:rsidP="00436AF3">
            <w:pPr>
              <w:jc w:val="center"/>
              <w:rPr>
                <w:rFonts w:ascii="Arial" w:hAnsi="Arial" w:cs="Arial"/>
                <w:b/>
                <w:lang w:val="es-BO" w:eastAsia="en-US"/>
              </w:rPr>
            </w:pPr>
          </w:p>
        </w:tc>
      </w:tr>
      <w:tr w:rsidR="00D128DD" w:rsidRPr="00436AF3" w14:paraId="1C321AB6" w14:textId="77777777" w:rsidTr="00D128DD">
        <w:trPr>
          <w:trHeight w:val="255"/>
        </w:trPr>
        <w:tc>
          <w:tcPr>
            <w:tcW w:w="537" w:type="dxa"/>
            <w:vMerge/>
            <w:shd w:val="clear" w:color="auto" w:fill="auto"/>
          </w:tcPr>
          <w:p w14:paraId="34719622" w14:textId="77777777" w:rsidR="00D128DD" w:rsidRPr="00436AF3" w:rsidRDefault="00D128DD" w:rsidP="00436AF3">
            <w:pPr>
              <w:rPr>
                <w:rFonts w:ascii="Times New Roman" w:hAnsi="Times New Roman"/>
                <w:sz w:val="20"/>
                <w:szCs w:val="20"/>
                <w:lang w:val="es-BO" w:eastAsia="en-US"/>
              </w:rPr>
            </w:pPr>
          </w:p>
        </w:tc>
        <w:tc>
          <w:tcPr>
            <w:tcW w:w="2515" w:type="dxa"/>
            <w:shd w:val="clear" w:color="auto" w:fill="auto"/>
          </w:tcPr>
          <w:p w14:paraId="04997630" w14:textId="34C09595" w:rsidR="00D128DD" w:rsidRPr="00436AF3" w:rsidRDefault="00937032" w:rsidP="00436AF3">
            <w:pPr>
              <w:rPr>
                <w:rFonts w:ascii="Times New Roman" w:hAnsi="Times New Roman"/>
                <w:sz w:val="20"/>
                <w:szCs w:val="20"/>
                <w:lang w:val="es-BO" w:eastAsia="en-US"/>
              </w:rPr>
            </w:pPr>
            <w:r w:rsidRPr="00937032">
              <w:rPr>
                <w:rFonts w:ascii="Times New Roman" w:hAnsi="Times New Roman"/>
                <w:sz w:val="20"/>
                <w:szCs w:val="20"/>
                <w:lang w:val="es-BO" w:eastAsia="en-US"/>
              </w:rPr>
              <w:t>Otros a juico del proponen</w:t>
            </w:r>
          </w:p>
        </w:tc>
        <w:tc>
          <w:tcPr>
            <w:tcW w:w="881" w:type="dxa"/>
            <w:shd w:val="clear" w:color="auto" w:fill="auto"/>
            <w:vAlign w:val="center"/>
          </w:tcPr>
          <w:p w14:paraId="0E57CF2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9B1E79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90EC4C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69FEB3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00FB6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5E7D964"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A8B8A4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6447B11" w14:textId="77777777" w:rsidR="00D128DD" w:rsidRPr="00436AF3" w:rsidRDefault="00D128DD" w:rsidP="00436AF3">
            <w:pPr>
              <w:jc w:val="center"/>
              <w:rPr>
                <w:rFonts w:ascii="Arial" w:hAnsi="Arial" w:cs="Arial"/>
                <w:b/>
                <w:lang w:val="es-BO" w:eastAsia="en-US"/>
              </w:rPr>
            </w:pPr>
          </w:p>
        </w:tc>
      </w:tr>
      <w:tr w:rsidR="00436AF3" w:rsidRPr="00436AF3" w14:paraId="635E1CB1" w14:textId="77777777" w:rsidTr="00D128DD">
        <w:trPr>
          <w:trHeight w:val="255"/>
        </w:trPr>
        <w:tc>
          <w:tcPr>
            <w:tcW w:w="3052" w:type="dxa"/>
            <w:gridSpan w:val="2"/>
            <w:shd w:val="clear" w:color="auto" w:fill="auto"/>
            <w:vAlign w:val="center"/>
          </w:tcPr>
          <w:p w14:paraId="4DE66EAB" w14:textId="0253177B" w:rsidR="00436AF3" w:rsidRPr="00436AF3" w:rsidRDefault="00436AF3" w:rsidP="00797A53">
            <w:pPr>
              <w:jc w:val="both"/>
              <w:rPr>
                <w:rFonts w:ascii="Arial" w:hAnsi="Arial" w:cs="Arial"/>
                <w:lang w:val="es-BO" w:eastAsia="en-US"/>
              </w:rPr>
            </w:pPr>
            <w:r w:rsidRPr="00436AF3">
              <w:rPr>
                <w:rFonts w:ascii="Arial" w:hAnsi="Arial" w:cs="Arial"/>
                <w:lang w:val="es-BO" w:eastAsia="en-US"/>
              </w:rPr>
              <w:t>Experiencia Específica de la Empresa (Formulario</w:t>
            </w:r>
            <w:r w:rsidR="00797A53">
              <w:rPr>
                <w:rFonts w:ascii="Arial" w:hAnsi="Arial" w:cs="Arial"/>
                <w:lang w:val="es-BO" w:eastAsia="en-US"/>
              </w:rPr>
              <w:t xml:space="preserve"> C-1c</w:t>
            </w:r>
            <w:r w:rsidRPr="00436AF3">
              <w:rPr>
                <w:rFonts w:ascii="Arial" w:hAnsi="Arial" w:cs="Arial"/>
                <w:lang w:val="es-BO" w:eastAsia="en-US"/>
              </w:rPr>
              <w:t>)</w:t>
            </w:r>
          </w:p>
        </w:tc>
        <w:tc>
          <w:tcPr>
            <w:tcW w:w="881" w:type="dxa"/>
            <w:shd w:val="clear" w:color="auto" w:fill="auto"/>
            <w:vAlign w:val="center"/>
          </w:tcPr>
          <w:p w14:paraId="1C306A91"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8750B5B"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D414AE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1CE30CCF"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4D6F1DF7"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3ADD727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C7DCC2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610DA41F" w14:textId="77777777" w:rsidR="00436AF3" w:rsidRPr="00436AF3" w:rsidRDefault="00436AF3" w:rsidP="00436AF3">
            <w:pPr>
              <w:jc w:val="center"/>
              <w:rPr>
                <w:rFonts w:ascii="Arial" w:hAnsi="Arial" w:cs="Arial"/>
                <w:b/>
                <w:lang w:val="es-BO" w:eastAsia="en-US"/>
              </w:rPr>
            </w:pPr>
          </w:p>
        </w:tc>
      </w:tr>
      <w:tr w:rsidR="00797A53" w:rsidRPr="00436AF3" w14:paraId="5ABF724C" w14:textId="77777777" w:rsidTr="00D128DD">
        <w:trPr>
          <w:trHeight w:val="255"/>
        </w:trPr>
        <w:tc>
          <w:tcPr>
            <w:tcW w:w="3052" w:type="dxa"/>
            <w:gridSpan w:val="2"/>
            <w:shd w:val="clear" w:color="auto" w:fill="auto"/>
            <w:vAlign w:val="center"/>
          </w:tcPr>
          <w:p w14:paraId="6E17A0AE" w14:textId="6812E922" w:rsidR="00797A53" w:rsidRPr="00436AF3" w:rsidRDefault="00797A53" w:rsidP="00797A53">
            <w:pPr>
              <w:jc w:val="both"/>
              <w:rPr>
                <w:rFonts w:ascii="Arial" w:hAnsi="Arial" w:cs="Arial"/>
                <w:lang w:val="es-BO" w:eastAsia="en-US"/>
              </w:rPr>
            </w:pPr>
            <w:r>
              <w:rPr>
                <w:rFonts w:ascii="Arial" w:hAnsi="Arial" w:cs="Arial"/>
                <w:lang w:val="es-BO" w:eastAsia="en-US"/>
              </w:rPr>
              <w:t>Experiencia del Residente de Obra (Formulario C-1a)</w:t>
            </w:r>
          </w:p>
        </w:tc>
        <w:tc>
          <w:tcPr>
            <w:tcW w:w="881" w:type="dxa"/>
            <w:shd w:val="clear" w:color="auto" w:fill="auto"/>
            <w:vAlign w:val="center"/>
          </w:tcPr>
          <w:p w14:paraId="1B7C25EE"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04C7D28A"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00E498A8"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5CC11210"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75DED00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7FDF3DCF"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25320EA"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A228E72" w14:textId="77777777" w:rsidR="00797A53" w:rsidRPr="00436AF3" w:rsidRDefault="00797A53" w:rsidP="00436AF3">
            <w:pPr>
              <w:jc w:val="center"/>
              <w:rPr>
                <w:rFonts w:ascii="Arial" w:hAnsi="Arial" w:cs="Arial"/>
                <w:b/>
                <w:lang w:val="es-BO" w:eastAsia="en-US"/>
              </w:rPr>
            </w:pPr>
          </w:p>
        </w:tc>
      </w:tr>
      <w:tr w:rsidR="00797A53" w:rsidRPr="00436AF3" w14:paraId="77022471" w14:textId="77777777" w:rsidTr="00D128DD">
        <w:trPr>
          <w:trHeight w:val="255"/>
        </w:trPr>
        <w:tc>
          <w:tcPr>
            <w:tcW w:w="3052" w:type="dxa"/>
            <w:gridSpan w:val="2"/>
            <w:shd w:val="clear" w:color="auto" w:fill="auto"/>
            <w:vAlign w:val="center"/>
          </w:tcPr>
          <w:p w14:paraId="64CE2090" w14:textId="34B8C1D1" w:rsidR="00797A53" w:rsidRPr="00436AF3" w:rsidRDefault="00797A53" w:rsidP="00797A53">
            <w:pPr>
              <w:jc w:val="both"/>
              <w:rPr>
                <w:rFonts w:ascii="Arial" w:hAnsi="Arial" w:cs="Arial"/>
                <w:lang w:val="es-BO" w:eastAsia="en-US"/>
              </w:rPr>
            </w:pPr>
            <w:r>
              <w:rPr>
                <w:rFonts w:ascii="Arial" w:hAnsi="Arial" w:cs="Arial"/>
                <w:lang w:val="es-BO" w:eastAsia="en-US"/>
              </w:rPr>
              <w:t xml:space="preserve">Condiciones Adicionales (Formulario C-2) </w:t>
            </w:r>
          </w:p>
        </w:tc>
        <w:tc>
          <w:tcPr>
            <w:tcW w:w="881" w:type="dxa"/>
            <w:shd w:val="clear" w:color="auto" w:fill="auto"/>
            <w:vAlign w:val="center"/>
          </w:tcPr>
          <w:p w14:paraId="52C418B7"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7F50D9B"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1F17C71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6E3D26F3"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B0C2C91"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5D168CEB"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528EFD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E859DC3" w14:textId="77777777" w:rsidR="00797A53" w:rsidRPr="00436AF3" w:rsidRDefault="00797A53" w:rsidP="00436AF3">
            <w:pPr>
              <w:jc w:val="center"/>
              <w:rPr>
                <w:rFonts w:ascii="Arial" w:hAnsi="Arial" w:cs="Arial"/>
                <w:b/>
                <w:lang w:val="es-BO" w:eastAsia="en-US"/>
              </w:rPr>
            </w:pPr>
          </w:p>
        </w:tc>
      </w:tr>
      <w:tr w:rsidR="00436AF3" w:rsidRPr="00436AF3" w14:paraId="50CCDB3D" w14:textId="77777777" w:rsidTr="00E748AF">
        <w:trPr>
          <w:trHeight w:val="255"/>
        </w:trPr>
        <w:tc>
          <w:tcPr>
            <w:tcW w:w="3052" w:type="dxa"/>
            <w:gridSpan w:val="2"/>
            <w:shd w:val="clear" w:color="auto" w:fill="FFFFFF" w:themeFill="background1"/>
            <w:vAlign w:val="center"/>
          </w:tcPr>
          <w:p w14:paraId="6273754F" w14:textId="0FE9ED25" w:rsidR="00436AF3" w:rsidRPr="00436AF3" w:rsidRDefault="00436AF3" w:rsidP="00E748AF">
            <w:pPr>
              <w:jc w:val="both"/>
              <w:rPr>
                <w:rFonts w:ascii="Arial" w:hAnsi="Arial" w:cs="Arial"/>
                <w:lang w:val="es-BO" w:eastAsia="en-US"/>
              </w:rPr>
            </w:pPr>
            <w:r w:rsidRPr="00436AF3">
              <w:rPr>
                <w:rFonts w:ascii="Arial" w:hAnsi="Arial" w:cs="Arial"/>
                <w:lang w:val="es-BO" w:eastAsia="en-US"/>
              </w:rPr>
              <w:t xml:space="preserve">Equipo Mínimo comprometido para la Obra (Formulario </w:t>
            </w:r>
            <w:r w:rsidR="00E748AF">
              <w:rPr>
                <w:rFonts w:ascii="Arial" w:hAnsi="Arial" w:cs="Arial"/>
                <w:lang w:val="es-BO" w:eastAsia="en-US"/>
              </w:rPr>
              <w:t>C-1d</w:t>
            </w:r>
            <w:r w:rsidRPr="00436AF3">
              <w:rPr>
                <w:rFonts w:ascii="Arial" w:hAnsi="Arial" w:cs="Arial"/>
                <w:lang w:val="es-BO" w:eastAsia="en-US"/>
              </w:rPr>
              <w:t>)</w:t>
            </w:r>
          </w:p>
        </w:tc>
        <w:tc>
          <w:tcPr>
            <w:tcW w:w="881" w:type="dxa"/>
            <w:shd w:val="clear" w:color="auto" w:fill="FFFFFF" w:themeFill="background1"/>
            <w:vAlign w:val="center"/>
          </w:tcPr>
          <w:p w14:paraId="02684E04"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6859BA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EB182AD"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AEF2759"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43C56EF4"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83E569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A8CB16D"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627F82E1" w14:textId="77777777" w:rsidR="00436AF3" w:rsidRPr="00436AF3" w:rsidRDefault="00436AF3" w:rsidP="00436AF3">
            <w:pPr>
              <w:jc w:val="center"/>
              <w:rPr>
                <w:rFonts w:ascii="Arial" w:hAnsi="Arial" w:cs="Arial"/>
                <w:b/>
                <w:lang w:val="es-BO" w:eastAsia="en-US"/>
              </w:rPr>
            </w:pPr>
          </w:p>
        </w:tc>
      </w:tr>
      <w:tr w:rsidR="00436AF3" w:rsidRPr="00436AF3" w14:paraId="0732FEF2" w14:textId="77777777" w:rsidTr="00D128DD">
        <w:trPr>
          <w:trHeight w:val="255"/>
        </w:trPr>
        <w:tc>
          <w:tcPr>
            <w:tcW w:w="3052" w:type="dxa"/>
            <w:gridSpan w:val="2"/>
            <w:shd w:val="clear" w:color="auto" w:fill="auto"/>
            <w:vAlign w:val="center"/>
          </w:tcPr>
          <w:p w14:paraId="5E038368" w14:textId="5CC0C35A" w:rsidR="00436AF3" w:rsidRPr="00436AF3" w:rsidRDefault="00436AF3" w:rsidP="00797A53">
            <w:pPr>
              <w:jc w:val="both"/>
              <w:rPr>
                <w:rFonts w:ascii="Arial" w:hAnsi="Arial" w:cs="Arial"/>
                <w:lang w:val="es-BO" w:eastAsia="en-US"/>
              </w:rPr>
            </w:pPr>
            <w:r w:rsidRPr="00436AF3">
              <w:rPr>
                <w:rFonts w:ascii="Arial" w:hAnsi="Arial" w:cs="Arial"/>
                <w:lang w:val="es-BO" w:eastAsia="en-US"/>
              </w:rPr>
              <w:t xml:space="preserve">Cronograma de Ejecución de la Obra (Formulario </w:t>
            </w:r>
            <w:r w:rsidR="00797A53">
              <w:rPr>
                <w:rFonts w:ascii="Arial" w:hAnsi="Arial" w:cs="Arial"/>
                <w:lang w:val="es-BO" w:eastAsia="en-US"/>
              </w:rPr>
              <w:t>C</w:t>
            </w:r>
            <w:r w:rsidRPr="00436AF3">
              <w:rPr>
                <w:rFonts w:ascii="Arial" w:hAnsi="Arial" w:cs="Arial"/>
                <w:lang w:val="es-BO" w:eastAsia="en-US"/>
              </w:rPr>
              <w:t>-</w:t>
            </w:r>
            <w:r w:rsidR="00797A53">
              <w:rPr>
                <w:rFonts w:ascii="Arial" w:hAnsi="Arial" w:cs="Arial"/>
                <w:lang w:val="es-BO" w:eastAsia="en-US"/>
              </w:rPr>
              <w:t>3</w:t>
            </w:r>
            <w:r w:rsidRPr="00436AF3">
              <w:rPr>
                <w:rFonts w:ascii="Arial" w:hAnsi="Arial" w:cs="Arial"/>
                <w:lang w:val="es-BO" w:eastAsia="en-US"/>
              </w:rPr>
              <w:t>)</w:t>
            </w:r>
          </w:p>
        </w:tc>
        <w:tc>
          <w:tcPr>
            <w:tcW w:w="881" w:type="dxa"/>
            <w:shd w:val="clear" w:color="auto" w:fill="auto"/>
            <w:vAlign w:val="center"/>
          </w:tcPr>
          <w:p w14:paraId="47D51B3A"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5824FDE"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33EE2A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1E89BC7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51009F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35BD07A"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459C08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23C87D0" w14:textId="77777777" w:rsidR="00436AF3" w:rsidRPr="00436AF3" w:rsidRDefault="00436AF3" w:rsidP="00436AF3">
            <w:pPr>
              <w:jc w:val="center"/>
              <w:rPr>
                <w:rFonts w:ascii="Arial" w:hAnsi="Arial" w:cs="Arial"/>
                <w:b/>
                <w:lang w:val="es-BO" w:eastAsia="en-US"/>
              </w:rPr>
            </w:pPr>
          </w:p>
        </w:tc>
      </w:tr>
      <w:tr w:rsidR="00436AF3" w:rsidRPr="00436AF3" w14:paraId="62606166" w14:textId="77777777" w:rsidTr="00D128DD">
        <w:trPr>
          <w:trHeight w:val="255"/>
        </w:trPr>
        <w:tc>
          <w:tcPr>
            <w:tcW w:w="3052" w:type="dxa"/>
            <w:gridSpan w:val="2"/>
            <w:shd w:val="clear" w:color="auto" w:fill="DBE5F1" w:themeFill="accent1" w:themeFillTint="33"/>
            <w:vAlign w:val="center"/>
          </w:tcPr>
          <w:p w14:paraId="64DFB5EC" w14:textId="77777777" w:rsidR="00436AF3" w:rsidRPr="00436AF3" w:rsidRDefault="00436AF3" w:rsidP="00436AF3">
            <w:pPr>
              <w:jc w:val="both"/>
              <w:rPr>
                <w:rFonts w:ascii="Arial" w:hAnsi="Arial" w:cs="Arial"/>
                <w:b/>
                <w:lang w:val="es-BO" w:eastAsia="en-US"/>
              </w:rPr>
            </w:pPr>
            <w:r w:rsidRPr="00436AF3">
              <w:rPr>
                <w:rFonts w:ascii="Arial" w:hAnsi="Arial" w:cs="Arial"/>
                <w:b/>
                <w:lang w:val="es-BO" w:eastAsia="en-US"/>
              </w:rPr>
              <w:t xml:space="preserve">METODOLOGÍA CUMPLE/NO CUMPLE </w:t>
            </w:r>
          </w:p>
        </w:tc>
        <w:tc>
          <w:tcPr>
            <w:tcW w:w="1762" w:type="dxa"/>
            <w:gridSpan w:val="2"/>
            <w:shd w:val="clear" w:color="auto" w:fill="DBE5F1" w:themeFill="accent1" w:themeFillTint="33"/>
            <w:vAlign w:val="center"/>
          </w:tcPr>
          <w:p w14:paraId="75531591"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0F6F5F07"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3E9D530E"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34880CD0"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r>
    </w:tbl>
    <w:p w14:paraId="26857E17" w14:textId="77777777" w:rsidR="00436AF3" w:rsidRPr="00436AF3" w:rsidRDefault="00436AF3" w:rsidP="00436AF3">
      <w:pPr>
        <w:ind w:right="-943"/>
        <w:jc w:val="both"/>
        <w:rPr>
          <w:rFonts w:cs="Arial"/>
          <w:b/>
          <w:i/>
          <w:szCs w:val="18"/>
          <w:lang w:val="es-BO" w:eastAsia="en-US"/>
        </w:rPr>
      </w:pPr>
    </w:p>
    <w:p w14:paraId="6A4311BE" w14:textId="77777777" w:rsidR="00436AF3" w:rsidRPr="00436AF3" w:rsidRDefault="00436AF3" w:rsidP="00436AF3">
      <w:pPr>
        <w:ind w:right="-943"/>
        <w:jc w:val="both"/>
        <w:rPr>
          <w:rFonts w:cs="Arial"/>
          <w:b/>
          <w:i/>
          <w:szCs w:val="18"/>
          <w:lang w:val="es-BO" w:eastAsia="en-US"/>
        </w:rPr>
      </w:pPr>
      <w:r w:rsidRPr="00436AF3">
        <w:rPr>
          <w:rFonts w:cs="Arial"/>
          <w:b/>
          <w:i/>
          <w:szCs w:val="18"/>
          <w:lang w:val="es-BO" w:eastAsia="en-US"/>
        </w:rPr>
        <w:t>(</w:t>
      </w:r>
      <w:r w:rsidRPr="00436AF3">
        <w:rPr>
          <w:rFonts w:eastAsia="Calibri" w:cs="Arial"/>
          <w:b/>
          <w:i/>
          <w:szCs w:val="18"/>
          <w:lang w:val="es-BO" w:eastAsia="en-US"/>
        </w:rPr>
        <w:t>El siguiente cuadro será aplicado cuando se emplee el Método de Selección y Adjudicación de: Calidad, Propuesta Técnica y Costo. Cuando se emplee el Método de Selección y Adjudicación de Precio Evaluado Más Bajo este cuadro deberá ser suprimido).</w:t>
      </w:r>
    </w:p>
    <w:tbl>
      <w:tblPr>
        <w:tblW w:w="5866" w:type="pct"/>
        <w:tblInd w:w="-39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ayout w:type="fixed"/>
        <w:tblCellMar>
          <w:left w:w="28" w:type="dxa"/>
          <w:right w:w="28" w:type="dxa"/>
        </w:tblCellMar>
        <w:tblLook w:val="01E0" w:firstRow="1" w:lastRow="1" w:firstColumn="1" w:lastColumn="1" w:noHBand="0" w:noVBand="0"/>
      </w:tblPr>
      <w:tblGrid>
        <w:gridCol w:w="2885"/>
        <w:gridCol w:w="288"/>
        <w:gridCol w:w="549"/>
        <w:gridCol w:w="460"/>
        <w:gridCol w:w="1244"/>
        <w:gridCol w:w="197"/>
        <w:gridCol w:w="1447"/>
        <w:gridCol w:w="130"/>
        <w:gridCol w:w="1509"/>
        <w:gridCol w:w="64"/>
        <w:gridCol w:w="1577"/>
      </w:tblGrid>
      <w:tr w:rsidR="00436AF3" w:rsidRPr="00436AF3" w14:paraId="74A5EE33" w14:textId="77777777" w:rsidTr="00436AF3">
        <w:trPr>
          <w:trHeight w:val="134"/>
        </w:trPr>
        <w:tc>
          <w:tcPr>
            <w:tcW w:w="1394" w:type="pct"/>
            <w:vMerge w:val="restart"/>
            <w:shd w:val="clear" w:color="auto" w:fill="DBE5F1" w:themeFill="accent1" w:themeFillTint="33"/>
            <w:vAlign w:val="center"/>
          </w:tcPr>
          <w:p w14:paraId="2A0C9A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CONDICIONES ADICIONALES</w:t>
            </w:r>
          </w:p>
          <w:p w14:paraId="409444C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Formulario C-2</w:t>
            </w:r>
          </w:p>
          <w:p w14:paraId="131FC55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(Llenado por la entidad)</w:t>
            </w:r>
          </w:p>
        </w:tc>
        <w:tc>
          <w:tcPr>
            <w:tcW w:w="404" w:type="pct"/>
            <w:gridSpan w:val="2"/>
            <w:vMerge w:val="restart"/>
            <w:shd w:val="clear" w:color="auto" w:fill="DBE5F1" w:themeFill="accent1" w:themeFillTint="33"/>
            <w:vAlign w:val="center"/>
          </w:tcPr>
          <w:p w14:paraId="44E33B4E" w14:textId="77777777" w:rsidR="00436AF3" w:rsidRPr="00436AF3" w:rsidRDefault="00436AF3" w:rsidP="00436AF3">
            <w:pPr>
              <w:tabs>
                <w:tab w:val="left" w:pos="709"/>
              </w:tabs>
              <w:ind w:left="-27" w:firstLine="27"/>
              <w:contextualSpacing/>
              <w:jc w:val="center"/>
              <w:rPr>
                <w:rFonts w:ascii="Arial" w:hAnsi="Arial" w:cs="Arial"/>
                <w:b/>
                <w:lang w:val="es-BO" w:eastAsia="en-US"/>
              </w:rPr>
            </w:pPr>
            <w:r w:rsidRPr="00436AF3">
              <w:rPr>
                <w:rFonts w:ascii="Arial" w:hAnsi="Arial" w:cs="Arial"/>
                <w:b/>
                <w:lang w:val="es-BO" w:eastAsia="en-US"/>
              </w:rPr>
              <w:t>Puntaje Asignado</w:t>
            </w:r>
          </w:p>
        </w:tc>
        <w:tc>
          <w:tcPr>
            <w:tcW w:w="3202" w:type="pct"/>
            <w:gridSpan w:val="8"/>
            <w:shd w:val="clear" w:color="auto" w:fill="DBE5F1" w:themeFill="accent1" w:themeFillTint="33"/>
            <w:vAlign w:val="center"/>
          </w:tcPr>
          <w:p w14:paraId="5C66F3D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PROPONENTES</w:t>
            </w:r>
          </w:p>
        </w:tc>
      </w:tr>
      <w:tr w:rsidR="00436AF3" w:rsidRPr="00436AF3" w14:paraId="4FB93BE4" w14:textId="77777777" w:rsidTr="00436AF3">
        <w:trPr>
          <w:trHeight w:val="55"/>
        </w:trPr>
        <w:tc>
          <w:tcPr>
            <w:tcW w:w="1394" w:type="pct"/>
            <w:vMerge/>
            <w:shd w:val="clear" w:color="auto" w:fill="DBE5F1" w:themeFill="accent1" w:themeFillTint="33"/>
            <w:vAlign w:val="center"/>
          </w:tcPr>
          <w:p w14:paraId="1CB00BF9"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404" w:type="pct"/>
            <w:gridSpan w:val="2"/>
            <w:vMerge/>
            <w:shd w:val="clear" w:color="auto" w:fill="DBE5F1" w:themeFill="accent1" w:themeFillTint="33"/>
            <w:vAlign w:val="center"/>
          </w:tcPr>
          <w:p w14:paraId="28C8033C" w14:textId="77777777" w:rsidR="00436AF3" w:rsidRPr="00436AF3" w:rsidRDefault="00436AF3" w:rsidP="00436AF3">
            <w:pPr>
              <w:tabs>
                <w:tab w:val="left" w:pos="709"/>
              </w:tabs>
              <w:ind w:left="162"/>
              <w:contextualSpacing/>
              <w:jc w:val="center"/>
              <w:rPr>
                <w:rFonts w:ascii="Arial" w:hAnsi="Arial" w:cs="Arial"/>
                <w:b/>
                <w:lang w:val="es-BO" w:eastAsia="en-US"/>
              </w:rPr>
            </w:pPr>
          </w:p>
        </w:tc>
        <w:tc>
          <w:tcPr>
            <w:tcW w:w="823" w:type="pct"/>
            <w:gridSpan w:val="2"/>
            <w:shd w:val="clear" w:color="auto" w:fill="DBE5F1" w:themeFill="accent1" w:themeFillTint="33"/>
            <w:vAlign w:val="center"/>
          </w:tcPr>
          <w:p w14:paraId="1C30DBFB"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A</w:t>
            </w:r>
          </w:p>
        </w:tc>
        <w:tc>
          <w:tcPr>
            <w:tcW w:w="794" w:type="pct"/>
            <w:gridSpan w:val="2"/>
            <w:shd w:val="clear" w:color="auto" w:fill="DBE5F1" w:themeFill="accent1" w:themeFillTint="33"/>
            <w:vAlign w:val="center"/>
          </w:tcPr>
          <w:p w14:paraId="1973F51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B</w:t>
            </w:r>
          </w:p>
        </w:tc>
        <w:tc>
          <w:tcPr>
            <w:tcW w:w="792" w:type="pct"/>
            <w:gridSpan w:val="2"/>
            <w:shd w:val="clear" w:color="auto" w:fill="DBE5F1" w:themeFill="accent1" w:themeFillTint="33"/>
            <w:vAlign w:val="center"/>
          </w:tcPr>
          <w:p w14:paraId="108E431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C</w:t>
            </w:r>
          </w:p>
        </w:tc>
        <w:tc>
          <w:tcPr>
            <w:tcW w:w="793" w:type="pct"/>
            <w:gridSpan w:val="2"/>
            <w:shd w:val="clear" w:color="auto" w:fill="DBE5F1" w:themeFill="accent1" w:themeFillTint="33"/>
            <w:vAlign w:val="center"/>
          </w:tcPr>
          <w:p w14:paraId="3CB03A4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n</w:t>
            </w:r>
          </w:p>
        </w:tc>
      </w:tr>
      <w:tr w:rsidR="00436AF3" w:rsidRPr="00436AF3" w14:paraId="312FC1C8" w14:textId="77777777" w:rsidTr="00436AF3">
        <w:trPr>
          <w:trHeight w:val="55"/>
        </w:trPr>
        <w:tc>
          <w:tcPr>
            <w:tcW w:w="1394" w:type="pct"/>
            <w:vMerge/>
            <w:shd w:val="clear" w:color="auto" w:fill="DBE5F1" w:themeFill="accent1" w:themeFillTint="33"/>
            <w:vAlign w:val="center"/>
          </w:tcPr>
          <w:p w14:paraId="103B823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404" w:type="pct"/>
            <w:gridSpan w:val="2"/>
            <w:vMerge/>
            <w:shd w:val="clear" w:color="auto" w:fill="DBE5F1" w:themeFill="accent1" w:themeFillTint="33"/>
            <w:vAlign w:val="center"/>
          </w:tcPr>
          <w:p w14:paraId="55FEDFB4" w14:textId="77777777" w:rsidR="00436AF3" w:rsidRPr="00436AF3" w:rsidRDefault="00436AF3" w:rsidP="00436AF3">
            <w:pPr>
              <w:tabs>
                <w:tab w:val="left" w:pos="709"/>
              </w:tabs>
              <w:ind w:left="162"/>
              <w:contextualSpacing/>
              <w:jc w:val="center"/>
              <w:rPr>
                <w:rFonts w:ascii="Arial" w:hAnsi="Arial" w:cs="Arial"/>
                <w:lang w:val="es-BO" w:eastAsia="en-US"/>
              </w:rPr>
            </w:pPr>
          </w:p>
        </w:tc>
        <w:tc>
          <w:tcPr>
            <w:tcW w:w="823" w:type="pct"/>
            <w:gridSpan w:val="2"/>
            <w:shd w:val="clear" w:color="auto" w:fill="DBE5F1" w:themeFill="accent1" w:themeFillTint="33"/>
            <w:vAlign w:val="center"/>
          </w:tcPr>
          <w:p w14:paraId="2DD8DBE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4" w:type="pct"/>
            <w:gridSpan w:val="2"/>
            <w:shd w:val="clear" w:color="auto" w:fill="DBE5F1" w:themeFill="accent1" w:themeFillTint="33"/>
            <w:vAlign w:val="center"/>
          </w:tcPr>
          <w:p w14:paraId="7379DD4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2" w:type="pct"/>
            <w:gridSpan w:val="2"/>
            <w:shd w:val="clear" w:color="auto" w:fill="DBE5F1" w:themeFill="accent1" w:themeFillTint="33"/>
            <w:vAlign w:val="center"/>
          </w:tcPr>
          <w:p w14:paraId="252ABFE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3" w:type="pct"/>
            <w:gridSpan w:val="2"/>
            <w:shd w:val="clear" w:color="auto" w:fill="DBE5F1" w:themeFill="accent1" w:themeFillTint="33"/>
            <w:vAlign w:val="center"/>
          </w:tcPr>
          <w:p w14:paraId="7410523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r>
      <w:tr w:rsidR="00436AF3" w:rsidRPr="00436AF3" w14:paraId="4B7E84F0" w14:textId="77777777" w:rsidTr="00436AF3">
        <w:trPr>
          <w:trHeight w:val="361"/>
        </w:trPr>
        <w:tc>
          <w:tcPr>
            <w:tcW w:w="1394" w:type="pct"/>
            <w:shd w:val="clear" w:color="auto" w:fill="auto"/>
            <w:vAlign w:val="center"/>
          </w:tcPr>
          <w:p w14:paraId="1029E469" w14:textId="77777777" w:rsidR="00436AF3" w:rsidRPr="00436AF3" w:rsidRDefault="00436AF3" w:rsidP="00436AF3">
            <w:pPr>
              <w:tabs>
                <w:tab w:val="left" w:pos="709"/>
              </w:tabs>
              <w:ind w:left="180"/>
              <w:contextualSpacing/>
              <w:jc w:val="both"/>
              <w:rPr>
                <w:rFonts w:ascii="Arial" w:hAnsi="Arial" w:cs="Arial"/>
                <w:lang w:val="es-BO" w:eastAsia="en-US"/>
              </w:rPr>
            </w:pPr>
            <w:r w:rsidRPr="00436AF3">
              <w:rPr>
                <w:rFonts w:ascii="Arial" w:hAnsi="Arial" w:cs="Arial"/>
                <w:lang w:val="es-BO" w:eastAsia="en-US"/>
              </w:rPr>
              <w:t>Criterio 1</w:t>
            </w:r>
          </w:p>
        </w:tc>
        <w:tc>
          <w:tcPr>
            <w:tcW w:w="404" w:type="pct"/>
            <w:gridSpan w:val="2"/>
            <w:shd w:val="clear" w:color="auto" w:fill="auto"/>
            <w:vAlign w:val="center"/>
          </w:tcPr>
          <w:p w14:paraId="322C3FF3" w14:textId="77777777" w:rsidR="00436AF3" w:rsidRPr="00436AF3" w:rsidRDefault="00436AF3" w:rsidP="00436AF3">
            <w:pPr>
              <w:tabs>
                <w:tab w:val="left" w:pos="709"/>
              </w:tabs>
              <w:contextualSpacing/>
              <w:jc w:val="both"/>
              <w:rPr>
                <w:rFonts w:ascii="Arial" w:hAnsi="Arial" w:cs="Arial"/>
                <w:lang w:val="es-BO" w:eastAsia="en-US"/>
              </w:rPr>
            </w:pPr>
          </w:p>
        </w:tc>
        <w:tc>
          <w:tcPr>
            <w:tcW w:w="823" w:type="pct"/>
            <w:gridSpan w:val="2"/>
            <w:shd w:val="clear" w:color="auto" w:fill="auto"/>
            <w:vAlign w:val="center"/>
          </w:tcPr>
          <w:p w14:paraId="669E22C5"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5BA8C312"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4506BC4"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4C43436D" w14:textId="77777777" w:rsidR="00436AF3" w:rsidRPr="00436AF3" w:rsidRDefault="00436AF3" w:rsidP="00436AF3">
            <w:pPr>
              <w:jc w:val="center"/>
              <w:rPr>
                <w:rFonts w:ascii="Arial" w:hAnsi="Arial" w:cs="Arial"/>
                <w:b/>
                <w:lang w:val="es-BO" w:eastAsia="en-US"/>
              </w:rPr>
            </w:pPr>
          </w:p>
        </w:tc>
      </w:tr>
      <w:tr w:rsidR="00436AF3" w:rsidRPr="00436AF3" w14:paraId="4FDAAC05" w14:textId="77777777" w:rsidTr="00436AF3">
        <w:trPr>
          <w:trHeight w:val="361"/>
        </w:trPr>
        <w:tc>
          <w:tcPr>
            <w:tcW w:w="1394" w:type="pct"/>
            <w:shd w:val="clear" w:color="auto" w:fill="auto"/>
            <w:vAlign w:val="center"/>
          </w:tcPr>
          <w:p w14:paraId="4FBECAF2" w14:textId="77777777" w:rsidR="00436AF3" w:rsidRPr="00436AF3" w:rsidRDefault="00436AF3" w:rsidP="00436AF3">
            <w:pPr>
              <w:tabs>
                <w:tab w:val="left" w:pos="709"/>
              </w:tabs>
              <w:ind w:left="180"/>
              <w:contextualSpacing/>
              <w:jc w:val="both"/>
              <w:rPr>
                <w:rFonts w:ascii="Arial" w:hAnsi="Arial" w:cs="Arial"/>
                <w:lang w:val="es-BO" w:eastAsia="en-US"/>
              </w:rPr>
            </w:pPr>
          </w:p>
        </w:tc>
        <w:tc>
          <w:tcPr>
            <w:tcW w:w="404" w:type="pct"/>
            <w:gridSpan w:val="2"/>
            <w:shd w:val="clear" w:color="auto" w:fill="auto"/>
            <w:vAlign w:val="center"/>
          </w:tcPr>
          <w:p w14:paraId="657C84FF"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23" w:type="pct"/>
            <w:gridSpan w:val="2"/>
            <w:shd w:val="clear" w:color="auto" w:fill="auto"/>
            <w:vAlign w:val="center"/>
          </w:tcPr>
          <w:p w14:paraId="750717BB"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2C264CC2"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45B70A3"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52FD05F7" w14:textId="77777777" w:rsidR="00436AF3" w:rsidRPr="00436AF3" w:rsidRDefault="00436AF3" w:rsidP="00436AF3">
            <w:pPr>
              <w:jc w:val="center"/>
              <w:rPr>
                <w:rFonts w:ascii="Arial" w:hAnsi="Arial" w:cs="Arial"/>
                <w:b/>
                <w:lang w:val="es-BO" w:eastAsia="en-US"/>
              </w:rPr>
            </w:pPr>
          </w:p>
        </w:tc>
      </w:tr>
      <w:tr w:rsidR="00436AF3" w:rsidRPr="00436AF3" w14:paraId="1C43367B" w14:textId="77777777" w:rsidTr="00436AF3">
        <w:trPr>
          <w:trHeight w:val="361"/>
        </w:trPr>
        <w:tc>
          <w:tcPr>
            <w:tcW w:w="1394" w:type="pct"/>
            <w:shd w:val="clear" w:color="auto" w:fill="auto"/>
            <w:vAlign w:val="center"/>
          </w:tcPr>
          <w:p w14:paraId="13062D1C" w14:textId="77777777" w:rsidR="00436AF3" w:rsidRPr="00436AF3" w:rsidRDefault="00436AF3" w:rsidP="00436AF3">
            <w:pPr>
              <w:ind w:left="180"/>
              <w:jc w:val="both"/>
              <w:rPr>
                <w:rFonts w:ascii="Arial" w:hAnsi="Arial" w:cs="Arial"/>
                <w:b/>
                <w:lang w:val="es-BO" w:eastAsia="en-US"/>
              </w:rPr>
            </w:pPr>
            <w:r w:rsidRPr="00436AF3">
              <w:rPr>
                <w:rFonts w:ascii="Arial" w:hAnsi="Arial" w:cs="Arial"/>
                <w:lang w:val="es-BO" w:eastAsia="en-US"/>
              </w:rPr>
              <w:t>Criterio 2</w:t>
            </w:r>
          </w:p>
        </w:tc>
        <w:tc>
          <w:tcPr>
            <w:tcW w:w="404" w:type="pct"/>
            <w:gridSpan w:val="2"/>
            <w:shd w:val="clear" w:color="auto" w:fill="auto"/>
            <w:vAlign w:val="center"/>
          </w:tcPr>
          <w:p w14:paraId="6EFD5739" w14:textId="77777777" w:rsidR="00436AF3" w:rsidRPr="00436AF3" w:rsidRDefault="00436AF3" w:rsidP="00436AF3">
            <w:pPr>
              <w:jc w:val="both"/>
              <w:rPr>
                <w:rFonts w:ascii="Arial" w:hAnsi="Arial" w:cs="Arial"/>
                <w:b/>
                <w:lang w:val="es-BO" w:eastAsia="en-US"/>
              </w:rPr>
            </w:pPr>
          </w:p>
        </w:tc>
        <w:tc>
          <w:tcPr>
            <w:tcW w:w="823" w:type="pct"/>
            <w:gridSpan w:val="2"/>
            <w:shd w:val="clear" w:color="auto" w:fill="auto"/>
            <w:vAlign w:val="center"/>
          </w:tcPr>
          <w:p w14:paraId="08080D90"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37FCF77F"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EAFA716"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33AA0309" w14:textId="77777777" w:rsidR="00436AF3" w:rsidRPr="00436AF3" w:rsidRDefault="00436AF3" w:rsidP="00436AF3">
            <w:pPr>
              <w:jc w:val="center"/>
              <w:rPr>
                <w:rFonts w:ascii="Arial" w:hAnsi="Arial" w:cs="Arial"/>
                <w:b/>
                <w:lang w:val="es-BO" w:eastAsia="en-US"/>
              </w:rPr>
            </w:pPr>
          </w:p>
        </w:tc>
      </w:tr>
      <w:tr w:rsidR="00436AF3" w:rsidRPr="00436AF3" w14:paraId="1592359D" w14:textId="77777777" w:rsidTr="00436AF3">
        <w:trPr>
          <w:trHeight w:val="361"/>
        </w:trPr>
        <w:tc>
          <w:tcPr>
            <w:tcW w:w="1394" w:type="pct"/>
            <w:shd w:val="clear" w:color="auto" w:fill="auto"/>
            <w:vAlign w:val="center"/>
          </w:tcPr>
          <w:p w14:paraId="598DC7BA" w14:textId="77777777" w:rsidR="00436AF3" w:rsidRPr="00436AF3" w:rsidRDefault="00436AF3" w:rsidP="00436AF3">
            <w:pPr>
              <w:ind w:left="180"/>
              <w:jc w:val="both"/>
              <w:rPr>
                <w:rFonts w:ascii="Arial" w:hAnsi="Arial" w:cs="Arial"/>
                <w:lang w:val="es-BO" w:eastAsia="en-US"/>
              </w:rPr>
            </w:pPr>
          </w:p>
        </w:tc>
        <w:tc>
          <w:tcPr>
            <w:tcW w:w="404" w:type="pct"/>
            <w:gridSpan w:val="2"/>
            <w:shd w:val="clear" w:color="auto" w:fill="auto"/>
            <w:vAlign w:val="center"/>
          </w:tcPr>
          <w:p w14:paraId="2F340981" w14:textId="77777777" w:rsidR="00436AF3" w:rsidRPr="00436AF3" w:rsidRDefault="00436AF3" w:rsidP="00436AF3">
            <w:pPr>
              <w:ind w:left="360"/>
              <w:jc w:val="both"/>
              <w:rPr>
                <w:rFonts w:ascii="Arial" w:hAnsi="Arial" w:cs="Arial"/>
                <w:lang w:val="es-BO" w:eastAsia="en-US"/>
              </w:rPr>
            </w:pPr>
          </w:p>
        </w:tc>
        <w:tc>
          <w:tcPr>
            <w:tcW w:w="823" w:type="pct"/>
            <w:gridSpan w:val="2"/>
            <w:shd w:val="clear" w:color="auto" w:fill="auto"/>
            <w:vAlign w:val="center"/>
          </w:tcPr>
          <w:p w14:paraId="7A5D7905"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6EF8A8E1"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473A783"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73EE3C74" w14:textId="77777777" w:rsidR="00436AF3" w:rsidRPr="00436AF3" w:rsidRDefault="00436AF3" w:rsidP="00436AF3">
            <w:pPr>
              <w:jc w:val="center"/>
              <w:rPr>
                <w:rFonts w:ascii="Arial" w:hAnsi="Arial" w:cs="Arial"/>
                <w:b/>
                <w:lang w:val="es-BO" w:eastAsia="en-US"/>
              </w:rPr>
            </w:pPr>
          </w:p>
        </w:tc>
      </w:tr>
      <w:tr w:rsidR="00436AF3" w:rsidRPr="00436AF3" w14:paraId="702BA850" w14:textId="77777777" w:rsidTr="00436AF3">
        <w:trPr>
          <w:trHeight w:val="361"/>
        </w:trPr>
        <w:tc>
          <w:tcPr>
            <w:tcW w:w="1394" w:type="pct"/>
            <w:shd w:val="clear" w:color="auto" w:fill="auto"/>
            <w:vAlign w:val="center"/>
          </w:tcPr>
          <w:p w14:paraId="251F8B19" w14:textId="77777777" w:rsidR="00436AF3" w:rsidRPr="00436AF3" w:rsidRDefault="00436AF3" w:rsidP="00436AF3">
            <w:pPr>
              <w:ind w:left="180"/>
              <w:jc w:val="both"/>
              <w:rPr>
                <w:rFonts w:ascii="Arial" w:hAnsi="Arial" w:cs="Arial"/>
                <w:lang w:val="es-BO" w:eastAsia="en-US"/>
              </w:rPr>
            </w:pPr>
            <w:r w:rsidRPr="00436AF3">
              <w:rPr>
                <w:rFonts w:ascii="Arial" w:hAnsi="Arial" w:cs="Arial"/>
                <w:lang w:val="es-BO" w:eastAsia="en-US"/>
              </w:rPr>
              <w:t>Criterio 3</w:t>
            </w:r>
          </w:p>
        </w:tc>
        <w:tc>
          <w:tcPr>
            <w:tcW w:w="404" w:type="pct"/>
            <w:gridSpan w:val="2"/>
            <w:shd w:val="clear" w:color="auto" w:fill="auto"/>
            <w:vAlign w:val="center"/>
          </w:tcPr>
          <w:p w14:paraId="4628075D" w14:textId="77777777" w:rsidR="00436AF3" w:rsidRPr="00436AF3" w:rsidRDefault="00436AF3" w:rsidP="00436AF3">
            <w:pPr>
              <w:jc w:val="both"/>
              <w:rPr>
                <w:rFonts w:ascii="Arial" w:hAnsi="Arial" w:cs="Arial"/>
                <w:lang w:val="es-BO" w:eastAsia="en-US"/>
              </w:rPr>
            </w:pPr>
          </w:p>
        </w:tc>
        <w:tc>
          <w:tcPr>
            <w:tcW w:w="823" w:type="pct"/>
            <w:gridSpan w:val="2"/>
            <w:shd w:val="clear" w:color="auto" w:fill="auto"/>
            <w:vAlign w:val="center"/>
          </w:tcPr>
          <w:p w14:paraId="08AF46FE"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47432756"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648D665"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6355DDD2" w14:textId="77777777" w:rsidR="00436AF3" w:rsidRPr="00436AF3" w:rsidRDefault="00436AF3" w:rsidP="00436AF3">
            <w:pPr>
              <w:jc w:val="center"/>
              <w:rPr>
                <w:rFonts w:ascii="Arial" w:hAnsi="Arial" w:cs="Arial"/>
                <w:b/>
                <w:lang w:val="es-BO" w:eastAsia="en-US"/>
              </w:rPr>
            </w:pPr>
          </w:p>
        </w:tc>
      </w:tr>
      <w:tr w:rsidR="00436AF3" w:rsidRPr="00436AF3" w14:paraId="07767E65" w14:textId="77777777" w:rsidTr="00436AF3">
        <w:trPr>
          <w:trHeight w:val="361"/>
        </w:trPr>
        <w:tc>
          <w:tcPr>
            <w:tcW w:w="1394" w:type="pct"/>
            <w:shd w:val="clear" w:color="auto" w:fill="auto"/>
            <w:vAlign w:val="center"/>
          </w:tcPr>
          <w:p w14:paraId="55E4FBE6" w14:textId="77777777" w:rsidR="00436AF3" w:rsidRPr="00436AF3" w:rsidRDefault="00436AF3" w:rsidP="00436AF3">
            <w:pPr>
              <w:ind w:left="180"/>
              <w:rPr>
                <w:rFonts w:ascii="Arial" w:hAnsi="Arial" w:cs="Arial"/>
                <w:b/>
                <w:lang w:val="es-BO" w:eastAsia="en-US"/>
              </w:rPr>
            </w:pPr>
          </w:p>
        </w:tc>
        <w:tc>
          <w:tcPr>
            <w:tcW w:w="404" w:type="pct"/>
            <w:gridSpan w:val="2"/>
            <w:shd w:val="clear" w:color="auto" w:fill="auto"/>
            <w:vAlign w:val="center"/>
          </w:tcPr>
          <w:p w14:paraId="4CA083B1" w14:textId="77777777" w:rsidR="00436AF3" w:rsidRPr="00436AF3" w:rsidRDefault="00436AF3" w:rsidP="00436AF3">
            <w:pPr>
              <w:ind w:left="360"/>
              <w:jc w:val="both"/>
              <w:rPr>
                <w:rFonts w:ascii="Arial" w:hAnsi="Arial" w:cs="Arial"/>
                <w:b/>
                <w:lang w:val="es-BO" w:eastAsia="en-US"/>
              </w:rPr>
            </w:pPr>
          </w:p>
        </w:tc>
        <w:tc>
          <w:tcPr>
            <w:tcW w:w="823" w:type="pct"/>
            <w:gridSpan w:val="2"/>
            <w:shd w:val="clear" w:color="auto" w:fill="auto"/>
            <w:vAlign w:val="center"/>
          </w:tcPr>
          <w:p w14:paraId="44E8EEAC"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3719205D"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9FB6E7E"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1DCAC865" w14:textId="77777777" w:rsidR="00436AF3" w:rsidRPr="00436AF3" w:rsidRDefault="00436AF3" w:rsidP="00436AF3">
            <w:pPr>
              <w:jc w:val="center"/>
              <w:rPr>
                <w:rFonts w:ascii="Arial" w:hAnsi="Arial" w:cs="Arial"/>
                <w:b/>
                <w:lang w:val="es-BO" w:eastAsia="en-US"/>
              </w:rPr>
            </w:pPr>
          </w:p>
        </w:tc>
      </w:tr>
      <w:tr w:rsidR="00436AF3" w:rsidRPr="00436AF3" w14:paraId="649322E7" w14:textId="77777777" w:rsidTr="00436AF3">
        <w:trPr>
          <w:trHeight w:val="361"/>
        </w:trPr>
        <w:tc>
          <w:tcPr>
            <w:tcW w:w="1394" w:type="pct"/>
            <w:tcBorders>
              <w:bottom w:val="single" w:sz="6" w:space="0" w:color="244061" w:themeColor="accent1" w:themeShade="80"/>
            </w:tcBorders>
            <w:shd w:val="clear" w:color="auto" w:fill="DBE5F1" w:themeFill="accent1" w:themeFillTint="33"/>
            <w:vAlign w:val="center"/>
          </w:tcPr>
          <w:p w14:paraId="67DBA8E7" w14:textId="77777777" w:rsidR="00436AF3" w:rsidRPr="00436AF3" w:rsidRDefault="00436AF3" w:rsidP="00436AF3">
            <w:pPr>
              <w:jc w:val="both"/>
              <w:rPr>
                <w:rFonts w:ascii="Arial" w:hAnsi="Arial" w:cs="Arial"/>
                <w:b/>
                <w:lang w:val="es-BO" w:eastAsia="en-US"/>
              </w:rPr>
            </w:pPr>
            <w:r w:rsidRPr="00436AF3">
              <w:rPr>
                <w:rFonts w:ascii="Arial" w:hAnsi="Arial" w:cs="Arial"/>
                <w:b/>
                <w:lang w:val="es-BO" w:eastAsia="en-US"/>
              </w:rPr>
              <w:t>PUNTAJE TOTAL DE LAS CONDICIONES ADICIONALES</w:t>
            </w:r>
          </w:p>
        </w:tc>
        <w:tc>
          <w:tcPr>
            <w:tcW w:w="404" w:type="pct"/>
            <w:gridSpan w:val="2"/>
            <w:tcBorders>
              <w:bottom w:val="single" w:sz="6" w:space="0" w:color="244061" w:themeColor="accent1" w:themeShade="80"/>
            </w:tcBorders>
            <w:shd w:val="clear" w:color="auto" w:fill="DBE5F1" w:themeFill="accent1" w:themeFillTint="33"/>
            <w:vAlign w:val="center"/>
          </w:tcPr>
          <w:p w14:paraId="70EB994E" w14:textId="77777777" w:rsidR="00436AF3" w:rsidRPr="00436AF3" w:rsidRDefault="00436AF3" w:rsidP="00436AF3">
            <w:pPr>
              <w:ind w:left="360"/>
              <w:jc w:val="both"/>
              <w:rPr>
                <w:rFonts w:ascii="Arial" w:hAnsi="Arial" w:cs="Arial"/>
                <w:b/>
                <w:lang w:val="es-BO" w:eastAsia="en-US"/>
              </w:rPr>
            </w:pPr>
            <w:r w:rsidRPr="00436AF3">
              <w:rPr>
                <w:rFonts w:ascii="Arial" w:hAnsi="Arial" w:cs="Arial"/>
                <w:b/>
                <w:lang w:val="es-BO" w:eastAsia="en-US"/>
              </w:rPr>
              <w:t>50</w:t>
            </w:r>
          </w:p>
        </w:tc>
        <w:tc>
          <w:tcPr>
            <w:tcW w:w="823" w:type="pct"/>
            <w:gridSpan w:val="2"/>
            <w:tcBorders>
              <w:bottom w:val="single" w:sz="6" w:space="0" w:color="244061" w:themeColor="accent1" w:themeShade="80"/>
            </w:tcBorders>
            <w:shd w:val="clear" w:color="auto" w:fill="DBE5F1" w:themeFill="accent1" w:themeFillTint="33"/>
            <w:vAlign w:val="center"/>
          </w:tcPr>
          <w:p w14:paraId="19653B0D" w14:textId="77777777" w:rsidR="00436AF3" w:rsidRPr="00436AF3" w:rsidRDefault="00436AF3" w:rsidP="00436AF3">
            <w:pPr>
              <w:jc w:val="center"/>
              <w:rPr>
                <w:rFonts w:ascii="Arial" w:hAnsi="Arial" w:cs="Arial"/>
                <w:i/>
                <w:lang w:val="es-BO" w:eastAsia="en-US"/>
              </w:rPr>
            </w:pPr>
            <w:r w:rsidRPr="00436AF3">
              <w:rPr>
                <w:rFonts w:ascii="Arial" w:hAnsi="Arial" w:cs="Arial"/>
                <w:i/>
                <w:lang w:val="es-BO" w:eastAsia="en-US"/>
              </w:rPr>
              <w:t xml:space="preserve">(sumar los puntajes obtenidos de cada criterio) </w:t>
            </w:r>
          </w:p>
        </w:tc>
        <w:tc>
          <w:tcPr>
            <w:tcW w:w="794" w:type="pct"/>
            <w:gridSpan w:val="2"/>
            <w:tcBorders>
              <w:bottom w:val="single" w:sz="6" w:space="0" w:color="244061" w:themeColor="accent1" w:themeShade="80"/>
            </w:tcBorders>
            <w:shd w:val="clear" w:color="auto" w:fill="DBE5F1" w:themeFill="accent1" w:themeFillTint="33"/>
            <w:vAlign w:val="center"/>
          </w:tcPr>
          <w:p w14:paraId="5B9722F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2" w:type="pct"/>
            <w:gridSpan w:val="2"/>
            <w:tcBorders>
              <w:bottom w:val="single" w:sz="6" w:space="0" w:color="244061" w:themeColor="accent1" w:themeShade="80"/>
            </w:tcBorders>
            <w:shd w:val="clear" w:color="auto" w:fill="DBE5F1" w:themeFill="accent1" w:themeFillTint="33"/>
            <w:vAlign w:val="center"/>
          </w:tcPr>
          <w:p w14:paraId="5025FF67"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3" w:type="pct"/>
            <w:gridSpan w:val="2"/>
            <w:tcBorders>
              <w:bottom w:val="single" w:sz="6" w:space="0" w:color="244061" w:themeColor="accent1" w:themeShade="80"/>
            </w:tcBorders>
            <w:shd w:val="clear" w:color="auto" w:fill="DBE5F1" w:themeFill="accent1" w:themeFillTint="33"/>
            <w:vAlign w:val="center"/>
          </w:tcPr>
          <w:p w14:paraId="5CC3F4C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r>
      <w:tr w:rsidR="00436AF3" w:rsidRPr="00436AF3" w14:paraId="7287C0EF" w14:textId="77777777" w:rsidTr="00436AF3">
        <w:trPr>
          <w:trHeight w:val="78"/>
        </w:trPr>
        <w:tc>
          <w:tcPr>
            <w:tcW w:w="1394" w:type="pct"/>
            <w:tcBorders>
              <w:left w:val="nil"/>
              <w:right w:val="nil"/>
            </w:tcBorders>
            <w:shd w:val="clear" w:color="auto" w:fill="auto"/>
            <w:vAlign w:val="center"/>
          </w:tcPr>
          <w:p w14:paraId="7BAEEE3A" w14:textId="77777777" w:rsidR="00436AF3" w:rsidRPr="00436AF3" w:rsidRDefault="00436AF3" w:rsidP="00436AF3">
            <w:pPr>
              <w:ind w:left="180"/>
              <w:rPr>
                <w:b/>
                <w:sz w:val="4"/>
                <w:szCs w:val="4"/>
                <w:lang w:val="es-BO" w:eastAsia="en-US"/>
              </w:rPr>
            </w:pPr>
          </w:p>
        </w:tc>
        <w:tc>
          <w:tcPr>
            <w:tcW w:w="404" w:type="pct"/>
            <w:gridSpan w:val="2"/>
            <w:tcBorders>
              <w:left w:val="nil"/>
              <w:right w:val="nil"/>
            </w:tcBorders>
            <w:shd w:val="clear" w:color="auto" w:fill="auto"/>
            <w:vAlign w:val="center"/>
          </w:tcPr>
          <w:p w14:paraId="00F62002" w14:textId="77777777" w:rsidR="00436AF3" w:rsidRPr="00436AF3" w:rsidRDefault="00436AF3" w:rsidP="00436AF3">
            <w:pPr>
              <w:ind w:left="360"/>
              <w:jc w:val="both"/>
              <w:rPr>
                <w:b/>
                <w:lang w:val="es-BO" w:eastAsia="en-US"/>
              </w:rPr>
            </w:pPr>
          </w:p>
        </w:tc>
        <w:tc>
          <w:tcPr>
            <w:tcW w:w="823" w:type="pct"/>
            <w:gridSpan w:val="2"/>
            <w:tcBorders>
              <w:left w:val="nil"/>
              <w:right w:val="nil"/>
            </w:tcBorders>
            <w:shd w:val="clear" w:color="auto" w:fill="auto"/>
            <w:vAlign w:val="center"/>
          </w:tcPr>
          <w:p w14:paraId="7D36A6CB" w14:textId="77777777" w:rsidR="00436AF3" w:rsidRPr="00436AF3" w:rsidRDefault="00436AF3" w:rsidP="00436AF3">
            <w:pPr>
              <w:jc w:val="center"/>
              <w:rPr>
                <w:rFonts w:ascii="Arial" w:hAnsi="Arial" w:cs="Arial"/>
                <w:b/>
                <w:sz w:val="20"/>
                <w:szCs w:val="20"/>
                <w:lang w:val="es-BO" w:eastAsia="en-US"/>
              </w:rPr>
            </w:pPr>
          </w:p>
        </w:tc>
        <w:tc>
          <w:tcPr>
            <w:tcW w:w="794" w:type="pct"/>
            <w:gridSpan w:val="2"/>
            <w:tcBorders>
              <w:left w:val="nil"/>
              <w:right w:val="nil"/>
            </w:tcBorders>
            <w:shd w:val="clear" w:color="auto" w:fill="auto"/>
            <w:vAlign w:val="center"/>
          </w:tcPr>
          <w:p w14:paraId="34A9B12F" w14:textId="77777777" w:rsidR="00436AF3" w:rsidRPr="00436AF3" w:rsidRDefault="00436AF3" w:rsidP="00436AF3">
            <w:pPr>
              <w:jc w:val="center"/>
              <w:rPr>
                <w:rFonts w:ascii="Arial" w:hAnsi="Arial" w:cs="Arial"/>
                <w:b/>
                <w:sz w:val="20"/>
                <w:szCs w:val="20"/>
                <w:lang w:val="es-BO" w:eastAsia="en-US"/>
              </w:rPr>
            </w:pPr>
          </w:p>
        </w:tc>
        <w:tc>
          <w:tcPr>
            <w:tcW w:w="792" w:type="pct"/>
            <w:gridSpan w:val="2"/>
            <w:tcBorders>
              <w:left w:val="nil"/>
              <w:right w:val="nil"/>
            </w:tcBorders>
            <w:shd w:val="clear" w:color="auto" w:fill="auto"/>
            <w:vAlign w:val="center"/>
          </w:tcPr>
          <w:p w14:paraId="6CFF2B9E" w14:textId="77777777" w:rsidR="00436AF3" w:rsidRPr="00436AF3" w:rsidRDefault="00436AF3" w:rsidP="00436AF3">
            <w:pPr>
              <w:jc w:val="center"/>
              <w:rPr>
                <w:rFonts w:ascii="Arial" w:hAnsi="Arial" w:cs="Arial"/>
                <w:b/>
                <w:sz w:val="20"/>
                <w:szCs w:val="20"/>
                <w:lang w:val="es-BO" w:eastAsia="en-US"/>
              </w:rPr>
            </w:pPr>
          </w:p>
        </w:tc>
        <w:tc>
          <w:tcPr>
            <w:tcW w:w="793" w:type="pct"/>
            <w:gridSpan w:val="2"/>
            <w:tcBorders>
              <w:left w:val="nil"/>
              <w:right w:val="nil"/>
            </w:tcBorders>
            <w:shd w:val="clear" w:color="auto" w:fill="auto"/>
            <w:vAlign w:val="center"/>
          </w:tcPr>
          <w:p w14:paraId="14393A8C" w14:textId="77777777" w:rsidR="00436AF3" w:rsidRPr="00436AF3" w:rsidRDefault="00436AF3" w:rsidP="00436AF3">
            <w:pPr>
              <w:jc w:val="center"/>
              <w:rPr>
                <w:rFonts w:ascii="Arial" w:hAnsi="Arial" w:cs="Arial"/>
                <w:b/>
                <w:sz w:val="20"/>
                <w:szCs w:val="20"/>
                <w:lang w:val="es-BO" w:eastAsia="en-US"/>
              </w:rPr>
            </w:pPr>
          </w:p>
        </w:tc>
      </w:tr>
      <w:tr w:rsidR="00436AF3" w:rsidRPr="00436AF3" w14:paraId="7DB76BBB" w14:textId="77777777" w:rsidTr="00436AF3">
        <w:trPr>
          <w:trHeight w:val="361"/>
        </w:trPr>
        <w:tc>
          <w:tcPr>
            <w:tcW w:w="1533" w:type="pct"/>
            <w:gridSpan w:val="2"/>
            <w:shd w:val="clear" w:color="auto" w:fill="DBE5F1" w:themeFill="accent1" w:themeFillTint="33"/>
            <w:vAlign w:val="center"/>
          </w:tcPr>
          <w:p w14:paraId="5D0173E1"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RESUMEN DE LA EVALUACIÓN TÉCNICA</w:t>
            </w:r>
          </w:p>
        </w:tc>
        <w:tc>
          <w:tcPr>
            <w:tcW w:w="487" w:type="pct"/>
            <w:gridSpan w:val="2"/>
            <w:shd w:val="clear" w:color="auto" w:fill="DBE5F1" w:themeFill="accent1" w:themeFillTint="33"/>
            <w:vAlign w:val="center"/>
          </w:tcPr>
          <w:p w14:paraId="1BC75DAD" w14:textId="77777777" w:rsidR="00436AF3" w:rsidRPr="00436AF3" w:rsidRDefault="00436AF3" w:rsidP="00436AF3">
            <w:pPr>
              <w:rPr>
                <w:rFonts w:ascii="Arial" w:hAnsi="Arial" w:cs="Arial"/>
                <w:b/>
                <w:lang w:val="es-BO" w:eastAsia="en-US"/>
              </w:rPr>
            </w:pPr>
            <w:r w:rsidRPr="00436AF3">
              <w:rPr>
                <w:rFonts w:ascii="Arial" w:hAnsi="Arial" w:cs="Arial"/>
                <w:b/>
                <w:lang w:val="es-BO" w:eastAsia="en-US"/>
              </w:rPr>
              <w:t>PUNTAJE ASIGNADO</w:t>
            </w:r>
          </w:p>
        </w:tc>
        <w:tc>
          <w:tcPr>
            <w:tcW w:w="696" w:type="pct"/>
            <w:gridSpan w:val="2"/>
            <w:shd w:val="clear" w:color="auto" w:fill="DBE5F1" w:themeFill="accent1" w:themeFillTint="33"/>
            <w:vAlign w:val="center"/>
          </w:tcPr>
          <w:p w14:paraId="4A616EA5"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A</w:t>
            </w:r>
          </w:p>
        </w:tc>
        <w:tc>
          <w:tcPr>
            <w:tcW w:w="762" w:type="pct"/>
            <w:gridSpan w:val="2"/>
            <w:shd w:val="clear" w:color="auto" w:fill="DBE5F1" w:themeFill="accent1" w:themeFillTint="33"/>
            <w:vAlign w:val="center"/>
          </w:tcPr>
          <w:p w14:paraId="16DE7DA5"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B</w:t>
            </w:r>
          </w:p>
        </w:tc>
        <w:tc>
          <w:tcPr>
            <w:tcW w:w="760" w:type="pct"/>
            <w:gridSpan w:val="2"/>
            <w:shd w:val="clear" w:color="auto" w:fill="DBE5F1" w:themeFill="accent1" w:themeFillTint="33"/>
            <w:vAlign w:val="center"/>
          </w:tcPr>
          <w:p w14:paraId="7086E44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C</w:t>
            </w:r>
          </w:p>
        </w:tc>
        <w:tc>
          <w:tcPr>
            <w:tcW w:w="762" w:type="pct"/>
            <w:shd w:val="clear" w:color="auto" w:fill="DBE5F1" w:themeFill="accent1" w:themeFillTint="33"/>
            <w:vAlign w:val="center"/>
          </w:tcPr>
          <w:p w14:paraId="01F0609F"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n</w:t>
            </w:r>
          </w:p>
        </w:tc>
      </w:tr>
      <w:tr w:rsidR="00436AF3" w:rsidRPr="00436AF3" w14:paraId="0C00CE9F" w14:textId="77777777" w:rsidTr="00436AF3">
        <w:trPr>
          <w:trHeight w:val="361"/>
        </w:trPr>
        <w:tc>
          <w:tcPr>
            <w:tcW w:w="1533" w:type="pct"/>
            <w:gridSpan w:val="2"/>
            <w:shd w:val="clear" w:color="auto" w:fill="auto"/>
            <w:vAlign w:val="center"/>
          </w:tcPr>
          <w:p w14:paraId="00ACD914" w14:textId="77777777" w:rsidR="00436AF3" w:rsidRPr="00436AF3" w:rsidRDefault="00436AF3" w:rsidP="00436AF3">
            <w:pPr>
              <w:jc w:val="both"/>
              <w:rPr>
                <w:rFonts w:ascii="Arial" w:hAnsi="Arial" w:cs="Arial"/>
                <w:lang w:val="es-BO" w:eastAsia="en-US"/>
              </w:rPr>
            </w:pPr>
            <w:r w:rsidRPr="00436AF3">
              <w:rPr>
                <w:rFonts w:ascii="Arial" w:hAnsi="Arial" w:cs="Arial"/>
                <w:lang w:val="es-BO" w:eastAsia="en-US"/>
              </w:rPr>
              <w:t>Puntaje de la evaluación CUMPLE/NO CUMPLE</w:t>
            </w:r>
          </w:p>
        </w:tc>
        <w:tc>
          <w:tcPr>
            <w:tcW w:w="487" w:type="pct"/>
            <w:gridSpan w:val="2"/>
            <w:shd w:val="clear" w:color="auto" w:fill="auto"/>
            <w:vAlign w:val="center"/>
          </w:tcPr>
          <w:p w14:paraId="02108D4A" w14:textId="77777777" w:rsidR="00436AF3" w:rsidRPr="00436AF3" w:rsidRDefault="00436AF3" w:rsidP="00436AF3">
            <w:pPr>
              <w:ind w:left="360"/>
              <w:rPr>
                <w:rFonts w:ascii="Arial" w:hAnsi="Arial" w:cs="Arial"/>
                <w:b/>
                <w:lang w:val="es-BO" w:eastAsia="en-US"/>
              </w:rPr>
            </w:pPr>
            <w:r w:rsidRPr="00436AF3">
              <w:rPr>
                <w:rFonts w:ascii="Arial" w:hAnsi="Arial" w:cs="Arial"/>
                <w:b/>
                <w:lang w:val="es-BO" w:eastAsia="en-US"/>
              </w:rPr>
              <w:t>30</w:t>
            </w:r>
          </w:p>
        </w:tc>
        <w:tc>
          <w:tcPr>
            <w:tcW w:w="696" w:type="pct"/>
            <w:gridSpan w:val="2"/>
            <w:shd w:val="clear" w:color="auto" w:fill="auto"/>
            <w:vAlign w:val="center"/>
          </w:tcPr>
          <w:p w14:paraId="50090C20" w14:textId="77777777" w:rsidR="00436AF3" w:rsidRPr="00436AF3" w:rsidRDefault="00436AF3" w:rsidP="00436AF3">
            <w:pPr>
              <w:jc w:val="center"/>
              <w:rPr>
                <w:rFonts w:ascii="Arial" w:hAnsi="Arial" w:cs="Arial"/>
                <w:b/>
                <w:lang w:val="es-BO" w:eastAsia="en-US"/>
              </w:rPr>
            </w:pPr>
          </w:p>
        </w:tc>
        <w:tc>
          <w:tcPr>
            <w:tcW w:w="762" w:type="pct"/>
            <w:gridSpan w:val="2"/>
            <w:shd w:val="clear" w:color="auto" w:fill="auto"/>
            <w:vAlign w:val="center"/>
          </w:tcPr>
          <w:p w14:paraId="06230E77" w14:textId="77777777" w:rsidR="00436AF3" w:rsidRPr="00436AF3" w:rsidRDefault="00436AF3" w:rsidP="00436AF3">
            <w:pPr>
              <w:jc w:val="center"/>
              <w:rPr>
                <w:rFonts w:ascii="Arial" w:hAnsi="Arial" w:cs="Arial"/>
                <w:b/>
                <w:lang w:val="es-BO" w:eastAsia="en-US"/>
              </w:rPr>
            </w:pPr>
          </w:p>
        </w:tc>
        <w:tc>
          <w:tcPr>
            <w:tcW w:w="760" w:type="pct"/>
            <w:gridSpan w:val="2"/>
            <w:shd w:val="clear" w:color="auto" w:fill="auto"/>
            <w:vAlign w:val="center"/>
          </w:tcPr>
          <w:p w14:paraId="09EEA681" w14:textId="77777777" w:rsidR="00436AF3" w:rsidRPr="00436AF3" w:rsidRDefault="00436AF3" w:rsidP="00436AF3">
            <w:pPr>
              <w:jc w:val="center"/>
              <w:rPr>
                <w:rFonts w:ascii="Arial" w:hAnsi="Arial" w:cs="Arial"/>
                <w:b/>
                <w:lang w:val="es-BO" w:eastAsia="en-US"/>
              </w:rPr>
            </w:pPr>
          </w:p>
        </w:tc>
        <w:tc>
          <w:tcPr>
            <w:tcW w:w="762" w:type="pct"/>
            <w:shd w:val="clear" w:color="auto" w:fill="auto"/>
            <w:vAlign w:val="center"/>
          </w:tcPr>
          <w:p w14:paraId="237649FA" w14:textId="77777777" w:rsidR="00436AF3" w:rsidRPr="00436AF3" w:rsidRDefault="00436AF3" w:rsidP="00436AF3">
            <w:pPr>
              <w:jc w:val="center"/>
              <w:rPr>
                <w:rFonts w:ascii="Arial" w:hAnsi="Arial" w:cs="Arial"/>
                <w:b/>
                <w:lang w:val="es-BO" w:eastAsia="en-US"/>
              </w:rPr>
            </w:pPr>
          </w:p>
        </w:tc>
      </w:tr>
      <w:tr w:rsidR="00436AF3" w:rsidRPr="00436AF3" w14:paraId="6DAF5C7F" w14:textId="77777777" w:rsidTr="00436AF3">
        <w:trPr>
          <w:trHeight w:val="361"/>
        </w:trPr>
        <w:tc>
          <w:tcPr>
            <w:tcW w:w="1533" w:type="pct"/>
            <w:gridSpan w:val="2"/>
            <w:shd w:val="clear" w:color="auto" w:fill="auto"/>
            <w:vAlign w:val="center"/>
          </w:tcPr>
          <w:p w14:paraId="1603523A" w14:textId="77777777" w:rsidR="00436AF3" w:rsidRPr="00436AF3" w:rsidRDefault="00436AF3" w:rsidP="00436AF3">
            <w:pPr>
              <w:jc w:val="both"/>
              <w:rPr>
                <w:rFonts w:ascii="Arial" w:hAnsi="Arial" w:cs="Arial"/>
                <w:lang w:val="es-BO" w:eastAsia="en-US"/>
              </w:rPr>
            </w:pPr>
            <w:r w:rsidRPr="00436AF3">
              <w:rPr>
                <w:rFonts w:ascii="Arial" w:hAnsi="Arial" w:cs="Arial"/>
                <w:lang w:val="es-BO" w:eastAsia="en-US"/>
              </w:rPr>
              <w:t>Puntaje de las Condiciones Adicionales</w:t>
            </w:r>
          </w:p>
        </w:tc>
        <w:tc>
          <w:tcPr>
            <w:tcW w:w="487" w:type="pct"/>
            <w:gridSpan w:val="2"/>
            <w:shd w:val="clear" w:color="auto" w:fill="auto"/>
            <w:vAlign w:val="center"/>
          </w:tcPr>
          <w:p w14:paraId="187631D8" w14:textId="77777777" w:rsidR="00436AF3" w:rsidRPr="00436AF3" w:rsidRDefault="00436AF3" w:rsidP="00436AF3">
            <w:pPr>
              <w:ind w:left="360"/>
              <w:rPr>
                <w:rFonts w:ascii="Arial" w:hAnsi="Arial" w:cs="Arial"/>
                <w:b/>
                <w:lang w:val="es-BO" w:eastAsia="en-US"/>
              </w:rPr>
            </w:pPr>
            <w:r w:rsidRPr="00436AF3">
              <w:rPr>
                <w:rFonts w:ascii="Arial" w:hAnsi="Arial" w:cs="Arial"/>
                <w:b/>
                <w:lang w:val="es-BO" w:eastAsia="en-US"/>
              </w:rPr>
              <w:t>50</w:t>
            </w:r>
          </w:p>
        </w:tc>
        <w:tc>
          <w:tcPr>
            <w:tcW w:w="696" w:type="pct"/>
            <w:gridSpan w:val="2"/>
            <w:shd w:val="clear" w:color="auto" w:fill="auto"/>
            <w:vAlign w:val="center"/>
          </w:tcPr>
          <w:p w14:paraId="0962FCD8" w14:textId="77777777" w:rsidR="00436AF3" w:rsidRPr="00436AF3" w:rsidRDefault="00436AF3" w:rsidP="00436AF3">
            <w:pPr>
              <w:jc w:val="center"/>
              <w:rPr>
                <w:rFonts w:ascii="Arial" w:hAnsi="Arial" w:cs="Arial"/>
                <w:b/>
                <w:lang w:val="es-BO" w:eastAsia="en-US"/>
              </w:rPr>
            </w:pPr>
          </w:p>
        </w:tc>
        <w:tc>
          <w:tcPr>
            <w:tcW w:w="762" w:type="pct"/>
            <w:gridSpan w:val="2"/>
            <w:shd w:val="clear" w:color="auto" w:fill="auto"/>
            <w:vAlign w:val="center"/>
          </w:tcPr>
          <w:p w14:paraId="358AA7FC" w14:textId="77777777" w:rsidR="00436AF3" w:rsidRPr="00436AF3" w:rsidRDefault="00436AF3" w:rsidP="00436AF3">
            <w:pPr>
              <w:jc w:val="center"/>
              <w:rPr>
                <w:rFonts w:ascii="Arial" w:hAnsi="Arial" w:cs="Arial"/>
                <w:b/>
                <w:lang w:val="es-BO" w:eastAsia="en-US"/>
              </w:rPr>
            </w:pPr>
          </w:p>
        </w:tc>
        <w:tc>
          <w:tcPr>
            <w:tcW w:w="760" w:type="pct"/>
            <w:gridSpan w:val="2"/>
            <w:shd w:val="clear" w:color="auto" w:fill="auto"/>
            <w:vAlign w:val="center"/>
          </w:tcPr>
          <w:p w14:paraId="235B4D42" w14:textId="77777777" w:rsidR="00436AF3" w:rsidRPr="00436AF3" w:rsidRDefault="00436AF3" w:rsidP="00436AF3">
            <w:pPr>
              <w:jc w:val="center"/>
              <w:rPr>
                <w:rFonts w:ascii="Arial" w:hAnsi="Arial" w:cs="Arial"/>
                <w:b/>
                <w:lang w:val="es-BO" w:eastAsia="en-US"/>
              </w:rPr>
            </w:pPr>
          </w:p>
        </w:tc>
        <w:tc>
          <w:tcPr>
            <w:tcW w:w="762" w:type="pct"/>
            <w:shd w:val="clear" w:color="auto" w:fill="auto"/>
            <w:vAlign w:val="center"/>
          </w:tcPr>
          <w:p w14:paraId="00AFA73C" w14:textId="77777777" w:rsidR="00436AF3" w:rsidRPr="00436AF3" w:rsidRDefault="00436AF3" w:rsidP="00436AF3">
            <w:pPr>
              <w:jc w:val="center"/>
              <w:rPr>
                <w:rFonts w:ascii="Arial" w:hAnsi="Arial" w:cs="Arial"/>
                <w:b/>
                <w:lang w:val="es-BO" w:eastAsia="en-US"/>
              </w:rPr>
            </w:pPr>
          </w:p>
        </w:tc>
      </w:tr>
      <w:tr w:rsidR="00436AF3" w:rsidRPr="00436AF3" w14:paraId="10D30A11" w14:textId="77777777" w:rsidTr="00436AF3">
        <w:trPr>
          <w:trHeight w:val="361"/>
        </w:trPr>
        <w:tc>
          <w:tcPr>
            <w:tcW w:w="1533" w:type="pct"/>
            <w:gridSpan w:val="2"/>
            <w:shd w:val="clear" w:color="auto" w:fill="DBE5F1" w:themeFill="accent1" w:themeFillTint="33"/>
            <w:vAlign w:val="center"/>
          </w:tcPr>
          <w:p w14:paraId="7B7C5AB6"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PUNTAJE TOTAL DE LA EVALUACIÓN DE LA PROPUESTA TÉCNICA</w:t>
            </w:r>
            <m:oMath>
              <m:r>
                <m:rPr>
                  <m:sty m:val="bi"/>
                </m:rPr>
                <w:rPr>
                  <w:rFonts w:ascii="Cambria Math" w:hAnsi="Cambria Math" w:cs="Arial"/>
                  <w:lang w:val="es-BO" w:eastAsia="en-US"/>
                </w:rPr>
                <m:t>(PT)</m:t>
              </m:r>
            </m:oMath>
          </w:p>
        </w:tc>
        <w:tc>
          <w:tcPr>
            <w:tcW w:w="487" w:type="pct"/>
            <w:gridSpan w:val="2"/>
            <w:shd w:val="clear" w:color="auto" w:fill="DBE5F1" w:themeFill="accent1" w:themeFillTint="33"/>
            <w:vAlign w:val="center"/>
          </w:tcPr>
          <w:p w14:paraId="6CB0F71E" w14:textId="77777777" w:rsidR="00436AF3" w:rsidRPr="00436AF3" w:rsidRDefault="00436AF3" w:rsidP="00436AF3">
            <w:pPr>
              <w:ind w:left="360"/>
              <w:rPr>
                <w:rFonts w:ascii="Arial" w:hAnsi="Arial" w:cs="Arial"/>
                <w:b/>
                <w:lang w:val="es-BO" w:eastAsia="en-US"/>
              </w:rPr>
            </w:pPr>
            <w:r w:rsidRPr="00436AF3">
              <w:rPr>
                <w:rFonts w:ascii="Arial" w:hAnsi="Arial" w:cs="Arial"/>
                <w:b/>
                <w:lang w:val="es-BO" w:eastAsia="en-US"/>
              </w:rPr>
              <w:t>80</w:t>
            </w:r>
          </w:p>
        </w:tc>
        <w:tc>
          <w:tcPr>
            <w:tcW w:w="696" w:type="pct"/>
            <w:gridSpan w:val="2"/>
            <w:shd w:val="clear" w:color="auto" w:fill="DBE5F1" w:themeFill="accent1" w:themeFillTint="33"/>
            <w:vAlign w:val="center"/>
          </w:tcPr>
          <w:p w14:paraId="5C05359B" w14:textId="77777777" w:rsidR="00436AF3" w:rsidRPr="00436AF3" w:rsidRDefault="00436AF3" w:rsidP="00436AF3">
            <w:pPr>
              <w:ind w:left="706"/>
              <w:jc w:val="center"/>
              <w:rPr>
                <w:rFonts w:ascii="Arial" w:hAnsi="Arial" w:cs="Arial"/>
                <w:b/>
                <w:lang w:val="es-BO" w:eastAsia="en-US"/>
              </w:rPr>
            </w:pPr>
          </w:p>
        </w:tc>
        <w:tc>
          <w:tcPr>
            <w:tcW w:w="762" w:type="pct"/>
            <w:gridSpan w:val="2"/>
            <w:shd w:val="clear" w:color="auto" w:fill="DBE5F1" w:themeFill="accent1" w:themeFillTint="33"/>
            <w:vAlign w:val="center"/>
          </w:tcPr>
          <w:p w14:paraId="4EE650F3" w14:textId="77777777" w:rsidR="00436AF3" w:rsidRPr="00436AF3" w:rsidRDefault="00436AF3" w:rsidP="00436AF3">
            <w:pPr>
              <w:jc w:val="center"/>
              <w:rPr>
                <w:rFonts w:ascii="Arial" w:hAnsi="Arial" w:cs="Arial"/>
                <w:b/>
                <w:lang w:val="es-BO" w:eastAsia="en-US"/>
              </w:rPr>
            </w:pPr>
          </w:p>
        </w:tc>
        <w:tc>
          <w:tcPr>
            <w:tcW w:w="760" w:type="pct"/>
            <w:gridSpan w:val="2"/>
            <w:shd w:val="clear" w:color="auto" w:fill="DBE5F1" w:themeFill="accent1" w:themeFillTint="33"/>
            <w:vAlign w:val="center"/>
          </w:tcPr>
          <w:p w14:paraId="74BC6BB7" w14:textId="77777777" w:rsidR="00436AF3" w:rsidRPr="00436AF3" w:rsidRDefault="00436AF3" w:rsidP="00436AF3">
            <w:pPr>
              <w:jc w:val="center"/>
              <w:rPr>
                <w:rFonts w:ascii="Arial" w:hAnsi="Arial" w:cs="Arial"/>
                <w:b/>
                <w:lang w:val="es-BO" w:eastAsia="en-US"/>
              </w:rPr>
            </w:pPr>
          </w:p>
        </w:tc>
        <w:tc>
          <w:tcPr>
            <w:tcW w:w="762" w:type="pct"/>
            <w:shd w:val="clear" w:color="auto" w:fill="DBE5F1" w:themeFill="accent1" w:themeFillTint="33"/>
            <w:vAlign w:val="center"/>
          </w:tcPr>
          <w:p w14:paraId="7B7D4BD4" w14:textId="77777777" w:rsidR="00436AF3" w:rsidRPr="00436AF3" w:rsidRDefault="00436AF3" w:rsidP="00436AF3">
            <w:pPr>
              <w:jc w:val="center"/>
              <w:rPr>
                <w:rFonts w:ascii="Arial" w:hAnsi="Arial" w:cs="Arial"/>
                <w:b/>
                <w:lang w:val="es-BO" w:eastAsia="en-US"/>
              </w:rPr>
            </w:pPr>
          </w:p>
        </w:tc>
      </w:tr>
    </w:tbl>
    <w:p w14:paraId="0B35E002" w14:textId="77777777" w:rsidR="00436AF3" w:rsidRPr="00436AF3" w:rsidRDefault="00436AF3" w:rsidP="00436AF3">
      <w:pPr>
        <w:tabs>
          <w:tab w:val="center" w:pos="5833"/>
          <w:tab w:val="right" w:pos="10252"/>
        </w:tabs>
        <w:jc w:val="center"/>
        <w:rPr>
          <w:rFonts w:cs="Tahoma"/>
          <w:b/>
          <w:sz w:val="18"/>
          <w:szCs w:val="18"/>
          <w:lang w:val="es-BO" w:eastAsia="en-US"/>
        </w:rPr>
      </w:pPr>
    </w:p>
    <w:p w14:paraId="0EA555E7" w14:textId="77777777" w:rsidR="00436AF3" w:rsidRDefault="00436AF3" w:rsidP="00436AF3">
      <w:pPr>
        <w:tabs>
          <w:tab w:val="center" w:pos="5833"/>
          <w:tab w:val="right" w:pos="10252"/>
        </w:tabs>
        <w:jc w:val="center"/>
        <w:rPr>
          <w:rFonts w:cs="Tahoma"/>
          <w:b/>
          <w:sz w:val="18"/>
          <w:szCs w:val="18"/>
          <w:lang w:val="es-BO" w:eastAsia="en-US"/>
        </w:rPr>
      </w:pPr>
    </w:p>
    <w:p w14:paraId="36B63D10" w14:textId="77777777" w:rsidR="00840999" w:rsidRDefault="00840999" w:rsidP="00436AF3">
      <w:pPr>
        <w:tabs>
          <w:tab w:val="center" w:pos="5833"/>
          <w:tab w:val="right" w:pos="10252"/>
        </w:tabs>
        <w:jc w:val="center"/>
        <w:rPr>
          <w:rFonts w:cs="Tahoma"/>
          <w:b/>
          <w:sz w:val="18"/>
          <w:szCs w:val="18"/>
          <w:lang w:val="es-BO" w:eastAsia="en-US"/>
        </w:rPr>
      </w:pPr>
    </w:p>
    <w:p w14:paraId="085161C3" w14:textId="77777777" w:rsidR="00840999" w:rsidRDefault="00840999" w:rsidP="00436AF3">
      <w:pPr>
        <w:tabs>
          <w:tab w:val="center" w:pos="5833"/>
          <w:tab w:val="right" w:pos="10252"/>
        </w:tabs>
        <w:jc w:val="center"/>
        <w:rPr>
          <w:rFonts w:cs="Tahoma"/>
          <w:b/>
          <w:sz w:val="18"/>
          <w:szCs w:val="18"/>
          <w:lang w:val="es-BO" w:eastAsia="en-US"/>
        </w:rPr>
      </w:pPr>
    </w:p>
    <w:p w14:paraId="35202C3D" w14:textId="77777777" w:rsidR="00840999" w:rsidRDefault="00840999" w:rsidP="00436AF3">
      <w:pPr>
        <w:tabs>
          <w:tab w:val="center" w:pos="5833"/>
          <w:tab w:val="right" w:pos="10252"/>
        </w:tabs>
        <w:jc w:val="center"/>
        <w:rPr>
          <w:rFonts w:cs="Tahoma"/>
          <w:b/>
          <w:sz w:val="18"/>
          <w:szCs w:val="18"/>
          <w:lang w:val="es-BO" w:eastAsia="en-US"/>
        </w:rPr>
      </w:pPr>
    </w:p>
    <w:p w14:paraId="2E4DF50E" w14:textId="77777777" w:rsidR="00840999" w:rsidRDefault="00840999" w:rsidP="00436AF3">
      <w:pPr>
        <w:tabs>
          <w:tab w:val="center" w:pos="5833"/>
          <w:tab w:val="right" w:pos="10252"/>
        </w:tabs>
        <w:jc w:val="center"/>
        <w:rPr>
          <w:rFonts w:cs="Tahoma"/>
          <w:b/>
          <w:sz w:val="18"/>
          <w:szCs w:val="18"/>
          <w:lang w:val="es-BO" w:eastAsia="en-US"/>
        </w:rPr>
      </w:pPr>
    </w:p>
    <w:p w14:paraId="7FBEEC34" w14:textId="77777777" w:rsidR="00840999" w:rsidRDefault="00840999" w:rsidP="00436AF3">
      <w:pPr>
        <w:tabs>
          <w:tab w:val="center" w:pos="5833"/>
          <w:tab w:val="right" w:pos="10252"/>
        </w:tabs>
        <w:jc w:val="center"/>
        <w:rPr>
          <w:rFonts w:cs="Tahoma"/>
          <w:b/>
          <w:sz w:val="18"/>
          <w:szCs w:val="18"/>
          <w:lang w:val="es-BO" w:eastAsia="en-US"/>
        </w:rPr>
      </w:pPr>
    </w:p>
    <w:p w14:paraId="5A788A17" w14:textId="77777777" w:rsidR="00840999" w:rsidRDefault="00840999" w:rsidP="00436AF3">
      <w:pPr>
        <w:tabs>
          <w:tab w:val="center" w:pos="5833"/>
          <w:tab w:val="right" w:pos="10252"/>
        </w:tabs>
        <w:jc w:val="center"/>
        <w:rPr>
          <w:rFonts w:cs="Tahoma"/>
          <w:b/>
          <w:sz w:val="18"/>
          <w:szCs w:val="18"/>
          <w:lang w:val="es-BO" w:eastAsia="en-US"/>
        </w:rPr>
      </w:pPr>
    </w:p>
    <w:p w14:paraId="2CDF5830"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lastRenderedPageBreak/>
        <w:t>FORMULARIO V-4</w:t>
      </w:r>
    </w:p>
    <w:p w14:paraId="0F46EA67"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t xml:space="preserve"> RESUMEN DE LA EVALUACIÓN TÉCNICA Y ECONÓMICA</w:t>
      </w:r>
    </w:p>
    <w:p w14:paraId="2E9B3767" w14:textId="77777777" w:rsidR="00436AF3" w:rsidRPr="00436AF3" w:rsidRDefault="00436AF3" w:rsidP="00436AF3">
      <w:pPr>
        <w:tabs>
          <w:tab w:val="center" w:pos="5833"/>
          <w:tab w:val="right" w:pos="10252"/>
        </w:tabs>
        <w:jc w:val="center"/>
        <w:rPr>
          <w:rFonts w:cs="Tahoma"/>
          <w:b/>
          <w:i/>
          <w:sz w:val="14"/>
          <w:lang w:val="es-BO" w:eastAsia="en-US"/>
        </w:rPr>
      </w:pPr>
      <w:r w:rsidRPr="00436AF3">
        <w:rPr>
          <w:rFonts w:cs="Tahoma"/>
          <w:b/>
          <w:i/>
          <w:szCs w:val="18"/>
          <w:lang w:val="es-BO" w:eastAsia="en-US"/>
        </w:rPr>
        <w:t>(Este Formulario es aplicable solo cuando se emplee el Método de Selección y Adjudicación Calidad, Propuesta Técnica y Costo. Caso contrario suprimir este Formulario)</w:t>
      </w:r>
    </w:p>
    <w:p w14:paraId="13A936EC" w14:textId="77777777" w:rsidR="00436AF3" w:rsidRPr="00436AF3" w:rsidRDefault="00436AF3" w:rsidP="00436AF3">
      <w:pPr>
        <w:tabs>
          <w:tab w:val="left" w:pos="709"/>
        </w:tabs>
        <w:jc w:val="both"/>
        <w:rPr>
          <w:rFonts w:cs="Tahoma"/>
          <w:lang w:val="es-BO" w:eastAsia="en-US"/>
        </w:rPr>
      </w:pPr>
    </w:p>
    <w:p w14:paraId="5DACC0AB" w14:textId="77777777" w:rsidR="00436AF3" w:rsidRPr="00436AF3" w:rsidRDefault="00436AF3" w:rsidP="00436AF3">
      <w:pPr>
        <w:tabs>
          <w:tab w:val="left" w:pos="709"/>
        </w:tabs>
        <w:jc w:val="both"/>
        <w:rPr>
          <w:rFonts w:cs="Tahoma"/>
          <w:sz w:val="18"/>
          <w:szCs w:val="18"/>
          <w:lang w:val="es-BO" w:eastAsia="en-US"/>
        </w:rPr>
      </w:pPr>
      <w:r w:rsidRPr="00436AF3">
        <w:rPr>
          <w:rFonts w:cs="Tahoma"/>
          <w:sz w:val="18"/>
          <w:szCs w:val="18"/>
          <w:lang w:val="es-BO" w:eastAsia="en-US"/>
        </w:rPr>
        <w:t>Los factores de evaluación deberán determinarse de acuerdo con lo siguiente:</w:t>
      </w:r>
    </w:p>
    <w:p w14:paraId="47683E28" w14:textId="77777777" w:rsidR="00436AF3" w:rsidRPr="00436AF3" w:rsidRDefault="00436AF3" w:rsidP="00436AF3">
      <w:pPr>
        <w:tabs>
          <w:tab w:val="left" w:pos="709"/>
        </w:tabs>
        <w:jc w:val="both"/>
        <w:rPr>
          <w:rFonts w:cs="Tahoma"/>
          <w:sz w:val="18"/>
          <w:szCs w:val="18"/>
          <w:lang w:val="es-BO" w:eastAsia="en-US"/>
        </w:rPr>
      </w:pPr>
    </w:p>
    <w:tbl>
      <w:tblPr>
        <w:tblW w:w="0" w:type="auto"/>
        <w:jc w:val="center"/>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05"/>
        <w:gridCol w:w="4531"/>
        <w:gridCol w:w="1991"/>
      </w:tblGrid>
      <w:tr w:rsidR="00436AF3" w:rsidRPr="00436AF3" w14:paraId="18ACB733" w14:textId="77777777" w:rsidTr="00436AF3">
        <w:trPr>
          <w:jc w:val="center"/>
        </w:trPr>
        <w:tc>
          <w:tcPr>
            <w:tcW w:w="1505" w:type="dxa"/>
            <w:shd w:val="clear" w:color="auto" w:fill="DBE5F1" w:themeFill="accent1" w:themeFillTint="33"/>
            <w:vAlign w:val="center"/>
          </w:tcPr>
          <w:p w14:paraId="05255CCD"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ABREVIACIÓN</w:t>
            </w:r>
          </w:p>
        </w:tc>
        <w:tc>
          <w:tcPr>
            <w:tcW w:w="4531" w:type="dxa"/>
            <w:shd w:val="clear" w:color="auto" w:fill="DBE5F1" w:themeFill="accent1" w:themeFillTint="33"/>
            <w:vAlign w:val="center"/>
          </w:tcPr>
          <w:p w14:paraId="0565D6E7"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DESCRIPCIÓN</w:t>
            </w:r>
          </w:p>
        </w:tc>
        <w:tc>
          <w:tcPr>
            <w:tcW w:w="1991" w:type="dxa"/>
            <w:shd w:val="clear" w:color="auto" w:fill="DBE5F1" w:themeFill="accent1" w:themeFillTint="33"/>
            <w:vAlign w:val="center"/>
          </w:tcPr>
          <w:p w14:paraId="2EF218C3"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PUNTAJE ASIGNADO</w:t>
            </w:r>
          </w:p>
        </w:tc>
      </w:tr>
      <w:tr w:rsidR="00436AF3" w:rsidRPr="00436AF3" w14:paraId="0C570CD1" w14:textId="77777777" w:rsidTr="00436AF3">
        <w:trPr>
          <w:jc w:val="center"/>
        </w:trPr>
        <w:tc>
          <w:tcPr>
            <w:tcW w:w="1505" w:type="dxa"/>
            <w:vAlign w:val="center"/>
          </w:tcPr>
          <w:p w14:paraId="34FCE882" w14:textId="77777777" w:rsidR="00436AF3" w:rsidRPr="00436AF3" w:rsidRDefault="00436AF3" w:rsidP="00436AF3">
            <w:pPr>
              <w:tabs>
                <w:tab w:val="left" w:pos="709"/>
              </w:tabs>
              <w:spacing w:before="120" w:after="120"/>
              <w:jc w:val="center"/>
              <w:rPr>
                <w:rFonts w:ascii="Arial" w:hAnsi="Arial" w:cs="Arial"/>
                <w:b/>
                <w:lang w:val="es-BO" w:eastAsia="en-US"/>
              </w:rPr>
            </w:pPr>
            <m:oMathPara>
              <m:oMath>
                <m:r>
                  <m:rPr>
                    <m:sty m:val="bi"/>
                  </m:rPr>
                  <w:rPr>
                    <w:rFonts w:ascii="Cambria Math" w:eastAsia="Calibri" w:hAnsi="Cambria Math" w:cs="Arial"/>
                    <w:lang w:val="es-BO" w:eastAsia="en-US"/>
                  </w:rPr>
                  <m:t>PE</m:t>
                </m:r>
              </m:oMath>
            </m:oMathPara>
          </w:p>
        </w:tc>
        <w:tc>
          <w:tcPr>
            <w:tcW w:w="4531" w:type="dxa"/>
            <w:vAlign w:val="center"/>
          </w:tcPr>
          <w:p w14:paraId="657099EB"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Económica</w:t>
            </w:r>
          </w:p>
        </w:tc>
        <w:tc>
          <w:tcPr>
            <w:tcW w:w="1991" w:type="dxa"/>
            <w:vAlign w:val="center"/>
          </w:tcPr>
          <w:p w14:paraId="2BCDAC48" w14:textId="77777777" w:rsidR="00436AF3" w:rsidRPr="00436AF3" w:rsidRDefault="00436AF3" w:rsidP="00436AF3">
            <w:pPr>
              <w:tabs>
                <w:tab w:val="left" w:pos="709"/>
              </w:tabs>
              <w:spacing w:before="120" w:after="120"/>
              <w:jc w:val="center"/>
              <w:rPr>
                <w:rFonts w:ascii="Arial" w:hAnsi="Arial" w:cs="Arial"/>
                <w:lang w:val="es-BO" w:eastAsia="en-US"/>
              </w:rPr>
            </w:pPr>
            <w:r w:rsidRPr="00436AF3">
              <w:rPr>
                <w:rFonts w:ascii="Arial" w:eastAsia="Calibri" w:hAnsi="Arial" w:cs="Arial"/>
                <w:lang w:val="es-BO" w:eastAsia="en-US"/>
              </w:rPr>
              <w:t>20 puntos</w:t>
            </w:r>
          </w:p>
        </w:tc>
      </w:tr>
      <w:tr w:rsidR="00436AF3" w:rsidRPr="00436AF3" w14:paraId="07DDBF80" w14:textId="77777777" w:rsidTr="00436AF3">
        <w:trPr>
          <w:jc w:val="center"/>
        </w:trPr>
        <w:tc>
          <w:tcPr>
            <w:tcW w:w="1505" w:type="dxa"/>
            <w:vAlign w:val="center"/>
          </w:tcPr>
          <w:p w14:paraId="02936C6C" w14:textId="77777777" w:rsidR="00436AF3" w:rsidRPr="00436AF3" w:rsidRDefault="00436AF3" w:rsidP="00436AF3">
            <w:pPr>
              <w:tabs>
                <w:tab w:val="left" w:pos="709"/>
              </w:tabs>
              <w:spacing w:before="120" w:after="120"/>
              <w:jc w:val="center"/>
              <w:rPr>
                <w:rFonts w:ascii="Arial" w:hAnsi="Arial" w:cs="Arial"/>
                <w:b/>
                <w:lang w:val="es-BO" w:eastAsia="en-US"/>
              </w:rPr>
            </w:pPr>
            <m:oMathPara>
              <m:oMath>
                <m:r>
                  <m:rPr>
                    <m:sty m:val="bi"/>
                  </m:rPr>
                  <w:rPr>
                    <w:rFonts w:ascii="Cambria Math" w:hAnsi="Cambria Math" w:cs="Arial"/>
                    <w:lang w:val="es-BO" w:eastAsia="en-US"/>
                  </w:rPr>
                  <m:t>PT</m:t>
                </m:r>
              </m:oMath>
            </m:oMathPara>
          </w:p>
        </w:tc>
        <w:tc>
          <w:tcPr>
            <w:tcW w:w="4531" w:type="dxa"/>
            <w:vAlign w:val="center"/>
          </w:tcPr>
          <w:p w14:paraId="6CB30B14"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Técnica</w:t>
            </w:r>
          </w:p>
        </w:tc>
        <w:tc>
          <w:tcPr>
            <w:tcW w:w="1991" w:type="dxa"/>
            <w:vAlign w:val="center"/>
          </w:tcPr>
          <w:p w14:paraId="2BBCDFAD"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80 puntos</w:t>
            </w:r>
          </w:p>
        </w:tc>
      </w:tr>
      <w:tr w:rsidR="00436AF3" w:rsidRPr="00436AF3" w14:paraId="51195D34" w14:textId="77777777" w:rsidTr="00436AF3">
        <w:trPr>
          <w:jc w:val="center"/>
        </w:trPr>
        <w:tc>
          <w:tcPr>
            <w:tcW w:w="1505" w:type="dxa"/>
            <w:shd w:val="clear" w:color="auto" w:fill="DBE5F1" w:themeFill="accent1" w:themeFillTint="33"/>
            <w:vAlign w:val="center"/>
          </w:tcPr>
          <w:p w14:paraId="61084832" w14:textId="77777777" w:rsidR="00436AF3" w:rsidRPr="00436AF3" w:rsidRDefault="00436AF3" w:rsidP="00436AF3">
            <w:pPr>
              <w:tabs>
                <w:tab w:val="left" w:pos="709"/>
              </w:tabs>
              <w:spacing w:before="120" w:after="120"/>
              <w:jc w:val="center"/>
              <w:rPr>
                <w:rFonts w:ascii="Arial" w:eastAsia="Calibri" w:hAnsi="Arial" w:cs="Arial"/>
                <w:b/>
                <w:lang w:val="es-BO" w:eastAsia="en-US"/>
              </w:rPr>
            </w:pPr>
            <m:oMathPara>
              <m:oMath>
                <m:r>
                  <m:rPr>
                    <m:sty m:val="bi"/>
                  </m:rPr>
                  <w:rPr>
                    <w:rFonts w:ascii="Cambria Math" w:eastAsia="Calibri" w:hAnsi="Cambria Math" w:cs="Arial"/>
                    <w:lang w:val="es-BO" w:eastAsia="en-US"/>
                  </w:rPr>
                  <m:t>PTP</m:t>
                </m:r>
              </m:oMath>
            </m:oMathPara>
          </w:p>
        </w:tc>
        <w:tc>
          <w:tcPr>
            <w:tcW w:w="4531" w:type="dxa"/>
            <w:shd w:val="clear" w:color="auto" w:fill="DBE5F1" w:themeFill="accent1" w:themeFillTint="33"/>
            <w:vAlign w:val="center"/>
          </w:tcPr>
          <w:p w14:paraId="15C696EF"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PUNTAJE TOTAL DE LA PROPUESTA EVALUADA</w:t>
            </w:r>
          </w:p>
        </w:tc>
        <w:tc>
          <w:tcPr>
            <w:tcW w:w="1991" w:type="dxa"/>
            <w:shd w:val="clear" w:color="auto" w:fill="DBE5F1" w:themeFill="accent1" w:themeFillTint="33"/>
            <w:vAlign w:val="center"/>
          </w:tcPr>
          <w:p w14:paraId="7E991075"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100 puntos</w:t>
            </w:r>
          </w:p>
        </w:tc>
      </w:tr>
    </w:tbl>
    <w:p w14:paraId="551961BD" w14:textId="77777777" w:rsidR="00436AF3" w:rsidRPr="00436AF3" w:rsidRDefault="00436AF3" w:rsidP="00436AF3">
      <w:pPr>
        <w:tabs>
          <w:tab w:val="left" w:pos="709"/>
        </w:tabs>
        <w:ind w:left="720"/>
        <w:jc w:val="both"/>
        <w:rPr>
          <w:rFonts w:ascii="Arial" w:hAnsi="Arial" w:cs="Arial"/>
          <w:lang w:val="es-BO" w:eastAsia="en-US"/>
        </w:rPr>
      </w:pPr>
    </w:p>
    <w:p w14:paraId="49C7854C" w14:textId="77777777" w:rsidR="00436AF3" w:rsidRPr="00436AF3" w:rsidRDefault="00436AF3" w:rsidP="00436AF3">
      <w:pPr>
        <w:tabs>
          <w:tab w:val="left" w:pos="709"/>
        </w:tabs>
        <w:ind w:left="720"/>
        <w:jc w:val="both"/>
        <w:rPr>
          <w:rFonts w:ascii="Arial" w:hAnsi="Arial" w:cs="Arial"/>
          <w:lang w:val="es-BO" w:eastAsia="en-US"/>
        </w:rPr>
      </w:pPr>
    </w:p>
    <w:tbl>
      <w:tblPr>
        <w:tblW w:w="5000" w:type="pct"/>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CellMar>
          <w:left w:w="28" w:type="dxa"/>
          <w:right w:w="28" w:type="dxa"/>
        </w:tblCellMar>
        <w:tblLook w:val="01E0" w:firstRow="1" w:lastRow="1" w:firstColumn="1" w:lastColumn="1" w:noHBand="0" w:noVBand="0"/>
      </w:tblPr>
      <w:tblGrid>
        <w:gridCol w:w="2818"/>
        <w:gridCol w:w="1544"/>
        <w:gridCol w:w="1489"/>
        <w:gridCol w:w="1484"/>
        <w:gridCol w:w="1487"/>
      </w:tblGrid>
      <w:tr w:rsidR="00436AF3" w:rsidRPr="00436AF3" w14:paraId="4D968653" w14:textId="77777777" w:rsidTr="00436AF3">
        <w:trPr>
          <w:trHeight w:val="255"/>
        </w:trPr>
        <w:tc>
          <w:tcPr>
            <w:tcW w:w="1597" w:type="pct"/>
            <w:vMerge w:val="restart"/>
            <w:shd w:val="clear" w:color="auto" w:fill="DBE5F1" w:themeFill="accent1" w:themeFillTint="33"/>
            <w:vAlign w:val="center"/>
          </w:tcPr>
          <w:p w14:paraId="06519532" w14:textId="77777777" w:rsidR="00436AF3" w:rsidRPr="00436AF3" w:rsidRDefault="00436AF3" w:rsidP="00436AF3">
            <w:pPr>
              <w:tabs>
                <w:tab w:val="left" w:pos="142"/>
              </w:tabs>
              <w:spacing w:before="120" w:after="120"/>
              <w:ind w:left="142"/>
              <w:jc w:val="center"/>
              <w:rPr>
                <w:rFonts w:ascii="Arial" w:hAnsi="Arial" w:cs="Arial"/>
                <w:b/>
                <w:lang w:val="es-BO" w:eastAsia="en-US"/>
              </w:rPr>
            </w:pPr>
            <w:r w:rsidRPr="00436AF3">
              <w:rPr>
                <w:rFonts w:ascii="Arial" w:hAnsi="Arial" w:cs="Arial"/>
                <w:b/>
                <w:sz w:val="18"/>
                <w:szCs w:val="18"/>
                <w:lang w:val="es-BO" w:eastAsia="en-US"/>
              </w:rPr>
              <w:t>RESUMEN DE EVALUACIÓN</w:t>
            </w:r>
          </w:p>
        </w:tc>
        <w:tc>
          <w:tcPr>
            <w:tcW w:w="3403" w:type="pct"/>
            <w:gridSpan w:val="4"/>
            <w:shd w:val="clear" w:color="auto" w:fill="DBE5F1" w:themeFill="accent1" w:themeFillTint="33"/>
            <w:vAlign w:val="center"/>
          </w:tcPr>
          <w:p w14:paraId="02D557D0" w14:textId="77777777" w:rsidR="00436AF3" w:rsidRPr="00436AF3" w:rsidRDefault="00436AF3" w:rsidP="00436AF3">
            <w:pPr>
              <w:spacing w:before="120" w:after="120"/>
              <w:jc w:val="center"/>
              <w:rPr>
                <w:rFonts w:ascii="Arial" w:hAnsi="Arial" w:cs="Arial"/>
                <w:b/>
                <w:sz w:val="18"/>
                <w:szCs w:val="18"/>
                <w:lang w:val="es-BO" w:eastAsia="en-US"/>
              </w:rPr>
            </w:pPr>
            <w:r w:rsidRPr="00436AF3">
              <w:rPr>
                <w:rFonts w:ascii="Arial" w:hAnsi="Arial" w:cs="Arial"/>
                <w:b/>
                <w:sz w:val="18"/>
                <w:szCs w:val="18"/>
                <w:lang w:val="es-BO" w:eastAsia="en-US"/>
              </w:rPr>
              <w:t>PROPONENTES</w:t>
            </w:r>
          </w:p>
        </w:tc>
      </w:tr>
      <w:tr w:rsidR="00436AF3" w:rsidRPr="00436AF3" w14:paraId="2E0C72D6" w14:textId="77777777" w:rsidTr="00436AF3">
        <w:trPr>
          <w:trHeight w:val="255"/>
        </w:trPr>
        <w:tc>
          <w:tcPr>
            <w:tcW w:w="1597" w:type="pct"/>
            <w:vMerge/>
            <w:shd w:val="clear" w:color="auto" w:fill="DBE5F1" w:themeFill="accent1" w:themeFillTint="33"/>
            <w:vAlign w:val="center"/>
          </w:tcPr>
          <w:p w14:paraId="22AC0E1A" w14:textId="77777777" w:rsidR="00436AF3" w:rsidRPr="00436AF3" w:rsidRDefault="00436AF3" w:rsidP="00436AF3">
            <w:pPr>
              <w:tabs>
                <w:tab w:val="left" w:pos="709"/>
              </w:tabs>
              <w:spacing w:before="120" w:after="120"/>
              <w:ind w:left="360"/>
              <w:jc w:val="both"/>
              <w:rPr>
                <w:rFonts w:ascii="Arial" w:hAnsi="Arial" w:cs="Arial"/>
                <w:b/>
                <w:lang w:val="es-BO" w:eastAsia="en-US"/>
              </w:rPr>
            </w:pPr>
          </w:p>
        </w:tc>
        <w:tc>
          <w:tcPr>
            <w:tcW w:w="875" w:type="pct"/>
            <w:shd w:val="clear" w:color="auto" w:fill="DBE5F1" w:themeFill="accent1" w:themeFillTint="33"/>
            <w:vAlign w:val="center"/>
          </w:tcPr>
          <w:p w14:paraId="3DA5ADC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A</w:t>
            </w:r>
          </w:p>
        </w:tc>
        <w:tc>
          <w:tcPr>
            <w:tcW w:w="844" w:type="pct"/>
            <w:shd w:val="clear" w:color="auto" w:fill="DBE5F1" w:themeFill="accent1" w:themeFillTint="33"/>
            <w:vAlign w:val="center"/>
          </w:tcPr>
          <w:p w14:paraId="18094759"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B</w:t>
            </w:r>
          </w:p>
        </w:tc>
        <w:tc>
          <w:tcPr>
            <w:tcW w:w="841" w:type="pct"/>
            <w:shd w:val="clear" w:color="auto" w:fill="DBE5F1" w:themeFill="accent1" w:themeFillTint="33"/>
            <w:vAlign w:val="center"/>
          </w:tcPr>
          <w:p w14:paraId="3702EBD0"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w:t>
            </w:r>
          </w:p>
        </w:tc>
        <w:tc>
          <w:tcPr>
            <w:tcW w:w="843" w:type="pct"/>
            <w:shd w:val="clear" w:color="auto" w:fill="DBE5F1" w:themeFill="accent1" w:themeFillTint="33"/>
            <w:vAlign w:val="center"/>
          </w:tcPr>
          <w:p w14:paraId="061D532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n</w:t>
            </w:r>
          </w:p>
        </w:tc>
      </w:tr>
      <w:tr w:rsidR="00436AF3" w:rsidRPr="00436AF3" w14:paraId="2EBFD69E" w14:textId="77777777" w:rsidTr="00436AF3">
        <w:trPr>
          <w:trHeight w:val="255"/>
        </w:trPr>
        <w:tc>
          <w:tcPr>
            <w:tcW w:w="1597" w:type="pct"/>
            <w:shd w:val="clear" w:color="auto" w:fill="auto"/>
            <w:vAlign w:val="center"/>
          </w:tcPr>
          <w:p w14:paraId="2E9E49E5"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hAnsi="Arial" w:cs="Arial"/>
                <w:lang w:val="es-BO" w:eastAsia="en-US"/>
              </w:rPr>
              <w:t xml:space="preserve">Puntaje de la Evaluación de la Propuesta Económica (de acuerdo con lo establecido en el sub numeral 26.1.4.) </w:t>
            </w:r>
          </w:p>
        </w:tc>
        <w:tc>
          <w:tcPr>
            <w:tcW w:w="875" w:type="pct"/>
            <w:shd w:val="clear" w:color="auto" w:fill="auto"/>
            <w:vAlign w:val="center"/>
          </w:tcPr>
          <w:p w14:paraId="09859AFB"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659738EB"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756F6FE0"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4F23E2C7"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5B08238C" w14:textId="77777777" w:rsidTr="00436AF3">
        <w:trPr>
          <w:trHeight w:val="255"/>
        </w:trPr>
        <w:tc>
          <w:tcPr>
            <w:tcW w:w="1597" w:type="pct"/>
            <w:shd w:val="clear" w:color="auto" w:fill="auto"/>
            <w:vAlign w:val="center"/>
          </w:tcPr>
          <w:p w14:paraId="10993B93"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eastAsia="Calibri" w:hAnsi="Arial" w:cs="Arial"/>
                <w:lang w:val="es-BO" w:eastAsia="en-US"/>
              </w:rPr>
              <w:t xml:space="preserve">Puntaje de la Evaluación de la Propuesta Técnica, del Formulario V-3.  </w:t>
            </w:r>
          </w:p>
        </w:tc>
        <w:tc>
          <w:tcPr>
            <w:tcW w:w="875" w:type="pct"/>
            <w:shd w:val="clear" w:color="auto" w:fill="auto"/>
            <w:vAlign w:val="center"/>
          </w:tcPr>
          <w:p w14:paraId="618F3783"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4E5196DF"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2B15D3A3"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7F64D9E5"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209B9526" w14:textId="77777777" w:rsidTr="00436AF3">
        <w:trPr>
          <w:trHeight w:val="255"/>
        </w:trPr>
        <w:tc>
          <w:tcPr>
            <w:tcW w:w="1597" w:type="pct"/>
            <w:shd w:val="clear" w:color="auto" w:fill="DBE5F1" w:themeFill="accent1" w:themeFillTint="33"/>
            <w:vAlign w:val="center"/>
          </w:tcPr>
          <w:p w14:paraId="6248875A" w14:textId="77777777" w:rsidR="00436AF3" w:rsidRPr="00436AF3" w:rsidRDefault="00436AF3" w:rsidP="00436AF3">
            <w:pPr>
              <w:spacing w:before="120" w:after="120"/>
              <w:ind w:left="360"/>
              <w:jc w:val="both"/>
              <w:rPr>
                <w:rFonts w:ascii="Arial" w:hAnsi="Arial" w:cs="Arial"/>
                <w:b/>
                <w:lang w:val="es-BO" w:eastAsia="en-US"/>
              </w:rPr>
            </w:pPr>
            <w:r w:rsidRPr="00436AF3">
              <w:rPr>
                <w:rFonts w:ascii="Arial" w:hAnsi="Arial" w:cs="Arial"/>
                <w:b/>
                <w:lang w:val="es-BO" w:eastAsia="en-US"/>
              </w:rPr>
              <w:t xml:space="preserve">PUNTAJE TOTAL  </w:t>
            </w:r>
          </w:p>
        </w:tc>
        <w:tc>
          <w:tcPr>
            <w:tcW w:w="875" w:type="pct"/>
            <w:shd w:val="clear" w:color="auto" w:fill="DBE5F1" w:themeFill="accent1" w:themeFillTint="33"/>
            <w:vAlign w:val="center"/>
          </w:tcPr>
          <w:p w14:paraId="137D6B34"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DBE5F1" w:themeFill="accent1" w:themeFillTint="33"/>
            <w:vAlign w:val="center"/>
          </w:tcPr>
          <w:p w14:paraId="4D8665C2"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DBE5F1" w:themeFill="accent1" w:themeFillTint="33"/>
            <w:vAlign w:val="center"/>
          </w:tcPr>
          <w:p w14:paraId="37FAA256"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DBE5F1" w:themeFill="accent1" w:themeFillTint="33"/>
            <w:vAlign w:val="center"/>
          </w:tcPr>
          <w:p w14:paraId="2532956F" w14:textId="77777777" w:rsidR="00436AF3" w:rsidRPr="00436AF3" w:rsidRDefault="00436AF3" w:rsidP="00436AF3">
            <w:pPr>
              <w:spacing w:before="120" w:after="120"/>
              <w:jc w:val="center"/>
              <w:rPr>
                <w:rFonts w:ascii="Arial" w:hAnsi="Arial" w:cs="Arial"/>
                <w:b/>
                <w:lang w:val="es-BO" w:eastAsia="en-US"/>
              </w:rPr>
            </w:pPr>
          </w:p>
        </w:tc>
      </w:tr>
    </w:tbl>
    <w:p w14:paraId="0BB593C5" w14:textId="77777777" w:rsidR="00436AF3" w:rsidRPr="00436AF3" w:rsidRDefault="00436AF3" w:rsidP="00436AF3">
      <w:pPr>
        <w:jc w:val="center"/>
        <w:rPr>
          <w:rFonts w:ascii="Times New Roman" w:hAnsi="Times New Roman"/>
          <w:sz w:val="20"/>
          <w:szCs w:val="20"/>
          <w:lang w:val="es-BO" w:eastAsia="en-US"/>
        </w:rPr>
      </w:pPr>
    </w:p>
    <w:p w14:paraId="6DB0C6C0" w14:textId="77777777" w:rsidR="00436AF3" w:rsidRDefault="00436AF3" w:rsidP="003F60CC">
      <w:pPr>
        <w:jc w:val="center"/>
        <w:rPr>
          <w:rFonts w:cs="Arial"/>
          <w:b/>
          <w:sz w:val="18"/>
          <w:szCs w:val="18"/>
          <w:lang w:val="es-BO"/>
        </w:rPr>
      </w:pPr>
    </w:p>
    <w:p w14:paraId="297CC27A" w14:textId="77777777" w:rsidR="004B2024" w:rsidRDefault="004B2024" w:rsidP="003F60CC">
      <w:pPr>
        <w:jc w:val="center"/>
        <w:rPr>
          <w:rFonts w:cs="Arial"/>
          <w:b/>
          <w:sz w:val="18"/>
          <w:szCs w:val="18"/>
          <w:lang w:val="es-BO"/>
        </w:rPr>
      </w:pPr>
    </w:p>
    <w:p w14:paraId="4D77A026" w14:textId="77777777" w:rsidR="004B2024" w:rsidRDefault="004B2024" w:rsidP="003F60CC">
      <w:pPr>
        <w:jc w:val="center"/>
        <w:rPr>
          <w:rFonts w:cs="Arial"/>
          <w:b/>
          <w:sz w:val="18"/>
          <w:szCs w:val="18"/>
          <w:lang w:val="es-BO"/>
        </w:rPr>
      </w:pPr>
    </w:p>
    <w:p w14:paraId="5A08767F" w14:textId="77777777" w:rsidR="004B2024" w:rsidRDefault="004B2024" w:rsidP="003F60CC">
      <w:pPr>
        <w:jc w:val="center"/>
        <w:rPr>
          <w:rFonts w:cs="Arial"/>
          <w:b/>
          <w:sz w:val="18"/>
          <w:szCs w:val="18"/>
          <w:lang w:val="es-BO"/>
        </w:rPr>
      </w:pPr>
    </w:p>
    <w:p w14:paraId="7F7CE7ED" w14:textId="77777777" w:rsidR="004B2024" w:rsidRDefault="004B2024" w:rsidP="003F60CC">
      <w:pPr>
        <w:jc w:val="center"/>
        <w:rPr>
          <w:rFonts w:cs="Arial"/>
          <w:b/>
          <w:sz w:val="18"/>
          <w:szCs w:val="18"/>
          <w:lang w:val="es-BO"/>
        </w:rPr>
      </w:pPr>
    </w:p>
    <w:p w14:paraId="6930C413" w14:textId="77777777" w:rsidR="004B2024" w:rsidRDefault="004B2024" w:rsidP="003F60CC">
      <w:pPr>
        <w:jc w:val="center"/>
        <w:rPr>
          <w:rFonts w:cs="Arial"/>
          <w:b/>
          <w:sz w:val="18"/>
          <w:szCs w:val="18"/>
          <w:lang w:val="es-BO"/>
        </w:rPr>
      </w:pPr>
    </w:p>
    <w:p w14:paraId="153A26FE" w14:textId="77777777" w:rsidR="004B2024" w:rsidRDefault="004B2024" w:rsidP="003F60CC">
      <w:pPr>
        <w:jc w:val="center"/>
        <w:rPr>
          <w:rFonts w:cs="Arial"/>
          <w:b/>
          <w:sz w:val="18"/>
          <w:szCs w:val="18"/>
          <w:lang w:val="es-BO"/>
        </w:rPr>
      </w:pPr>
    </w:p>
    <w:p w14:paraId="7A36E5E9" w14:textId="77777777" w:rsidR="004B2024" w:rsidRDefault="004B2024" w:rsidP="003F60CC">
      <w:pPr>
        <w:jc w:val="center"/>
        <w:rPr>
          <w:rFonts w:cs="Arial"/>
          <w:b/>
          <w:sz w:val="18"/>
          <w:szCs w:val="18"/>
          <w:lang w:val="es-BO"/>
        </w:rPr>
      </w:pPr>
    </w:p>
    <w:p w14:paraId="5809EEC7" w14:textId="77777777" w:rsidR="004B2024" w:rsidRDefault="004B2024" w:rsidP="003F60CC">
      <w:pPr>
        <w:jc w:val="center"/>
        <w:rPr>
          <w:rFonts w:cs="Arial"/>
          <w:b/>
          <w:sz w:val="18"/>
          <w:szCs w:val="18"/>
          <w:lang w:val="es-BO"/>
        </w:rPr>
      </w:pPr>
    </w:p>
    <w:p w14:paraId="5187F5C3" w14:textId="77777777" w:rsidR="004B2024" w:rsidRDefault="004B2024" w:rsidP="003F60CC">
      <w:pPr>
        <w:jc w:val="center"/>
        <w:rPr>
          <w:rFonts w:cs="Arial"/>
          <w:b/>
          <w:sz w:val="18"/>
          <w:szCs w:val="18"/>
          <w:lang w:val="es-BO"/>
        </w:rPr>
      </w:pPr>
    </w:p>
    <w:p w14:paraId="313FBCDD" w14:textId="77777777" w:rsidR="004B2024" w:rsidRDefault="004B2024" w:rsidP="003F60CC">
      <w:pPr>
        <w:jc w:val="center"/>
        <w:rPr>
          <w:rFonts w:cs="Arial"/>
          <w:b/>
          <w:sz w:val="18"/>
          <w:szCs w:val="18"/>
          <w:lang w:val="es-BO"/>
        </w:rPr>
      </w:pPr>
    </w:p>
    <w:p w14:paraId="7D8D7DC0" w14:textId="77777777" w:rsidR="004B2024" w:rsidRDefault="004B2024" w:rsidP="003F60CC">
      <w:pPr>
        <w:jc w:val="center"/>
        <w:rPr>
          <w:rFonts w:cs="Arial"/>
          <w:b/>
          <w:sz w:val="18"/>
          <w:szCs w:val="18"/>
          <w:lang w:val="es-BO"/>
        </w:rPr>
      </w:pPr>
    </w:p>
    <w:p w14:paraId="14C69C97" w14:textId="77777777" w:rsidR="004B2024" w:rsidRDefault="004B2024" w:rsidP="003F60CC">
      <w:pPr>
        <w:jc w:val="center"/>
        <w:rPr>
          <w:rFonts w:cs="Arial"/>
          <w:b/>
          <w:sz w:val="18"/>
          <w:szCs w:val="18"/>
          <w:lang w:val="es-BO"/>
        </w:rPr>
      </w:pPr>
    </w:p>
    <w:p w14:paraId="2936A4DA" w14:textId="77777777" w:rsidR="004B2024" w:rsidRDefault="004B2024" w:rsidP="003F60CC">
      <w:pPr>
        <w:jc w:val="center"/>
        <w:rPr>
          <w:rFonts w:cs="Arial"/>
          <w:b/>
          <w:sz w:val="18"/>
          <w:szCs w:val="18"/>
          <w:lang w:val="es-BO"/>
        </w:rPr>
      </w:pPr>
    </w:p>
    <w:p w14:paraId="4F1C765D" w14:textId="77777777" w:rsidR="004B2024" w:rsidRDefault="004B2024" w:rsidP="003F60CC">
      <w:pPr>
        <w:jc w:val="center"/>
        <w:rPr>
          <w:rFonts w:cs="Arial"/>
          <w:b/>
          <w:sz w:val="18"/>
          <w:szCs w:val="18"/>
          <w:lang w:val="es-BO"/>
        </w:rPr>
      </w:pPr>
    </w:p>
    <w:p w14:paraId="3742071E" w14:textId="3CB8E6F8" w:rsidR="004B2024" w:rsidRDefault="004B2024" w:rsidP="003F60CC">
      <w:pPr>
        <w:jc w:val="center"/>
        <w:rPr>
          <w:rFonts w:cs="Arial"/>
          <w:b/>
          <w:sz w:val="18"/>
          <w:szCs w:val="18"/>
          <w:lang w:val="es-BO"/>
        </w:rPr>
      </w:pPr>
    </w:p>
    <w:p w14:paraId="1C819263" w14:textId="7CE73191" w:rsidR="00B80103" w:rsidRDefault="00B80103" w:rsidP="003F60CC">
      <w:pPr>
        <w:jc w:val="center"/>
        <w:rPr>
          <w:rFonts w:cs="Arial"/>
          <w:b/>
          <w:sz w:val="18"/>
          <w:szCs w:val="18"/>
          <w:lang w:val="es-BO"/>
        </w:rPr>
      </w:pPr>
    </w:p>
    <w:p w14:paraId="4C657A9E" w14:textId="77777777" w:rsidR="00B80103" w:rsidRDefault="00B80103" w:rsidP="003F60CC">
      <w:pPr>
        <w:jc w:val="center"/>
        <w:rPr>
          <w:rFonts w:cs="Arial"/>
          <w:b/>
          <w:sz w:val="18"/>
          <w:szCs w:val="18"/>
          <w:lang w:val="es-BO"/>
        </w:rPr>
      </w:pPr>
    </w:p>
    <w:p w14:paraId="62A8A729" w14:textId="77777777" w:rsidR="004D7611" w:rsidRDefault="004D7611" w:rsidP="003F60CC">
      <w:pPr>
        <w:tabs>
          <w:tab w:val="center" w:pos="5833"/>
          <w:tab w:val="right" w:pos="10252"/>
        </w:tabs>
        <w:jc w:val="center"/>
        <w:rPr>
          <w:rFonts w:cs="Tahoma"/>
          <w:b/>
          <w:sz w:val="18"/>
          <w:szCs w:val="18"/>
          <w:lang w:val="es-BO"/>
        </w:rPr>
      </w:pPr>
    </w:p>
    <w:p w14:paraId="7C68C264" w14:textId="77777777" w:rsidR="004D7611" w:rsidRDefault="004D7611" w:rsidP="003F60CC">
      <w:pPr>
        <w:tabs>
          <w:tab w:val="center" w:pos="5833"/>
          <w:tab w:val="right" w:pos="10252"/>
        </w:tabs>
        <w:jc w:val="center"/>
        <w:rPr>
          <w:rFonts w:cs="Tahoma"/>
          <w:b/>
          <w:sz w:val="18"/>
          <w:szCs w:val="18"/>
          <w:lang w:val="es-BO"/>
        </w:rPr>
      </w:pPr>
    </w:p>
    <w:p w14:paraId="5E2DFAEC" w14:textId="77777777" w:rsidR="004D7611" w:rsidRDefault="004D7611" w:rsidP="003F60CC">
      <w:pPr>
        <w:tabs>
          <w:tab w:val="center" w:pos="5833"/>
          <w:tab w:val="right" w:pos="10252"/>
        </w:tabs>
        <w:jc w:val="center"/>
        <w:rPr>
          <w:rFonts w:cs="Tahoma"/>
          <w:b/>
          <w:sz w:val="18"/>
          <w:szCs w:val="18"/>
          <w:lang w:val="es-BO"/>
        </w:rPr>
      </w:pPr>
    </w:p>
    <w:p w14:paraId="37F37713" w14:textId="77777777" w:rsidR="004D7611" w:rsidRDefault="004D7611" w:rsidP="003F60CC">
      <w:pPr>
        <w:tabs>
          <w:tab w:val="center" w:pos="5833"/>
          <w:tab w:val="right" w:pos="10252"/>
        </w:tabs>
        <w:jc w:val="center"/>
        <w:rPr>
          <w:rFonts w:cs="Tahoma"/>
          <w:b/>
          <w:sz w:val="18"/>
          <w:szCs w:val="18"/>
          <w:lang w:val="es-BO"/>
        </w:rPr>
      </w:pPr>
    </w:p>
    <w:p w14:paraId="5A8297B7" w14:textId="77777777" w:rsidR="004D7611" w:rsidRDefault="004D7611" w:rsidP="003F60CC">
      <w:pPr>
        <w:tabs>
          <w:tab w:val="center" w:pos="5833"/>
          <w:tab w:val="right" w:pos="10252"/>
        </w:tabs>
        <w:jc w:val="center"/>
        <w:rPr>
          <w:rFonts w:cs="Tahoma"/>
          <w:b/>
          <w:sz w:val="18"/>
          <w:szCs w:val="18"/>
          <w:lang w:val="es-BO"/>
        </w:rPr>
      </w:pPr>
    </w:p>
    <w:p w14:paraId="31969709" w14:textId="77777777" w:rsidR="004D7611" w:rsidRDefault="004D7611" w:rsidP="003F60CC">
      <w:pPr>
        <w:tabs>
          <w:tab w:val="center" w:pos="5833"/>
          <w:tab w:val="right" w:pos="10252"/>
        </w:tabs>
        <w:jc w:val="center"/>
        <w:rPr>
          <w:rFonts w:cs="Tahoma"/>
          <w:b/>
          <w:sz w:val="18"/>
          <w:szCs w:val="18"/>
          <w:lang w:val="es-BO"/>
        </w:rPr>
      </w:pPr>
    </w:p>
    <w:p w14:paraId="5CAC5DB4" w14:textId="77777777" w:rsidR="004D7611" w:rsidRDefault="004D7611" w:rsidP="003F60CC">
      <w:pPr>
        <w:tabs>
          <w:tab w:val="center" w:pos="5833"/>
          <w:tab w:val="right" w:pos="10252"/>
        </w:tabs>
        <w:jc w:val="center"/>
        <w:rPr>
          <w:rFonts w:cs="Tahoma"/>
          <w:b/>
          <w:sz w:val="18"/>
          <w:szCs w:val="18"/>
          <w:lang w:val="es-BO"/>
        </w:rPr>
      </w:pPr>
    </w:p>
    <w:p w14:paraId="77DD30D1" w14:textId="77777777" w:rsidR="00436AF3" w:rsidRDefault="00436AF3" w:rsidP="003F60CC">
      <w:pPr>
        <w:tabs>
          <w:tab w:val="center" w:pos="5833"/>
          <w:tab w:val="right" w:pos="10252"/>
        </w:tabs>
        <w:jc w:val="center"/>
        <w:rPr>
          <w:rFonts w:cs="Tahoma"/>
          <w:b/>
          <w:sz w:val="18"/>
          <w:szCs w:val="18"/>
          <w:lang w:val="es-BO"/>
        </w:rPr>
      </w:pPr>
    </w:p>
    <w:p w14:paraId="03EB3BD2" w14:textId="77777777" w:rsidR="004D7611" w:rsidRDefault="004D7611" w:rsidP="003F60CC">
      <w:pPr>
        <w:tabs>
          <w:tab w:val="center" w:pos="5833"/>
          <w:tab w:val="right" w:pos="10252"/>
        </w:tabs>
        <w:jc w:val="center"/>
        <w:rPr>
          <w:rFonts w:cs="Tahoma"/>
          <w:b/>
          <w:sz w:val="18"/>
          <w:szCs w:val="18"/>
          <w:lang w:val="es-BO"/>
        </w:rPr>
      </w:pPr>
    </w:p>
    <w:p w14:paraId="59759F9C" w14:textId="77777777" w:rsidR="00B6173C" w:rsidRPr="00B6173C" w:rsidRDefault="00B6173C" w:rsidP="00B6173C">
      <w:pPr>
        <w:rPr>
          <w:rFonts w:cs="Arial"/>
          <w:b/>
          <w:sz w:val="8"/>
          <w:szCs w:val="18"/>
          <w:lang w:val="es-BO"/>
        </w:rPr>
      </w:pPr>
    </w:p>
    <w:p w14:paraId="245C35A9" w14:textId="77777777"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proofErr w:type="gramStart"/>
      <w:r w:rsidR="00B6173C" w:rsidRPr="00B6173C">
        <w:rPr>
          <w:rFonts w:cs="Arial"/>
          <w:b/>
          <w:sz w:val="18"/>
          <w:szCs w:val="18"/>
          <w:lang w:val="es-BO"/>
        </w:rPr>
        <w:t>…</w:t>
      </w:r>
      <w:r w:rsidR="00B6173C" w:rsidRPr="00B6173C">
        <w:rPr>
          <w:rFonts w:cs="Arial"/>
          <w:b/>
          <w:i/>
          <w:sz w:val="18"/>
          <w:szCs w:val="18"/>
          <w:lang w:val="es-BO"/>
        </w:rPr>
        <w:t>(</w:t>
      </w:r>
      <w:proofErr w:type="gramEnd"/>
      <w:r w:rsidR="00B6173C" w:rsidRPr="00B6173C">
        <w:rPr>
          <w:rFonts w:cs="Arial"/>
          <w:b/>
          <w:i/>
          <w:sz w:val="18"/>
          <w:szCs w:val="18"/>
          <w:lang w:val="es-BO"/>
        </w:rPr>
        <w:t>señalar objeto y el número o código interno que la INSTITUCIÓN utiliza para identificar al contrato)</w:t>
      </w:r>
    </w:p>
    <w:p w14:paraId="5CFECD28" w14:textId="77777777" w:rsidR="00B6173C" w:rsidRPr="00B6173C" w:rsidRDefault="00B6173C" w:rsidP="00B6173C">
      <w:pPr>
        <w:jc w:val="both"/>
        <w:rPr>
          <w:rFonts w:cs="Arial"/>
          <w:b/>
          <w:sz w:val="18"/>
          <w:szCs w:val="18"/>
          <w:lang w:val="es-BO"/>
        </w:rPr>
      </w:pPr>
    </w:p>
    <w:p w14:paraId="6EAF220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 xml:space="preserve">asociación civil sin fines de lucro con personalidad jurídica reconocida mediante Resolución No._____ de </w:t>
      </w:r>
      <w:proofErr w:type="spellStart"/>
      <w:r w:rsidR="001A529C">
        <w:rPr>
          <w:rFonts w:cs="Arial"/>
          <w:sz w:val="18"/>
          <w:szCs w:val="18"/>
          <w:lang w:val="es-BO"/>
        </w:rPr>
        <w:t>fecha________</w:t>
      </w:r>
      <w:r w:rsidRPr="00B6173C">
        <w:rPr>
          <w:rFonts w:cs="Arial"/>
          <w:sz w:val="18"/>
          <w:szCs w:val="18"/>
          <w:lang w:val="es-BO"/>
        </w:rPr>
        <w:t>con</w:t>
      </w:r>
      <w:proofErr w:type="spellEnd"/>
      <w:r w:rsidRPr="00B6173C">
        <w:rPr>
          <w:rFonts w:cs="Arial"/>
          <w:sz w:val="18"/>
          <w:szCs w:val="18"/>
          <w:lang w:val="es-BO"/>
        </w:rPr>
        <w:t xml:space="preserve">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14:paraId="100C5B58"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14:paraId="31F94B13"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PRIMERA.-</w:t>
      </w:r>
      <w:proofErr w:type="gramEnd"/>
      <w:r w:rsidRPr="00B6173C">
        <w:rPr>
          <w:rFonts w:cs="Arial"/>
          <w:b/>
          <w:sz w:val="18"/>
          <w:szCs w:val="18"/>
          <w:lang w:val="es-BO"/>
        </w:rPr>
        <w:t xml:space="preserve"> (ANTECEDENTES</w:t>
      </w:r>
      <w:r w:rsidR="001A529C">
        <w:rPr>
          <w:rFonts w:cs="Arial"/>
          <w:b/>
          <w:sz w:val="18"/>
          <w:szCs w:val="18"/>
          <w:lang w:val="es-BO"/>
        </w:rPr>
        <w:t>)</w:t>
      </w:r>
    </w:p>
    <w:p w14:paraId="25F484E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14:paraId="664A5EB8" w14:textId="77777777" w:rsidR="00B6173C" w:rsidRPr="00B6173C" w:rsidRDefault="00B6173C" w:rsidP="00B6173C">
      <w:pPr>
        <w:jc w:val="both"/>
        <w:rPr>
          <w:rFonts w:cs="Arial"/>
          <w:b/>
          <w:sz w:val="18"/>
          <w:szCs w:val="18"/>
          <w:lang w:val="es-BO"/>
        </w:rPr>
      </w:pPr>
    </w:p>
    <w:p w14:paraId="67A230BB" w14:textId="77777777"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y mediante resolución No. …</w:t>
      </w:r>
      <w:proofErr w:type="gramStart"/>
      <w:r w:rsidRPr="001A529C">
        <w:rPr>
          <w:rFonts w:cs="Arial"/>
          <w:sz w:val="18"/>
          <w:szCs w:val="18"/>
          <w:lang w:val="es-BO"/>
        </w:rPr>
        <w:t>…….</w:t>
      </w:r>
      <w:proofErr w:type="gramEnd"/>
      <w:r w:rsidRPr="001A529C">
        <w:rPr>
          <w:rFonts w:cs="Arial"/>
          <w:sz w:val="18"/>
          <w:szCs w:val="18"/>
          <w:lang w:val="es-BO"/>
        </w:rPr>
        <w:t xml:space="preserve">,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14:paraId="169547E5" w14:textId="77777777" w:rsidR="001A529C" w:rsidRDefault="001A529C" w:rsidP="00B6173C">
      <w:pPr>
        <w:jc w:val="both"/>
        <w:rPr>
          <w:rFonts w:cs="Arial"/>
          <w:b/>
          <w:sz w:val="18"/>
          <w:szCs w:val="18"/>
          <w:lang w:val="es-BO"/>
        </w:rPr>
      </w:pPr>
    </w:p>
    <w:p w14:paraId="0D71D38D"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SEGUNDA.-</w:t>
      </w:r>
      <w:proofErr w:type="gramEnd"/>
      <w:r w:rsidRPr="00B6173C">
        <w:rPr>
          <w:rFonts w:cs="Arial"/>
          <w:b/>
          <w:sz w:val="18"/>
          <w:szCs w:val="18"/>
          <w:lang w:val="es-BO"/>
        </w:rPr>
        <w:t xml:space="preserve"> (OBJETO Y CAUSA)</w:t>
      </w:r>
    </w:p>
    <w:p w14:paraId="52BD209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14:paraId="7C80D9C0" w14:textId="77777777" w:rsidR="00B6173C" w:rsidRPr="00B6173C" w:rsidRDefault="00B6173C" w:rsidP="00B6173C">
      <w:pPr>
        <w:jc w:val="both"/>
        <w:rPr>
          <w:rFonts w:cs="Arial"/>
          <w:sz w:val="18"/>
          <w:szCs w:val="18"/>
          <w:lang w:val="es-BO"/>
        </w:rPr>
      </w:pPr>
    </w:p>
    <w:p w14:paraId="280C9DB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14:paraId="0B39A953" w14:textId="77777777" w:rsidR="00B6173C" w:rsidRPr="00B6173C" w:rsidRDefault="00B6173C" w:rsidP="00B6173C">
      <w:pPr>
        <w:jc w:val="both"/>
        <w:rPr>
          <w:rFonts w:cs="Arial"/>
          <w:b/>
          <w:sz w:val="18"/>
          <w:szCs w:val="18"/>
          <w:lang w:val="es-BO"/>
        </w:rPr>
      </w:pPr>
    </w:p>
    <w:p w14:paraId="32C2AB3B"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TERCERA.-</w:t>
      </w:r>
      <w:proofErr w:type="gramEnd"/>
      <w:r w:rsidRPr="00B6173C">
        <w:rPr>
          <w:rFonts w:cs="Arial"/>
          <w:b/>
          <w:sz w:val="18"/>
          <w:szCs w:val="18"/>
          <w:lang w:val="es-BO"/>
        </w:rPr>
        <w:t xml:space="preserve"> (PLAZO DE EJECUCIÓN)</w:t>
      </w:r>
    </w:p>
    <w:p w14:paraId="159441A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14:paraId="55FCEF2A" w14:textId="77777777" w:rsidR="00B6173C" w:rsidRPr="00B6173C" w:rsidRDefault="00B6173C" w:rsidP="00B6173C">
      <w:pPr>
        <w:jc w:val="both"/>
        <w:rPr>
          <w:rFonts w:cs="Arial"/>
          <w:sz w:val="18"/>
          <w:szCs w:val="18"/>
          <w:lang w:val="es-BO"/>
        </w:rPr>
      </w:pPr>
    </w:p>
    <w:p w14:paraId="39FAFB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14:paraId="487E9392" w14:textId="77777777" w:rsidR="00B6173C" w:rsidRPr="00B6173C" w:rsidRDefault="00B6173C" w:rsidP="00B6173C">
      <w:pPr>
        <w:jc w:val="both"/>
        <w:rPr>
          <w:rFonts w:cs="Arial"/>
          <w:sz w:val="18"/>
          <w:szCs w:val="18"/>
          <w:lang w:val="es-BO"/>
        </w:rPr>
      </w:pPr>
    </w:p>
    <w:p w14:paraId="0115E8C1"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CUARTA.-</w:t>
      </w:r>
      <w:proofErr w:type="gramEnd"/>
      <w:r w:rsidRPr="00B6173C">
        <w:rPr>
          <w:rFonts w:cs="Arial"/>
          <w:b/>
          <w:sz w:val="18"/>
          <w:szCs w:val="18"/>
          <w:lang w:val="es-BO"/>
        </w:rPr>
        <w:t xml:space="preserve"> (MONTO Y FORMA DE PAGO)</w:t>
      </w:r>
      <w:r w:rsidRPr="00B6173C">
        <w:rPr>
          <w:rFonts w:cs="Arial"/>
          <w:b/>
          <w:sz w:val="18"/>
          <w:szCs w:val="18"/>
          <w:lang w:val="es-BO"/>
        </w:rPr>
        <w:tab/>
      </w:r>
    </w:p>
    <w:p w14:paraId="2655B2CC"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proofErr w:type="gramStart"/>
      <w:r w:rsidR="00FB1146">
        <w:rPr>
          <w:rFonts w:cs="Arial"/>
          <w:b/>
          <w:i/>
          <w:sz w:val="18"/>
          <w:szCs w:val="18"/>
          <w:lang w:val="es-BO"/>
        </w:rPr>
        <w:t>B</w:t>
      </w:r>
      <w:r w:rsidRPr="00B6173C">
        <w:rPr>
          <w:rFonts w:cs="Arial"/>
          <w:b/>
          <w:i/>
          <w:sz w:val="18"/>
          <w:szCs w:val="18"/>
          <w:lang w:val="es-BO"/>
        </w:rPr>
        <w:t>olivianos</w:t>
      </w:r>
      <w:proofErr w:type="gramEnd"/>
      <w:r w:rsidRPr="00B6173C">
        <w:rPr>
          <w:rFonts w:cs="Arial"/>
          <w:b/>
          <w:i/>
          <w:sz w:val="18"/>
          <w:szCs w:val="18"/>
          <w:lang w:val="es-BO"/>
        </w:rPr>
        <w:t>).</w:t>
      </w:r>
    </w:p>
    <w:p w14:paraId="2DDC2B99" w14:textId="77777777" w:rsidR="00B6173C" w:rsidRPr="00B6173C" w:rsidRDefault="00B6173C" w:rsidP="00B6173C">
      <w:pPr>
        <w:jc w:val="both"/>
        <w:rPr>
          <w:sz w:val="18"/>
          <w:szCs w:val="18"/>
          <w:lang w:val="es-BO"/>
        </w:rPr>
      </w:pPr>
    </w:p>
    <w:p w14:paraId="4AF185D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14:paraId="1895AD2C" w14:textId="77777777" w:rsidR="00B6173C" w:rsidRPr="00B6173C" w:rsidRDefault="00B6173C" w:rsidP="00B6173C">
      <w:pPr>
        <w:jc w:val="both"/>
        <w:rPr>
          <w:rFonts w:cs="Arial"/>
          <w:sz w:val="18"/>
          <w:szCs w:val="18"/>
          <w:lang w:val="es-BO"/>
        </w:rPr>
      </w:pPr>
    </w:p>
    <w:p w14:paraId="625B77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14:paraId="4FFE1A58" w14:textId="77777777" w:rsidR="00B6173C" w:rsidRPr="00B6173C" w:rsidRDefault="00B6173C" w:rsidP="00B6173C">
      <w:pPr>
        <w:jc w:val="both"/>
        <w:rPr>
          <w:rFonts w:cs="Arial"/>
          <w:sz w:val="18"/>
          <w:szCs w:val="18"/>
          <w:lang w:val="es-BO"/>
        </w:rPr>
      </w:pPr>
    </w:p>
    <w:p w14:paraId="52D6249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14:paraId="6109EC6C" w14:textId="77777777" w:rsidR="00B6173C" w:rsidRPr="00B6173C" w:rsidRDefault="00B6173C" w:rsidP="00B6173C">
      <w:pPr>
        <w:jc w:val="both"/>
        <w:rPr>
          <w:rFonts w:cs="Arial"/>
          <w:sz w:val="18"/>
          <w:szCs w:val="18"/>
          <w:lang w:val="es-BO"/>
        </w:rPr>
      </w:pPr>
    </w:p>
    <w:p w14:paraId="13234250" w14:textId="77777777"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14:paraId="3CA408DF" w14:textId="77777777" w:rsidR="00B6173C" w:rsidRPr="00B6173C" w:rsidRDefault="00B6173C" w:rsidP="00B6173C">
      <w:pPr>
        <w:jc w:val="both"/>
        <w:rPr>
          <w:rFonts w:cs="Arial"/>
          <w:sz w:val="18"/>
          <w:szCs w:val="18"/>
          <w:lang w:val="es-BO"/>
        </w:rPr>
      </w:pPr>
    </w:p>
    <w:p w14:paraId="5C160D3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14:paraId="2B83D4BF" w14:textId="77777777" w:rsidR="00B6173C" w:rsidRPr="00B6173C" w:rsidRDefault="00B6173C" w:rsidP="00B6173C">
      <w:pPr>
        <w:jc w:val="both"/>
        <w:rPr>
          <w:rFonts w:cs="Arial"/>
          <w:sz w:val="18"/>
          <w:szCs w:val="18"/>
          <w:lang w:val="es-BO"/>
        </w:rPr>
      </w:pPr>
    </w:p>
    <w:p w14:paraId="60E9E0E6"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Arial"/>
          <w:b/>
          <w:sz w:val="18"/>
          <w:szCs w:val="18"/>
          <w:lang w:val="es-BO"/>
        </w:rPr>
        <w:t>QUINTA.-</w:t>
      </w:r>
      <w:proofErr w:type="gramEnd"/>
      <w:r w:rsidRPr="00B6173C">
        <w:rPr>
          <w:rFonts w:cs="Arial"/>
          <w:b/>
          <w:sz w:val="18"/>
          <w:szCs w:val="18"/>
          <w:lang w:val="es-BO"/>
        </w:rPr>
        <w:t xml:space="preserve">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14:paraId="79C17ABD" w14:textId="77777777" w:rsidR="00B6173C" w:rsidRPr="00B6173C" w:rsidRDefault="00B6173C" w:rsidP="00B6173C">
      <w:pPr>
        <w:autoSpaceDE w:val="0"/>
        <w:autoSpaceDN w:val="0"/>
        <w:adjustRightInd w:val="0"/>
        <w:jc w:val="both"/>
        <w:rPr>
          <w:rFonts w:cs="Verdana"/>
          <w:sz w:val="18"/>
          <w:szCs w:val="18"/>
          <w:lang w:val="es-BO"/>
        </w:rPr>
      </w:pPr>
    </w:p>
    <w:p w14:paraId="5F222201"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14:paraId="567CDA31"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14:paraId="4FDE1CF0"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14:paraId="372EDA79"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14:paraId="603BD3A8"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14:paraId="666C255D"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14:paraId="3420DC66"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Documento de Constitución, cuando corresponda.</w:t>
      </w:r>
    </w:p>
    <w:p w14:paraId="75C08E7F"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Contrato de Asociación Accidental, cuando corresponda.</w:t>
      </w:r>
    </w:p>
    <w:p w14:paraId="07E0FBDD"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Poder General del Representante Legal, cuando corresponda.</w:t>
      </w:r>
    </w:p>
    <w:p w14:paraId="38548969" w14:textId="77777777" w:rsidR="00B6173C" w:rsidRPr="00B6173C" w:rsidRDefault="00B6173C" w:rsidP="00031CA3">
      <w:pPr>
        <w:numPr>
          <w:ilvl w:val="0"/>
          <w:numId w:val="33"/>
        </w:numPr>
        <w:jc w:val="both"/>
        <w:rPr>
          <w:rFonts w:cs="Arial"/>
          <w:sz w:val="18"/>
          <w:szCs w:val="18"/>
          <w:lang w:val="es-BO"/>
        </w:rPr>
      </w:pPr>
      <w:r w:rsidRPr="00B6173C">
        <w:rPr>
          <w:rFonts w:cs="Arial"/>
          <w:b/>
          <w:i/>
          <w:sz w:val="18"/>
          <w:szCs w:val="18"/>
          <w:lang w:val="es-BO"/>
        </w:rPr>
        <w:t>(Señalar otros documentos necesarios de acuerdo al objeto de la contratación).</w:t>
      </w:r>
    </w:p>
    <w:p w14:paraId="12F40E89" w14:textId="77777777"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14:paraId="0F45A23A" w14:textId="77777777"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14:paraId="749BD085" w14:textId="77777777" w:rsidR="00B6173C" w:rsidRPr="00B6173C" w:rsidRDefault="00B6173C" w:rsidP="00B6173C">
      <w:pPr>
        <w:autoSpaceDE w:val="0"/>
        <w:autoSpaceDN w:val="0"/>
        <w:adjustRightInd w:val="0"/>
        <w:jc w:val="both"/>
        <w:rPr>
          <w:rFonts w:cs="Arial"/>
          <w:b/>
          <w:sz w:val="18"/>
          <w:szCs w:val="18"/>
          <w:lang w:val="es-BO"/>
        </w:rPr>
      </w:pPr>
    </w:p>
    <w:p w14:paraId="26B86CA0" w14:textId="77777777" w:rsidR="00B6173C" w:rsidRPr="00B6173C" w:rsidRDefault="00B6173C" w:rsidP="00B6173C">
      <w:pPr>
        <w:autoSpaceDE w:val="0"/>
        <w:autoSpaceDN w:val="0"/>
        <w:adjustRightInd w:val="0"/>
        <w:jc w:val="both"/>
        <w:rPr>
          <w:rFonts w:cs="Arial"/>
          <w:b/>
          <w:sz w:val="18"/>
          <w:szCs w:val="18"/>
          <w:lang w:val="es-BO"/>
        </w:rPr>
      </w:pPr>
      <w:proofErr w:type="gramStart"/>
      <w:r w:rsidRPr="00B6173C">
        <w:rPr>
          <w:rFonts w:cs="Arial"/>
          <w:b/>
          <w:sz w:val="18"/>
          <w:szCs w:val="18"/>
          <w:lang w:val="es-BO"/>
        </w:rPr>
        <w:t>SEXTA.-</w:t>
      </w:r>
      <w:proofErr w:type="gramEnd"/>
      <w:r w:rsidRPr="00B6173C">
        <w:rPr>
          <w:rFonts w:cs="Arial"/>
          <w:b/>
          <w:sz w:val="18"/>
          <w:szCs w:val="18"/>
          <w:lang w:val="es-BO"/>
        </w:rPr>
        <w:t xml:space="preserve"> (GARANTÍAS) </w:t>
      </w:r>
    </w:p>
    <w:p w14:paraId="28927F6E"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14:paraId="34DC1516" w14:textId="77777777" w:rsidR="00B6173C" w:rsidRPr="00B6173C" w:rsidRDefault="00B6173C" w:rsidP="00B6173C">
      <w:pPr>
        <w:jc w:val="both"/>
        <w:rPr>
          <w:sz w:val="18"/>
          <w:szCs w:val="18"/>
          <w:lang w:val="es-BO"/>
        </w:rPr>
      </w:pPr>
    </w:p>
    <w:p w14:paraId="19E2CE73" w14:textId="77777777" w:rsidR="00B6173C" w:rsidRPr="00B6173C" w:rsidRDefault="00B6173C" w:rsidP="00B6173C">
      <w:pPr>
        <w:jc w:val="both"/>
        <w:rPr>
          <w:b/>
          <w:i/>
          <w:sz w:val="18"/>
          <w:szCs w:val="18"/>
          <w:lang w:val="es-BO"/>
        </w:rPr>
      </w:pPr>
      <w:r w:rsidRPr="00B6173C">
        <w:rPr>
          <w:b/>
          <w:i/>
          <w:sz w:val="18"/>
          <w:szCs w:val="18"/>
          <w:lang w:val="es-BO"/>
        </w:rPr>
        <w:lastRenderedPageBreak/>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14:paraId="752521EA" w14:textId="77777777" w:rsidR="00B6173C" w:rsidRPr="00B6173C" w:rsidRDefault="00B6173C" w:rsidP="00B6173C">
      <w:pPr>
        <w:jc w:val="both"/>
        <w:rPr>
          <w:b/>
          <w:i/>
          <w:sz w:val="18"/>
          <w:szCs w:val="18"/>
          <w:lang w:val="es-BO"/>
        </w:rPr>
      </w:pPr>
    </w:p>
    <w:p w14:paraId="32A9B9C1" w14:textId="77777777"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14:paraId="1E45AE9E" w14:textId="77777777" w:rsidR="00B6173C" w:rsidRPr="00B6173C" w:rsidRDefault="00B6173C" w:rsidP="00B6173C">
      <w:pPr>
        <w:jc w:val="both"/>
        <w:rPr>
          <w:sz w:val="18"/>
          <w:szCs w:val="18"/>
          <w:lang w:val="es-BO"/>
        </w:rPr>
      </w:pPr>
      <w:r w:rsidRPr="00B6173C">
        <w:rPr>
          <w:sz w:val="18"/>
          <w:szCs w:val="18"/>
          <w:lang w:val="es-BO"/>
        </w:rPr>
        <w:t> </w:t>
      </w:r>
    </w:p>
    <w:p w14:paraId="3D0C67C9"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14:paraId="64D9FD7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14:paraId="1D65884B" w14:textId="77777777" w:rsidR="00B6173C" w:rsidRPr="00B6173C" w:rsidRDefault="00B6173C" w:rsidP="00B6173C">
      <w:pPr>
        <w:jc w:val="both"/>
        <w:rPr>
          <w:sz w:val="18"/>
          <w:szCs w:val="18"/>
          <w:lang w:val="es-BO"/>
        </w:rPr>
      </w:pPr>
    </w:p>
    <w:p w14:paraId="36BC2018" w14:textId="77777777"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14:paraId="0C82935E" w14:textId="77777777" w:rsidR="00B6173C" w:rsidRPr="00B6173C" w:rsidRDefault="00B6173C" w:rsidP="00B6173C">
      <w:pPr>
        <w:jc w:val="both"/>
        <w:rPr>
          <w:b/>
          <w:sz w:val="18"/>
          <w:szCs w:val="18"/>
          <w:lang w:val="es-BO"/>
        </w:rPr>
      </w:pPr>
    </w:p>
    <w:p w14:paraId="4E220149" w14:textId="77777777" w:rsidR="00B6173C" w:rsidRPr="00B6173C" w:rsidRDefault="00B6173C" w:rsidP="00031CA3">
      <w:pPr>
        <w:numPr>
          <w:ilvl w:val="0"/>
          <w:numId w:val="34"/>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14:paraId="36F157E5" w14:textId="77777777" w:rsidR="00B6173C" w:rsidRPr="00B6173C" w:rsidRDefault="00B6173C" w:rsidP="00031CA3">
      <w:pPr>
        <w:numPr>
          <w:ilvl w:val="0"/>
          <w:numId w:val="34"/>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14:paraId="07CF8FE5" w14:textId="77777777"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14:paraId="65D7E56A" w14:textId="77777777" w:rsidR="00B6173C" w:rsidRPr="00B6173C" w:rsidRDefault="00B6173C" w:rsidP="00B6173C">
      <w:pPr>
        <w:jc w:val="both"/>
        <w:rPr>
          <w:b/>
          <w:i/>
          <w:sz w:val="18"/>
          <w:szCs w:val="18"/>
          <w:lang w:val="es-BO"/>
        </w:rPr>
      </w:pPr>
    </w:p>
    <w:p w14:paraId="248B05E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14:paraId="7A150FD0" w14:textId="77777777" w:rsidR="00B6173C" w:rsidRPr="00B6173C" w:rsidRDefault="00B6173C" w:rsidP="00B6173C">
      <w:pPr>
        <w:jc w:val="both"/>
        <w:rPr>
          <w:sz w:val="18"/>
          <w:szCs w:val="18"/>
          <w:lang w:val="es-BO"/>
        </w:rPr>
      </w:pPr>
      <w:r w:rsidRPr="00B6173C">
        <w:rPr>
          <w:sz w:val="18"/>
          <w:szCs w:val="18"/>
          <w:lang w:val="es-BO"/>
        </w:rPr>
        <w:t> </w:t>
      </w:r>
    </w:p>
    <w:p w14:paraId="215E019D" w14:textId="77777777"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14:paraId="49AE5F78" w14:textId="77777777" w:rsidR="00B6173C" w:rsidRPr="00B6173C" w:rsidRDefault="00B6173C" w:rsidP="00B6173C">
      <w:pPr>
        <w:jc w:val="both"/>
        <w:rPr>
          <w:rFonts w:cs="Arial"/>
          <w:sz w:val="18"/>
          <w:szCs w:val="18"/>
          <w:lang w:val="es-BO"/>
        </w:rPr>
      </w:pPr>
    </w:p>
    <w:p w14:paraId="44E2A187" w14:textId="77777777"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14:paraId="3D7F823F" w14:textId="77777777" w:rsidR="00B6173C" w:rsidRPr="00B6173C" w:rsidRDefault="00B6173C" w:rsidP="00B6173C">
      <w:pPr>
        <w:jc w:val="both"/>
        <w:rPr>
          <w:rFonts w:cs="Arial"/>
          <w:b/>
          <w:sz w:val="18"/>
          <w:szCs w:val="18"/>
          <w:lang w:val="es-BO"/>
        </w:rPr>
      </w:pPr>
    </w:p>
    <w:p w14:paraId="4E1C5BCE"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SÉPTIMA.-</w:t>
      </w:r>
      <w:proofErr w:type="gramEnd"/>
      <w:r w:rsidRPr="00B6173C">
        <w:rPr>
          <w:rFonts w:cs="Arial"/>
          <w:b/>
          <w:sz w:val="18"/>
          <w:szCs w:val="18"/>
          <w:lang w:val="es-BO"/>
        </w:rPr>
        <w:t xml:space="preserve"> (RETENCIONES POR PAGOS PARCIALES) </w:t>
      </w:r>
    </w:p>
    <w:p w14:paraId="43C73916" w14:textId="77777777"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14:paraId="064AB3F6" w14:textId="77777777" w:rsidR="00B6173C" w:rsidRPr="00B6173C" w:rsidRDefault="00B6173C" w:rsidP="00B6173C">
      <w:pPr>
        <w:jc w:val="both"/>
        <w:rPr>
          <w:rFonts w:cs="Arial"/>
          <w:sz w:val="18"/>
          <w:szCs w:val="18"/>
          <w:lang w:val="es-BO"/>
        </w:rPr>
      </w:pPr>
    </w:p>
    <w:p w14:paraId="7CCEDD0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14:paraId="7F2C88BE" w14:textId="77777777" w:rsidR="00B6173C" w:rsidRPr="00B6173C" w:rsidRDefault="00B6173C" w:rsidP="00B6173C">
      <w:pPr>
        <w:jc w:val="both"/>
        <w:rPr>
          <w:rFonts w:cs="Arial"/>
          <w:sz w:val="18"/>
          <w:szCs w:val="18"/>
          <w:lang w:val="es-BO"/>
        </w:rPr>
      </w:pPr>
    </w:p>
    <w:p w14:paraId="6C88978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14:paraId="27C884FF" w14:textId="77777777" w:rsidR="00B6173C" w:rsidRPr="00B6173C" w:rsidRDefault="00B6173C" w:rsidP="00B6173C">
      <w:pPr>
        <w:jc w:val="both"/>
        <w:rPr>
          <w:sz w:val="18"/>
          <w:szCs w:val="18"/>
          <w:lang w:val="es-BO"/>
        </w:rPr>
      </w:pPr>
    </w:p>
    <w:p w14:paraId="5B8FCEB6" w14:textId="77777777" w:rsidR="00B6173C" w:rsidRPr="00B6173C" w:rsidRDefault="00B6173C" w:rsidP="00B6173C">
      <w:pPr>
        <w:jc w:val="both"/>
        <w:rPr>
          <w:rFonts w:cs="Arial"/>
          <w:sz w:val="18"/>
          <w:szCs w:val="18"/>
          <w:lang w:val="es-BO"/>
        </w:rPr>
      </w:pPr>
      <w:r w:rsidRPr="00B6173C">
        <w:rPr>
          <w:rFonts w:cs="Arial"/>
          <w:b/>
          <w:i/>
          <w:iCs/>
          <w:sz w:val="18"/>
          <w:szCs w:val="18"/>
          <w:lang w:val="es-BO"/>
        </w:rPr>
        <w:lastRenderedPageBreak/>
        <w:t>(En caso de no existir anticipo, la INSTITUCIÓN deberá reemplazar el texto de la cláusula octava indicando lo siguiente: “En el presente contrato no se otorgará anticipo.” Dicha definición debe realizarse antes de la publicación de la convocatoria)</w:t>
      </w:r>
    </w:p>
    <w:p w14:paraId="6DBA0999" w14:textId="77777777" w:rsidR="008E26DB" w:rsidRDefault="008E26DB" w:rsidP="00B6173C">
      <w:pPr>
        <w:jc w:val="both"/>
        <w:rPr>
          <w:rFonts w:cs="Arial"/>
          <w:b/>
          <w:sz w:val="18"/>
          <w:szCs w:val="18"/>
          <w:lang w:val="es-BO"/>
        </w:rPr>
      </w:pPr>
    </w:p>
    <w:p w14:paraId="4834E129" w14:textId="77777777" w:rsidR="00B6173C" w:rsidRPr="00B6173C" w:rsidRDefault="00B6173C" w:rsidP="00B6173C">
      <w:pPr>
        <w:jc w:val="both"/>
        <w:rPr>
          <w:b/>
          <w:bCs/>
          <w:i/>
          <w:sz w:val="18"/>
          <w:szCs w:val="18"/>
          <w:lang w:val="es-BO"/>
        </w:rPr>
      </w:pPr>
      <w:proofErr w:type="gramStart"/>
      <w:r w:rsidRPr="00B6173C">
        <w:rPr>
          <w:rFonts w:cs="Arial"/>
          <w:b/>
          <w:sz w:val="18"/>
          <w:szCs w:val="18"/>
          <w:lang w:val="es-BO"/>
        </w:rPr>
        <w:t>OCTAVA.-</w:t>
      </w:r>
      <w:proofErr w:type="gramEnd"/>
      <w:r w:rsidRPr="00B6173C">
        <w:rPr>
          <w:rFonts w:cs="Arial"/>
          <w:b/>
          <w:sz w:val="18"/>
          <w:szCs w:val="18"/>
          <w:lang w:val="es-BO"/>
        </w:rPr>
        <w:t xml:space="preserve"> (ANTICIPO).</w:t>
      </w:r>
      <w:r w:rsidRPr="00B6173C">
        <w:rPr>
          <w:b/>
          <w:bCs/>
          <w:i/>
          <w:sz w:val="18"/>
          <w:szCs w:val="18"/>
          <w:lang w:val="es-BO"/>
        </w:rPr>
        <w:t xml:space="preserve"> </w:t>
      </w:r>
    </w:p>
    <w:p w14:paraId="23A45400" w14:textId="2407CBA6"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w:t>
      </w:r>
      <w:r w:rsidR="00FF1093">
        <w:rPr>
          <w:sz w:val="18"/>
          <w:szCs w:val="18"/>
          <w:lang w:val="es-BO"/>
        </w:rPr>
        <w:t>treinta y cinco por cie</w:t>
      </w:r>
      <w:r w:rsidRPr="00B6173C">
        <w:rPr>
          <w:sz w:val="18"/>
          <w:szCs w:val="18"/>
          <w:lang w:val="es-BO"/>
        </w:rPr>
        <w:t>nto (</w:t>
      </w:r>
      <w:r w:rsidR="000B3670">
        <w:rPr>
          <w:sz w:val="18"/>
          <w:szCs w:val="18"/>
          <w:lang w:val="es-BO"/>
        </w:rPr>
        <w:t>35</w:t>
      </w:r>
      <w:r w:rsidRPr="00B6173C">
        <w:rPr>
          <w:sz w:val="18"/>
          <w:szCs w:val="18"/>
          <w:lang w:val="es-BO"/>
        </w:rPr>
        <w:t xml:space="preserve">%)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14:paraId="15494409" w14:textId="77777777" w:rsidR="00B6173C" w:rsidRPr="00B6173C" w:rsidRDefault="00B6173C" w:rsidP="00B6173C">
      <w:pPr>
        <w:rPr>
          <w:lang w:val="es-BO"/>
        </w:rPr>
      </w:pPr>
    </w:p>
    <w:p w14:paraId="5A689B9F" w14:textId="77777777"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14:paraId="17A6F868" w14:textId="77777777" w:rsidR="00B6173C" w:rsidRPr="00B6173C" w:rsidRDefault="00B6173C" w:rsidP="00B6173C">
      <w:pPr>
        <w:widowControl w:val="0"/>
        <w:autoSpaceDE w:val="0"/>
        <w:autoSpaceDN w:val="0"/>
        <w:adjustRightInd w:val="0"/>
        <w:jc w:val="both"/>
        <w:rPr>
          <w:rFonts w:cs="Arial"/>
          <w:sz w:val="18"/>
          <w:szCs w:val="18"/>
          <w:lang w:val="es-BO"/>
        </w:rPr>
      </w:pPr>
    </w:p>
    <w:p w14:paraId="2F04C006" w14:textId="77777777"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14:paraId="00D3A2DC" w14:textId="77777777" w:rsidR="00B6173C" w:rsidRPr="00B6173C" w:rsidRDefault="00B6173C" w:rsidP="00B6173C">
      <w:pPr>
        <w:jc w:val="both"/>
        <w:rPr>
          <w:sz w:val="18"/>
          <w:szCs w:val="18"/>
          <w:lang w:val="es-BO"/>
        </w:rPr>
      </w:pPr>
      <w:r w:rsidRPr="00B6173C">
        <w:rPr>
          <w:sz w:val="18"/>
          <w:szCs w:val="18"/>
          <w:lang w:val="es-BO"/>
        </w:rPr>
        <w:t> </w:t>
      </w:r>
    </w:p>
    <w:p w14:paraId="2E3CE627" w14:textId="77777777"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517B6F6B" w14:textId="77777777" w:rsidR="00B6173C" w:rsidRPr="00B6173C" w:rsidRDefault="00B6173C" w:rsidP="00B6173C">
      <w:pPr>
        <w:jc w:val="both"/>
        <w:rPr>
          <w:sz w:val="18"/>
          <w:szCs w:val="18"/>
          <w:lang w:val="es-BO"/>
        </w:rPr>
      </w:pPr>
    </w:p>
    <w:p w14:paraId="4F330DCB"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14:paraId="3CBA1AE3" w14:textId="77777777" w:rsidR="00B6173C" w:rsidRPr="00B6173C" w:rsidRDefault="00B6173C" w:rsidP="00B6173C">
      <w:pPr>
        <w:jc w:val="both"/>
        <w:rPr>
          <w:sz w:val="18"/>
          <w:szCs w:val="18"/>
          <w:lang w:val="es-BO"/>
        </w:rPr>
      </w:pPr>
    </w:p>
    <w:p w14:paraId="24EFE19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NOVENA.-</w:t>
      </w:r>
      <w:proofErr w:type="gramEnd"/>
      <w:r w:rsidRPr="00B6173C">
        <w:rPr>
          <w:rFonts w:cs="Arial"/>
          <w:b/>
          <w:sz w:val="18"/>
          <w:szCs w:val="18"/>
          <w:lang w:val="es-BO"/>
        </w:rPr>
        <w:t xml:space="preserve"> (DOMICILIO A EFECTOS DE NOTIFICACIÓN) </w:t>
      </w:r>
    </w:p>
    <w:p w14:paraId="7B95411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14:paraId="30D8AC21" w14:textId="77777777" w:rsidR="00B6173C" w:rsidRPr="00B6173C" w:rsidRDefault="00B6173C" w:rsidP="00B6173C">
      <w:pPr>
        <w:jc w:val="both"/>
        <w:rPr>
          <w:rFonts w:cs="Arial"/>
          <w:sz w:val="18"/>
          <w:szCs w:val="18"/>
          <w:lang w:val="es-BO"/>
        </w:rPr>
      </w:pPr>
    </w:p>
    <w:p w14:paraId="768E539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14:paraId="7B36D23A" w14:textId="77777777"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14:paraId="21A0AC8D" w14:textId="77777777"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14:paraId="2CD4E85E"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14:paraId="475FD240" w14:textId="77777777"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14:paraId="1BE3630E" w14:textId="77777777"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14:paraId="2A9DF6A6" w14:textId="77777777" w:rsidR="008E26DB" w:rsidRDefault="008E26DB" w:rsidP="00B6173C">
      <w:pPr>
        <w:jc w:val="both"/>
        <w:rPr>
          <w:rFonts w:cs="Arial"/>
          <w:b/>
          <w:i/>
          <w:sz w:val="18"/>
          <w:szCs w:val="18"/>
          <w:lang w:val="es-BO"/>
        </w:rPr>
      </w:pPr>
    </w:p>
    <w:p w14:paraId="7DCAA4C6" w14:textId="77777777" w:rsidR="008E26DB" w:rsidRDefault="008E26DB" w:rsidP="00B6173C">
      <w:pPr>
        <w:jc w:val="both"/>
        <w:rPr>
          <w:rFonts w:cs="Arial"/>
          <w:b/>
          <w:i/>
          <w:sz w:val="18"/>
          <w:szCs w:val="18"/>
          <w:lang w:val="es-BO"/>
        </w:rPr>
      </w:pPr>
      <w:r w:rsidRPr="008E26DB">
        <w:rPr>
          <w:rFonts w:cs="Arial"/>
          <w:b/>
          <w:i/>
          <w:sz w:val="18"/>
          <w:szCs w:val="18"/>
          <w:lang w:val="es-BO"/>
        </w:rPr>
        <w:t xml:space="preserve">Sin perjuicio de lo anterior, las Partes autorizan que cualquier comunicación ortodoxa que no se refiere a la terminación del contrato se podrá efectuar válida y alternativamente en las siguientes direcciones </w:t>
      </w:r>
      <w:proofErr w:type="gramStart"/>
      <w:r w:rsidRPr="008E26DB">
        <w:rPr>
          <w:rFonts w:cs="Arial"/>
          <w:b/>
          <w:i/>
          <w:sz w:val="18"/>
          <w:szCs w:val="18"/>
          <w:lang w:val="es-BO"/>
        </w:rPr>
        <w:t>electrónicas:</w:t>
      </w:r>
      <w:r>
        <w:rPr>
          <w:rFonts w:cs="Arial"/>
          <w:b/>
          <w:i/>
          <w:sz w:val="18"/>
          <w:szCs w:val="18"/>
          <w:lang w:val="es-BO"/>
        </w:rPr>
        <w:t>_</w:t>
      </w:r>
      <w:proofErr w:type="gramEnd"/>
      <w:r>
        <w:rPr>
          <w:rFonts w:cs="Arial"/>
          <w:b/>
          <w:i/>
          <w:sz w:val="18"/>
          <w:szCs w:val="18"/>
          <w:lang w:val="es-BO"/>
        </w:rPr>
        <w:t>____________________</w:t>
      </w:r>
    </w:p>
    <w:p w14:paraId="339896C9" w14:textId="77777777" w:rsidR="008E26DB" w:rsidRPr="00B6173C" w:rsidRDefault="008E26DB" w:rsidP="00B6173C">
      <w:pPr>
        <w:jc w:val="both"/>
        <w:rPr>
          <w:rFonts w:cs="Arial"/>
          <w:sz w:val="18"/>
          <w:szCs w:val="18"/>
          <w:lang w:val="es-BO"/>
        </w:rPr>
      </w:pPr>
    </w:p>
    <w:p w14:paraId="3F0BFBD9" w14:textId="77777777" w:rsidR="00B6173C" w:rsidRPr="00B6173C" w:rsidRDefault="00B6173C" w:rsidP="00B6173C">
      <w:pPr>
        <w:jc w:val="both"/>
        <w:rPr>
          <w:rFonts w:cs="Arial"/>
          <w:sz w:val="18"/>
          <w:szCs w:val="18"/>
          <w:lang w:val="es-BO"/>
        </w:rPr>
      </w:pPr>
    </w:p>
    <w:p w14:paraId="2746BC4A"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DÉCIMA.-</w:t>
      </w:r>
      <w:proofErr w:type="gramEnd"/>
      <w:r w:rsidRPr="00B6173C">
        <w:rPr>
          <w:rFonts w:cs="Verdana-Bold"/>
          <w:b/>
          <w:bCs/>
          <w:sz w:val="18"/>
          <w:szCs w:val="18"/>
          <w:lang w:val="es-BO"/>
        </w:rPr>
        <w:t xml:space="preserve"> (ESTIPULACIONES SOBRE IMPUESTOS)</w:t>
      </w:r>
    </w:p>
    <w:p w14:paraId="5BB846A1" w14:textId="77777777"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14:paraId="3D6BA7F8" w14:textId="77777777" w:rsidR="00B6173C" w:rsidRPr="00B6173C" w:rsidRDefault="00B6173C" w:rsidP="00B6173C">
      <w:pPr>
        <w:jc w:val="both"/>
        <w:rPr>
          <w:rFonts w:cs="Arial"/>
          <w:sz w:val="18"/>
          <w:szCs w:val="18"/>
          <w:lang w:val="es-BO"/>
        </w:rPr>
      </w:pPr>
    </w:p>
    <w:p w14:paraId="1C5386FB"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Verdana-Bold"/>
          <w:b/>
          <w:bCs/>
          <w:sz w:val="18"/>
          <w:szCs w:val="18"/>
          <w:lang w:val="es-BO"/>
        </w:rPr>
        <w:t>UNDÉCIMA</w:t>
      </w:r>
      <w:r w:rsidRPr="00B6173C">
        <w:rPr>
          <w:rFonts w:cs="Verdana"/>
          <w:b/>
          <w:sz w:val="18"/>
          <w:szCs w:val="18"/>
          <w:lang w:val="es-BO"/>
        </w:rPr>
        <w:t>.-</w:t>
      </w:r>
      <w:proofErr w:type="gramEnd"/>
      <w:r w:rsidRPr="00B6173C">
        <w:rPr>
          <w:rFonts w:cs="Verdana"/>
          <w:b/>
          <w:sz w:val="18"/>
          <w:szCs w:val="18"/>
          <w:lang w:val="es-BO"/>
        </w:rPr>
        <w:t xml:space="preserve"> (FACTURACIÓN)</w:t>
      </w:r>
      <w:r w:rsidRPr="00B6173C">
        <w:rPr>
          <w:rFonts w:cs="Verdana"/>
          <w:sz w:val="18"/>
          <w:szCs w:val="18"/>
          <w:lang w:val="es-BO"/>
        </w:rPr>
        <w:tab/>
      </w:r>
    </w:p>
    <w:p w14:paraId="0115A0CE" w14:textId="77777777" w:rsidR="00B6173C" w:rsidRDefault="00B6173C" w:rsidP="00B6173C">
      <w:pPr>
        <w:jc w:val="both"/>
        <w:rPr>
          <w:rFonts w:cs="Arial"/>
          <w:sz w:val="18"/>
          <w:szCs w:val="18"/>
          <w:lang w:val="es-BO"/>
        </w:rPr>
      </w:pPr>
      <w:r w:rsidRPr="00B6173C">
        <w:rPr>
          <w:rFonts w:cs="Arial"/>
          <w:sz w:val="18"/>
          <w:szCs w:val="18"/>
          <w:lang w:val="es-BO"/>
        </w:rPr>
        <w:lastRenderedPageBreak/>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14:paraId="1A64D93F" w14:textId="77777777" w:rsidR="008E26DB" w:rsidRPr="00B6173C" w:rsidRDefault="008E26DB" w:rsidP="00B6173C">
      <w:pPr>
        <w:jc w:val="both"/>
        <w:rPr>
          <w:rFonts w:cs="Arial"/>
          <w:sz w:val="18"/>
          <w:szCs w:val="18"/>
          <w:lang w:val="es-BO"/>
        </w:rPr>
      </w:pPr>
    </w:p>
    <w:p w14:paraId="7C2D42C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DUODÉCIMA.-</w:t>
      </w:r>
      <w:proofErr w:type="gramEnd"/>
      <w:r w:rsidRPr="00B6173C">
        <w:rPr>
          <w:rFonts w:cs="Arial"/>
          <w:b/>
          <w:sz w:val="18"/>
          <w:szCs w:val="18"/>
          <w:lang w:val="es-BO"/>
        </w:rPr>
        <w:t xml:space="preserve"> (CUMPLIMIENTO DE LEYES LABORALES). </w:t>
      </w:r>
    </w:p>
    <w:p w14:paraId="210C104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14:paraId="1EC5060A" w14:textId="77777777" w:rsidR="00B6173C" w:rsidRPr="00B6173C" w:rsidRDefault="00B6173C" w:rsidP="00B6173C">
      <w:pPr>
        <w:jc w:val="both"/>
        <w:rPr>
          <w:rFonts w:cs="Arial"/>
          <w:sz w:val="18"/>
          <w:szCs w:val="18"/>
          <w:lang w:val="es-BO"/>
        </w:rPr>
      </w:pPr>
    </w:p>
    <w:p w14:paraId="59642FF6" w14:textId="77777777"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14:paraId="608DEACE" w14:textId="77777777" w:rsidR="008E26DB" w:rsidRDefault="008E26DB" w:rsidP="00B6173C">
      <w:pPr>
        <w:jc w:val="both"/>
        <w:rPr>
          <w:rFonts w:cs="Arial"/>
          <w:sz w:val="18"/>
          <w:szCs w:val="18"/>
          <w:lang w:val="es-BO"/>
        </w:rPr>
      </w:pPr>
      <w:r>
        <w:rPr>
          <w:rFonts w:cs="Arial"/>
          <w:sz w:val="18"/>
          <w:szCs w:val="18"/>
          <w:lang w:val="es-BO"/>
        </w:rPr>
        <w:t xml:space="preserve"> </w:t>
      </w:r>
    </w:p>
    <w:p w14:paraId="7B6A00DC" w14:textId="77777777" w:rsidR="008E26DB" w:rsidRDefault="008E26DB" w:rsidP="00B6173C">
      <w:pPr>
        <w:jc w:val="both"/>
        <w:rPr>
          <w:rFonts w:cs="Arial"/>
          <w:sz w:val="18"/>
          <w:szCs w:val="18"/>
          <w:lang w:val="es-BO"/>
        </w:rPr>
      </w:pPr>
    </w:p>
    <w:p w14:paraId="2231832C"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TERCERA.-</w:t>
      </w:r>
      <w:proofErr w:type="gramEnd"/>
      <w:r w:rsidRPr="00B6173C">
        <w:rPr>
          <w:rFonts w:cs="Arial"/>
          <w:b/>
          <w:sz w:val="18"/>
          <w:szCs w:val="18"/>
          <w:lang w:val="es-BO"/>
        </w:rPr>
        <w:t xml:space="preserve"> (DERECHOS DEL </w:t>
      </w:r>
      <w:r w:rsidRPr="00B6173C">
        <w:rPr>
          <w:rFonts w:cs="Arial"/>
          <w:b/>
          <w:bCs/>
          <w:sz w:val="18"/>
          <w:szCs w:val="18"/>
          <w:lang w:val="es-BO"/>
        </w:rPr>
        <w:t>CONTRATISTA</w:t>
      </w:r>
      <w:r w:rsidRPr="00B6173C">
        <w:rPr>
          <w:rFonts w:cs="Arial"/>
          <w:b/>
          <w:sz w:val="18"/>
          <w:szCs w:val="18"/>
          <w:lang w:val="es-BO"/>
        </w:rPr>
        <w:t xml:space="preserve">) </w:t>
      </w:r>
    </w:p>
    <w:p w14:paraId="5DFAC1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14:paraId="4BFC1342" w14:textId="77777777" w:rsidR="00B6173C" w:rsidRPr="00B6173C" w:rsidRDefault="00B6173C" w:rsidP="00B6173C">
      <w:pPr>
        <w:jc w:val="both"/>
        <w:rPr>
          <w:rFonts w:cs="Arial"/>
          <w:sz w:val="18"/>
          <w:szCs w:val="18"/>
          <w:lang w:val="es-BO"/>
        </w:rPr>
      </w:pPr>
    </w:p>
    <w:p w14:paraId="141CC951" w14:textId="77777777"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14:paraId="4F855190" w14:textId="77777777" w:rsidR="00B6173C" w:rsidRPr="00B6173C" w:rsidRDefault="00B6173C" w:rsidP="00B6173C">
      <w:pPr>
        <w:jc w:val="both"/>
        <w:rPr>
          <w:rFonts w:cs="Arial"/>
          <w:sz w:val="18"/>
          <w:szCs w:val="18"/>
          <w:lang w:val="es-BO"/>
        </w:rPr>
      </w:pPr>
    </w:p>
    <w:p w14:paraId="18E1EFC9" w14:textId="77777777"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14:paraId="33765993" w14:textId="77777777" w:rsidR="00B6173C" w:rsidRPr="00B6173C" w:rsidRDefault="00B6173C" w:rsidP="00B6173C">
      <w:pPr>
        <w:jc w:val="both"/>
        <w:rPr>
          <w:rFonts w:cs="Arial"/>
          <w:sz w:val="18"/>
          <w:szCs w:val="18"/>
          <w:lang w:val="es-BO"/>
        </w:rPr>
      </w:pPr>
    </w:p>
    <w:p w14:paraId="0A7A6BB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14:paraId="0390E8A7" w14:textId="77777777" w:rsidR="00B6173C" w:rsidRPr="00B6173C" w:rsidRDefault="00B6173C" w:rsidP="00B6173C">
      <w:pPr>
        <w:jc w:val="both"/>
        <w:rPr>
          <w:rFonts w:cs="Arial"/>
          <w:sz w:val="18"/>
          <w:szCs w:val="18"/>
          <w:lang w:val="es-BO"/>
        </w:rPr>
      </w:pPr>
    </w:p>
    <w:p w14:paraId="7D74DDD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14:paraId="10B1244D" w14:textId="77777777" w:rsidR="00B6173C" w:rsidRPr="00B6173C" w:rsidRDefault="00B6173C" w:rsidP="00B6173C">
      <w:pPr>
        <w:jc w:val="both"/>
        <w:rPr>
          <w:rFonts w:cs="Arial"/>
          <w:sz w:val="18"/>
          <w:szCs w:val="18"/>
          <w:lang w:val="es-BO"/>
        </w:rPr>
      </w:pPr>
    </w:p>
    <w:p w14:paraId="30EB6CD6" w14:textId="77777777"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w:t>
      </w:r>
      <w:proofErr w:type="gramStart"/>
      <w:r w:rsidRPr="00F4717D">
        <w:rPr>
          <w:rFonts w:cs="Arial"/>
          <w:sz w:val="18"/>
          <w:szCs w:val="18"/>
          <w:lang w:val="es-BO"/>
        </w:rPr>
        <w:t>INSTITUCION..</w:t>
      </w:r>
      <w:proofErr w:type="gramEnd"/>
      <w:r w:rsidRPr="00F4717D">
        <w:rPr>
          <w:rFonts w:cs="Arial"/>
          <w:sz w:val="18"/>
          <w:szCs w:val="18"/>
          <w:lang w:val="es-BO"/>
        </w:rPr>
        <w:t xml:space="preserve"> En caso de que no se dé respuesta dentro del plazo señalado precedentemente, se entenderá la plena aceptación de la solicitud del CONTRATISTA. </w:t>
      </w:r>
    </w:p>
    <w:p w14:paraId="140C9B77" w14:textId="77777777" w:rsidR="00B6173C" w:rsidRPr="00B6173C" w:rsidRDefault="00B6173C" w:rsidP="00B6173C">
      <w:pPr>
        <w:jc w:val="both"/>
        <w:rPr>
          <w:rFonts w:cs="Arial"/>
          <w:sz w:val="18"/>
          <w:szCs w:val="18"/>
          <w:lang w:val="es-BO"/>
        </w:rPr>
      </w:pPr>
    </w:p>
    <w:p w14:paraId="676FD0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CUARTA.-</w:t>
      </w:r>
      <w:proofErr w:type="gramEnd"/>
      <w:r w:rsidRPr="00B6173C">
        <w:rPr>
          <w:rFonts w:cs="Arial"/>
          <w:b/>
          <w:sz w:val="18"/>
          <w:szCs w:val="18"/>
          <w:lang w:val="es-BO"/>
        </w:rPr>
        <w:t xml:space="preserve"> (SUBCONTRATACIÓN) </w:t>
      </w:r>
    </w:p>
    <w:p w14:paraId="522F360A" w14:textId="77777777"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w:t>
      </w:r>
      <w:proofErr w:type="spellStart"/>
      <w:r>
        <w:rPr>
          <w:sz w:val="18"/>
          <w:szCs w:val="18"/>
          <w:lang w:val="es-BO"/>
        </w:rPr>
        <w:t>e</w:t>
      </w:r>
      <w:proofErr w:type="spellEnd"/>
      <w:r>
        <w:rPr>
          <w:sz w:val="18"/>
          <w:szCs w:val="18"/>
          <w:lang w:val="es-BO"/>
        </w:rPr>
        <w:t xml:space="preserve"> una parte de la </w:t>
      </w:r>
      <w:r w:rsidR="00B679AD">
        <w:rPr>
          <w:sz w:val="18"/>
          <w:szCs w:val="18"/>
          <w:lang w:val="es-BO"/>
        </w:rPr>
        <w:t>Obra</w:t>
      </w:r>
      <w:r>
        <w:rPr>
          <w:sz w:val="18"/>
          <w:szCs w:val="18"/>
          <w:lang w:val="es-BO"/>
        </w:rPr>
        <w:t>.</w:t>
      </w:r>
    </w:p>
    <w:p w14:paraId="07A0AC2F" w14:textId="77777777" w:rsidR="00F4717D" w:rsidRDefault="00F4717D" w:rsidP="00B6173C">
      <w:pPr>
        <w:jc w:val="both"/>
        <w:rPr>
          <w:sz w:val="18"/>
          <w:szCs w:val="18"/>
          <w:lang w:val="es-BO"/>
        </w:rPr>
      </w:pPr>
    </w:p>
    <w:p w14:paraId="7D121E16" w14:textId="77777777"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14:paraId="35672EA9" w14:textId="77777777" w:rsidR="00B6173C" w:rsidRPr="00B6173C" w:rsidRDefault="00B6173C" w:rsidP="00B6173C">
      <w:pPr>
        <w:jc w:val="both"/>
        <w:rPr>
          <w:rFonts w:cs="Arial"/>
          <w:sz w:val="18"/>
          <w:szCs w:val="18"/>
          <w:lang w:val="es-BO"/>
        </w:rPr>
      </w:pPr>
    </w:p>
    <w:p w14:paraId="7471640E" w14:textId="77777777" w:rsidR="00B6173C" w:rsidRPr="00B6173C" w:rsidRDefault="00B6173C" w:rsidP="00B6173C">
      <w:pPr>
        <w:jc w:val="both"/>
        <w:rPr>
          <w:rFonts w:cs="Arial"/>
          <w:b/>
          <w:sz w:val="18"/>
          <w:szCs w:val="18"/>
          <w:lang w:val="es-BO"/>
        </w:rPr>
      </w:pPr>
      <w:r w:rsidRPr="00B6173C">
        <w:rPr>
          <w:rFonts w:cs="Arial"/>
          <w:sz w:val="18"/>
          <w:szCs w:val="18"/>
          <w:lang w:val="es-BO"/>
        </w:rPr>
        <w:lastRenderedPageBreak/>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14:paraId="6E81B4A5" w14:textId="77777777" w:rsidR="00B6173C" w:rsidRPr="00B6173C" w:rsidRDefault="00B6173C" w:rsidP="00B6173C">
      <w:pPr>
        <w:jc w:val="both"/>
        <w:rPr>
          <w:rFonts w:cs="Arial"/>
          <w:sz w:val="18"/>
          <w:szCs w:val="18"/>
          <w:lang w:val="es-BO"/>
        </w:rPr>
      </w:pPr>
    </w:p>
    <w:p w14:paraId="157535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14:paraId="42A08CF8" w14:textId="77777777" w:rsidR="00B6173C" w:rsidRPr="00B6173C" w:rsidRDefault="00B6173C" w:rsidP="00B6173C">
      <w:pPr>
        <w:jc w:val="both"/>
        <w:rPr>
          <w:rFonts w:cs="Arial"/>
          <w:b/>
          <w:sz w:val="18"/>
          <w:szCs w:val="18"/>
          <w:lang w:val="es-BO"/>
        </w:rPr>
      </w:pPr>
    </w:p>
    <w:p w14:paraId="6496867A" w14:textId="77777777" w:rsidR="00B6173C" w:rsidRPr="00B6173C" w:rsidRDefault="00B6173C" w:rsidP="00B6173C">
      <w:pPr>
        <w:jc w:val="both"/>
        <w:rPr>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QUINTA.-</w:t>
      </w:r>
      <w:proofErr w:type="gramEnd"/>
      <w:r w:rsidRPr="00B6173C">
        <w:rPr>
          <w:rFonts w:cs="Arial"/>
          <w:b/>
          <w:sz w:val="18"/>
          <w:szCs w:val="18"/>
          <w:lang w:val="es-BO"/>
        </w:rPr>
        <w:t xml:space="preserve"> (MODIFICACIÓN AL CONTRATO)</w:t>
      </w:r>
      <w:r w:rsidRPr="00B6173C">
        <w:rPr>
          <w:sz w:val="18"/>
          <w:szCs w:val="18"/>
          <w:lang w:val="es-BO"/>
        </w:rPr>
        <w:t xml:space="preserve"> </w:t>
      </w:r>
    </w:p>
    <w:p w14:paraId="1491E036" w14:textId="77777777"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14:paraId="6CC11EC5" w14:textId="77777777" w:rsidR="00B6173C" w:rsidRPr="00B6173C" w:rsidRDefault="00B6173C" w:rsidP="00B6173C">
      <w:pPr>
        <w:jc w:val="both"/>
        <w:rPr>
          <w:sz w:val="18"/>
          <w:szCs w:val="18"/>
          <w:lang w:val="es-BO"/>
        </w:rPr>
      </w:pPr>
    </w:p>
    <w:p w14:paraId="4673CCD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14:paraId="65430DA9" w14:textId="77777777" w:rsidR="00B6173C" w:rsidRPr="00B6173C" w:rsidRDefault="00B6173C" w:rsidP="00B6173C">
      <w:pPr>
        <w:jc w:val="both"/>
        <w:rPr>
          <w:rFonts w:cs="Arial"/>
          <w:sz w:val="18"/>
          <w:szCs w:val="18"/>
          <w:lang w:val="es-BO"/>
        </w:rPr>
      </w:pPr>
    </w:p>
    <w:p w14:paraId="3C448487" w14:textId="77777777" w:rsidR="00B6173C" w:rsidRPr="00B6173C" w:rsidRDefault="00B6173C" w:rsidP="00031CA3">
      <w:pPr>
        <w:numPr>
          <w:ilvl w:val="0"/>
          <w:numId w:val="35"/>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14:paraId="7141EBA6" w14:textId="77777777" w:rsidR="00B6173C" w:rsidRPr="00B6173C" w:rsidRDefault="00B6173C" w:rsidP="00B6173C">
      <w:pPr>
        <w:jc w:val="both"/>
        <w:rPr>
          <w:rFonts w:cs="Arial"/>
          <w:sz w:val="18"/>
          <w:szCs w:val="18"/>
          <w:lang w:val="es-BO"/>
        </w:rPr>
      </w:pPr>
    </w:p>
    <w:p w14:paraId="3AA1665A" w14:textId="77777777" w:rsidR="00B6173C" w:rsidRPr="00B6173C" w:rsidRDefault="00B6173C" w:rsidP="00031CA3">
      <w:pPr>
        <w:numPr>
          <w:ilvl w:val="0"/>
          <w:numId w:val="35"/>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14:paraId="73E8D0A4" w14:textId="77777777" w:rsidR="00B6173C" w:rsidRPr="00B6173C" w:rsidRDefault="00B6173C" w:rsidP="00B6173C">
      <w:pPr>
        <w:rPr>
          <w:rFonts w:ascii="Times New Roman" w:hAnsi="Times New Roman" w:cs="Arial"/>
          <w:sz w:val="18"/>
          <w:szCs w:val="18"/>
          <w:lang w:val="es-BO" w:eastAsia="en-US"/>
        </w:rPr>
      </w:pPr>
    </w:p>
    <w:p w14:paraId="45DED28A"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14:paraId="66998C5E" w14:textId="77777777" w:rsidR="00B6173C" w:rsidRPr="00B6173C" w:rsidRDefault="00B6173C" w:rsidP="00B6173C">
      <w:pPr>
        <w:jc w:val="both"/>
        <w:rPr>
          <w:rFonts w:cs="Arial"/>
          <w:sz w:val="18"/>
          <w:szCs w:val="18"/>
          <w:lang w:val="es-BO"/>
        </w:rPr>
      </w:pPr>
    </w:p>
    <w:p w14:paraId="166F5883" w14:textId="77777777" w:rsidR="00B6173C" w:rsidRPr="00B6173C" w:rsidRDefault="00B6173C" w:rsidP="00031CA3">
      <w:pPr>
        <w:numPr>
          <w:ilvl w:val="0"/>
          <w:numId w:val="35"/>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14:paraId="688C7114" w14:textId="77777777" w:rsidR="00B6173C" w:rsidRPr="00B6173C" w:rsidRDefault="00B6173C" w:rsidP="00B6173C">
      <w:pPr>
        <w:jc w:val="both"/>
        <w:rPr>
          <w:b/>
          <w:sz w:val="18"/>
          <w:szCs w:val="18"/>
          <w:lang w:val="es-BO"/>
        </w:rPr>
      </w:pPr>
    </w:p>
    <w:p w14:paraId="7D59DAD4" w14:textId="77777777"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14:paraId="78A698CD" w14:textId="77777777" w:rsidR="00B6173C" w:rsidRPr="00B6173C" w:rsidRDefault="00B6173C" w:rsidP="00B6173C">
      <w:pPr>
        <w:jc w:val="both"/>
        <w:rPr>
          <w:sz w:val="18"/>
          <w:szCs w:val="18"/>
          <w:lang w:val="es-BO"/>
        </w:rPr>
      </w:pPr>
    </w:p>
    <w:p w14:paraId="1F782E07" w14:textId="77777777"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14:paraId="11269306" w14:textId="77777777" w:rsidR="00B6173C" w:rsidRPr="00B6173C" w:rsidRDefault="00B6173C" w:rsidP="00B6173C">
      <w:pPr>
        <w:jc w:val="both"/>
        <w:rPr>
          <w:sz w:val="18"/>
          <w:szCs w:val="18"/>
          <w:lang w:val="es-BO"/>
        </w:rPr>
      </w:pPr>
    </w:p>
    <w:p w14:paraId="082B3FD1"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Se debe tener presente que cuando además de realizarse Órdenes de Cambio se realicen Contratos Modificatorios, sumados no deberán exceder el diez por ciento (10%) del monto del contrato presente contrato.</w:t>
      </w:r>
    </w:p>
    <w:p w14:paraId="1539781C" w14:textId="77777777" w:rsidR="00B6173C" w:rsidRPr="00B6173C" w:rsidRDefault="00B6173C" w:rsidP="00B6173C">
      <w:pPr>
        <w:jc w:val="both"/>
        <w:rPr>
          <w:rFonts w:cs="Arial"/>
          <w:sz w:val="18"/>
          <w:szCs w:val="18"/>
          <w:lang w:val="es-BO"/>
        </w:rPr>
      </w:pPr>
    </w:p>
    <w:p w14:paraId="4D0B268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14:paraId="1A13C84D" w14:textId="77777777" w:rsidR="00B6173C" w:rsidRPr="00B6173C" w:rsidRDefault="00B6173C" w:rsidP="00B6173C">
      <w:pPr>
        <w:jc w:val="both"/>
        <w:rPr>
          <w:rFonts w:cs="Arial"/>
          <w:sz w:val="18"/>
          <w:szCs w:val="18"/>
          <w:lang w:val="es-BO"/>
        </w:rPr>
      </w:pPr>
    </w:p>
    <w:p w14:paraId="62D140D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14:paraId="566FCCF0" w14:textId="77777777" w:rsidR="00B6173C" w:rsidRPr="00B6173C" w:rsidRDefault="00B6173C" w:rsidP="00B6173C">
      <w:pPr>
        <w:jc w:val="both"/>
        <w:rPr>
          <w:rFonts w:cs="Arial"/>
          <w:b/>
          <w:sz w:val="18"/>
          <w:szCs w:val="18"/>
          <w:lang w:val="es-BO"/>
        </w:rPr>
      </w:pPr>
    </w:p>
    <w:p w14:paraId="6238C84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SEXTA.-</w:t>
      </w:r>
      <w:proofErr w:type="gramEnd"/>
      <w:r w:rsidRPr="00B6173C">
        <w:rPr>
          <w:rFonts w:cs="Arial"/>
          <w:b/>
          <w:sz w:val="18"/>
          <w:szCs w:val="18"/>
          <w:lang w:val="es-BO"/>
        </w:rPr>
        <w:t xml:space="preserve"> (CESIÓN) </w:t>
      </w:r>
    </w:p>
    <w:p w14:paraId="05DEA9C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14:paraId="2DBB121F" w14:textId="77777777" w:rsidR="00B6173C" w:rsidRPr="00B6173C" w:rsidRDefault="00B6173C" w:rsidP="00B6173C">
      <w:pPr>
        <w:jc w:val="both"/>
        <w:rPr>
          <w:rFonts w:cs="Arial"/>
          <w:sz w:val="18"/>
          <w:szCs w:val="18"/>
          <w:lang w:val="es-BO"/>
        </w:rPr>
      </w:pPr>
    </w:p>
    <w:p w14:paraId="61C18A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proofErr w:type="gramStart"/>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w:t>
      </w:r>
      <w:proofErr w:type="gramEnd"/>
      <w:r w:rsidRPr="00B6173C">
        <w:rPr>
          <w:rFonts w:cs="Arial"/>
          <w:sz w:val="18"/>
          <w:szCs w:val="18"/>
          <w:lang w:val="es-BO"/>
        </w:rPr>
        <w:t xml:space="preserve">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14:paraId="4D5BC5C1" w14:textId="77777777" w:rsidR="00B6173C" w:rsidRPr="00B6173C" w:rsidRDefault="00B6173C" w:rsidP="00B6173C">
      <w:pPr>
        <w:jc w:val="both"/>
        <w:rPr>
          <w:rFonts w:cs="Arial"/>
          <w:b/>
          <w:sz w:val="18"/>
          <w:szCs w:val="18"/>
          <w:lang w:val="es-BO"/>
        </w:rPr>
      </w:pPr>
    </w:p>
    <w:p w14:paraId="2B3EDC5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SÉPTIMA.-</w:t>
      </w:r>
      <w:proofErr w:type="gramEnd"/>
      <w:r w:rsidRPr="00B6173C">
        <w:rPr>
          <w:rFonts w:cs="Arial"/>
          <w:b/>
          <w:sz w:val="18"/>
          <w:szCs w:val="18"/>
          <w:lang w:val="es-BO"/>
        </w:rPr>
        <w:t xml:space="preserve"> (MULTAS)</w:t>
      </w:r>
      <w:r w:rsidRPr="00B6173C">
        <w:rPr>
          <w:rFonts w:cs="Arial"/>
          <w:b/>
          <w:sz w:val="18"/>
          <w:szCs w:val="18"/>
          <w:lang w:val="es-BO"/>
        </w:rPr>
        <w:tab/>
      </w:r>
    </w:p>
    <w:p w14:paraId="5630A6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14:paraId="013FBC0C" w14:textId="77777777" w:rsidR="00B6173C" w:rsidRPr="00B6173C" w:rsidRDefault="00B6173C" w:rsidP="00B6173C">
      <w:pPr>
        <w:jc w:val="both"/>
        <w:rPr>
          <w:rFonts w:cs="Arial"/>
          <w:sz w:val="18"/>
          <w:szCs w:val="18"/>
          <w:lang w:val="es-BO"/>
        </w:rPr>
      </w:pPr>
    </w:p>
    <w:p w14:paraId="41EB1BCB" w14:textId="77777777"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14:paraId="21532A6E" w14:textId="77777777" w:rsidR="00B6173C" w:rsidRPr="00B6173C" w:rsidRDefault="00B6173C" w:rsidP="00B6173C">
      <w:pPr>
        <w:widowControl w:val="0"/>
        <w:jc w:val="both"/>
        <w:rPr>
          <w:rFonts w:cs="Arial"/>
          <w:sz w:val="18"/>
          <w:szCs w:val="18"/>
          <w:lang w:val="es-BO"/>
        </w:rPr>
      </w:pPr>
    </w:p>
    <w:p w14:paraId="7A0ED79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14:paraId="2E1DEBEC" w14:textId="77777777" w:rsidR="00B6173C" w:rsidRPr="00B6173C" w:rsidRDefault="00B6173C" w:rsidP="00B6173C">
      <w:pPr>
        <w:jc w:val="both"/>
        <w:rPr>
          <w:rFonts w:cs="Arial"/>
          <w:sz w:val="18"/>
          <w:szCs w:val="18"/>
          <w:lang w:val="es-BO"/>
        </w:rPr>
      </w:pPr>
    </w:p>
    <w:p w14:paraId="4790A9CE" w14:textId="77777777"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14:paraId="76789D41" w14:textId="77777777" w:rsidR="00B6173C" w:rsidRPr="00B6173C" w:rsidRDefault="00B6173C" w:rsidP="00B6173C">
      <w:pPr>
        <w:jc w:val="both"/>
        <w:rPr>
          <w:rFonts w:cs="Arial"/>
          <w:b/>
          <w:sz w:val="18"/>
          <w:szCs w:val="18"/>
          <w:lang w:val="es-BO"/>
        </w:rPr>
      </w:pPr>
    </w:p>
    <w:p w14:paraId="66492FA1"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OCTAVA.-</w:t>
      </w:r>
      <w:proofErr w:type="gramEnd"/>
      <w:r w:rsidRPr="00B6173C">
        <w:rPr>
          <w:rFonts w:cs="Arial"/>
          <w:b/>
          <w:sz w:val="18"/>
          <w:szCs w:val="18"/>
          <w:lang w:val="es-BO"/>
        </w:rPr>
        <w:t xml:space="preserve">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14:paraId="3719826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14:paraId="019679C8" w14:textId="77777777" w:rsidR="00B6173C" w:rsidRPr="00B6173C" w:rsidRDefault="00B6173C" w:rsidP="00B6173C">
      <w:pPr>
        <w:jc w:val="both"/>
        <w:rPr>
          <w:rFonts w:cs="Arial"/>
          <w:sz w:val="18"/>
          <w:szCs w:val="18"/>
          <w:lang w:val="es-BO"/>
        </w:rPr>
      </w:pPr>
    </w:p>
    <w:p w14:paraId="33BAD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646C6216" w14:textId="77777777" w:rsidR="00B6173C" w:rsidRPr="00B6173C" w:rsidRDefault="00B6173C" w:rsidP="00B6173C">
      <w:pPr>
        <w:jc w:val="both"/>
        <w:rPr>
          <w:rFonts w:cs="Arial"/>
          <w:sz w:val="18"/>
          <w:szCs w:val="18"/>
          <w:lang w:val="es-BO"/>
        </w:rPr>
      </w:pPr>
    </w:p>
    <w:p w14:paraId="0590804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w:t>
      </w:r>
      <w:r w:rsidRPr="00B6173C">
        <w:rPr>
          <w:rFonts w:cs="Arial"/>
          <w:sz w:val="18"/>
          <w:szCs w:val="18"/>
          <w:lang w:val="es-BO"/>
        </w:rPr>
        <w:lastRenderedPageBreak/>
        <w:t xml:space="preserve">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14:paraId="115B3185" w14:textId="77777777" w:rsidR="00B6173C" w:rsidRPr="00B6173C" w:rsidRDefault="00B6173C" w:rsidP="00B6173C">
      <w:pPr>
        <w:jc w:val="both"/>
        <w:rPr>
          <w:rFonts w:cs="Arial"/>
          <w:sz w:val="18"/>
          <w:szCs w:val="18"/>
          <w:lang w:val="es-BO"/>
        </w:rPr>
      </w:pPr>
    </w:p>
    <w:p w14:paraId="7952702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14:paraId="5DBF916C" w14:textId="77777777" w:rsidR="00B6173C" w:rsidRPr="00B6173C" w:rsidRDefault="00B6173C" w:rsidP="00B6173C">
      <w:pPr>
        <w:jc w:val="both"/>
        <w:rPr>
          <w:rFonts w:cs="Arial"/>
          <w:sz w:val="18"/>
          <w:szCs w:val="18"/>
          <w:lang w:val="es-BO"/>
        </w:rPr>
      </w:pPr>
    </w:p>
    <w:p w14:paraId="29F672C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14:paraId="229477A4" w14:textId="77777777" w:rsidR="00B6173C" w:rsidRPr="00B6173C" w:rsidRDefault="00B6173C" w:rsidP="00B6173C">
      <w:pPr>
        <w:jc w:val="both"/>
        <w:rPr>
          <w:rFonts w:cs="Arial"/>
          <w:b/>
          <w:sz w:val="18"/>
          <w:szCs w:val="18"/>
          <w:lang w:val="es-BO"/>
        </w:rPr>
      </w:pPr>
    </w:p>
    <w:p w14:paraId="21A89311" w14:textId="77777777"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w:t>
      </w:r>
      <w:proofErr w:type="gramStart"/>
      <w:r w:rsidRPr="00B6173C">
        <w:rPr>
          <w:b/>
          <w:sz w:val="18"/>
          <w:szCs w:val="18"/>
          <w:lang w:val="es-BO"/>
        </w:rPr>
        <w:t>NOVENA.-</w:t>
      </w:r>
      <w:proofErr w:type="gramEnd"/>
      <w:r w:rsidRPr="00B6173C">
        <w:rPr>
          <w:b/>
          <w:sz w:val="18"/>
          <w:szCs w:val="18"/>
          <w:lang w:val="es-BO"/>
        </w:rPr>
        <w:t xml:space="preserve"> (CAUSAS DE </w:t>
      </w:r>
      <w:r w:rsidRPr="00B6173C">
        <w:rPr>
          <w:rFonts w:cs="Verdana-Bold"/>
          <w:b/>
          <w:bCs/>
          <w:sz w:val="18"/>
          <w:szCs w:val="18"/>
          <w:lang w:val="es-BO"/>
        </w:rPr>
        <w:t>FUERZA MAYOR Y/O CASO FORTUITO)</w:t>
      </w:r>
      <w:r w:rsidRPr="00B6173C">
        <w:rPr>
          <w:rFonts w:cs="Verdana-Bold"/>
          <w:b/>
          <w:bCs/>
          <w:sz w:val="18"/>
          <w:szCs w:val="18"/>
          <w:lang w:val="es-BO"/>
        </w:rPr>
        <w:tab/>
      </w:r>
    </w:p>
    <w:p w14:paraId="3E281BC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14:paraId="48BB7661" w14:textId="77777777" w:rsidR="00B6173C" w:rsidRPr="00B6173C" w:rsidRDefault="00B6173C" w:rsidP="00B6173C">
      <w:pPr>
        <w:jc w:val="both"/>
        <w:rPr>
          <w:rFonts w:cs="Arial"/>
          <w:sz w:val="18"/>
          <w:szCs w:val="18"/>
          <w:lang w:val="es-BO"/>
        </w:rPr>
      </w:pPr>
    </w:p>
    <w:p w14:paraId="038ACAF5"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14:paraId="14C628EC" w14:textId="77777777" w:rsidR="00B6173C" w:rsidRPr="00B6173C" w:rsidRDefault="00B6173C" w:rsidP="00B6173C">
      <w:pPr>
        <w:jc w:val="both"/>
        <w:rPr>
          <w:rFonts w:cs="Arial"/>
          <w:sz w:val="18"/>
          <w:szCs w:val="18"/>
          <w:lang w:val="es-BO"/>
        </w:rPr>
      </w:pPr>
    </w:p>
    <w:p w14:paraId="2560A925"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14:paraId="0DFAE63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  </w:t>
      </w:r>
    </w:p>
    <w:p w14:paraId="28B364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14:paraId="1843FC79" w14:textId="77777777" w:rsidR="00B6173C" w:rsidRPr="00B6173C" w:rsidRDefault="00B6173C" w:rsidP="00B6173C">
      <w:pPr>
        <w:jc w:val="both"/>
        <w:rPr>
          <w:rFonts w:cs="Arial"/>
          <w:sz w:val="18"/>
          <w:szCs w:val="18"/>
          <w:lang w:val="es-BO"/>
        </w:rPr>
      </w:pPr>
    </w:p>
    <w:p w14:paraId="45B10433" w14:textId="77777777"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14:paraId="30566E5B" w14:textId="77777777" w:rsidR="00B6173C" w:rsidRPr="00B6173C" w:rsidRDefault="00B6173C" w:rsidP="00B6173C">
      <w:pPr>
        <w:jc w:val="both"/>
        <w:rPr>
          <w:sz w:val="18"/>
          <w:szCs w:val="18"/>
          <w:lang w:val="es-BO"/>
        </w:rPr>
      </w:pPr>
    </w:p>
    <w:p w14:paraId="7FD60D53" w14:textId="77777777"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14:paraId="35A6EF50" w14:textId="77777777" w:rsidR="00B6173C" w:rsidRPr="00B6173C" w:rsidRDefault="00B6173C" w:rsidP="00B6173C">
      <w:pPr>
        <w:jc w:val="both"/>
        <w:rPr>
          <w:rFonts w:cs="Arial"/>
          <w:spacing w:val="-3"/>
          <w:sz w:val="18"/>
          <w:szCs w:val="18"/>
          <w:lang w:val="es-BO"/>
        </w:rPr>
      </w:pPr>
    </w:p>
    <w:p w14:paraId="68AA6D1B"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En caso de que la ampliación sea procedente, el plazo será extendido mediante una Orden de Cambio procesada conforme se ha estipulado en la Cláusula Décima Quinta.</w:t>
      </w:r>
    </w:p>
    <w:p w14:paraId="26AA6603" w14:textId="77777777" w:rsidR="00B6173C" w:rsidRPr="00B6173C" w:rsidRDefault="00B6173C" w:rsidP="00B6173C">
      <w:pPr>
        <w:jc w:val="both"/>
        <w:rPr>
          <w:rFonts w:cs="Arial"/>
          <w:sz w:val="18"/>
          <w:szCs w:val="18"/>
          <w:lang w:val="es-BO"/>
        </w:rPr>
      </w:pPr>
    </w:p>
    <w:p w14:paraId="561AB8E6"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VIGÉSIMA.-</w:t>
      </w:r>
      <w:proofErr w:type="gramEnd"/>
      <w:r w:rsidRPr="00B6173C">
        <w:rPr>
          <w:rFonts w:cs="Verdana-Bold"/>
          <w:b/>
          <w:bCs/>
          <w:sz w:val="18"/>
          <w:szCs w:val="18"/>
          <w:lang w:val="es-BO"/>
        </w:rPr>
        <w:t xml:space="preserve"> (TERMINACIÓN DEL CONTRATO)</w:t>
      </w:r>
      <w:r w:rsidRPr="00B6173C">
        <w:rPr>
          <w:rFonts w:cs="Verdana-Bold"/>
          <w:b/>
          <w:bCs/>
          <w:sz w:val="18"/>
          <w:szCs w:val="18"/>
          <w:lang w:val="es-BO"/>
        </w:rPr>
        <w:tab/>
      </w:r>
    </w:p>
    <w:p w14:paraId="7744C002" w14:textId="77777777"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14:paraId="4E8C49F8" w14:textId="77777777" w:rsidR="00B6173C" w:rsidRPr="00B6173C" w:rsidRDefault="00B6173C" w:rsidP="00B6173C">
      <w:pPr>
        <w:jc w:val="both"/>
        <w:rPr>
          <w:rFonts w:cs="Arial"/>
          <w:sz w:val="18"/>
          <w:szCs w:val="18"/>
          <w:lang w:val="es-BO"/>
        </w:rPr>
      </w:pPr>
    </w:p>
    <w:p w14:paraId="348677CD" w14:textId="77777777" w:rsidR="00B6173C" w:rsidRPr="00B6173C" w:rsidRDefault="00B6173C" w:rsidP="00031CA3">
      <w:pPr>
        <w:numPr>
          <w:ilvl w:val="1"/>
          <w:numId w:val="36"/>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14:paraId="0C370AA0" w14:textId="77777777" w:rsidR="00B6173C" w:rsidRPr="00B6173C" w:rsidRDefault="00B6173C" w:rsidP="00B6173C">
      <w:pPr>
        <w:jc w:val="both"/>
        <w:rPr>
          <w:rFonts w:cs="Arial"/>
          <w:sz w:val="18"/>
          <w:szCs w:val="18"/>
          <w:lang w:val="es-BO"/>
        </w:rPr>
      </w:pPr>
    </w:p>
    <w:p w14:paraId="4ACD54DC" w14:textId="77777777" w:rsidR="00B6173C" w:rsidRPr="00B6173C" w:rsidRDefault="00B6173C" w:rsidP="00031CA3">
      <w:pPr>
        <w:numPr>
          <w:ilvl w:val="1"/>
          <w:numId w:val="36"/>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14:paraId="144832FA" w14:textId="77777777" w:rsidR="00B6173C" w:rsidRPr="00B6173C" w:rsidRDefault="00B6173C" w:rsidP="00B6173C">
      <w:pPr>
        <w:autoSpaceDE w:val="0"/>
        <w:autoSpaceDN w:val="0"/>
        <w:adjustRightInd w:val="0"/>
        <w:jc w:val="both"/>
        <w:rPr>
          <w:rFonts w:cs="Verdana-Bold"/>
          <w:b/>
          <w:bCs/>
          <w:sz w:val="18"/>
          <w:szCs w:val="18"/>
          <w:lang w:val="es-BO"/>
        </w:rPr>
      </w:pPr>
    </w:p>
    <w:p w14:paraId="4ECCC1A3" w14:textId="77777777" w:rsidR="00B6173C" w:rsidRPr="00B6173C" w:rsidRDefault="00B6173C" w:rsidP="00031CA3">
      <w:pPr>
        <w:numPr>
          <w:ilvl w:val="2"/>
          <w:numId w:val="36"/>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14:paraId="7EC6F154" w14:textId="77777777" w:rsidR="00B6173C" w:rsidRPr="00B6173C" w:rsidRDefault="00B6173C" w:rsidP="00B6173C">
      <w:pPr>
        <w:autoSpaceDE w:val="0"/>
        <w:autoSpaceDN w:val="0"/>
        <w:adjustRightInd w:val="0"/>
        <w:jc w:val="both"/>
        <w:rPr>
          <w:rFonts w:cs="Verdana"/>
          <w:sz w:val="18"/>
          <w:szCs w:val="18"/>
          <w:lang w:val="es-BO"/>
        </w:rPr>
      </w:pPr>
    </w:p>
    <w:p w14:paraId="4CE54003" w14:textId="77777777" w:rsidR="00B6173C" w:rsidRPr="001B3F3F" w:rsidRDefault="001B3F3F" w:rsidP="00031CA3">
      <w:pPr>
        <w:numPr>
          <w:ilvl w:val="0"/>
          <w:numId w:val="37"/>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14:paraId="29225D54" w14:textId="77777777" w:rsidR="001B3F3F" w:rsidRPr="001B3F3F" w:rsidRDefault="001B3F3F" w:rsidP="001B3F3F">
      <w:pPr>
        <w:autoSpaceDE w:val="0"/>
        <w:autoSpaceDN w:val="0"/>
        <w:adjustRightInd w:val="0"/>
        <w:ind w:left="1776"/>
        <w:jc w:val="both"/>
        <w:rPr>
          <w:rFonts w:cs="Verdana"/>
          <w:b/>
          <w:i/>
          <w:sz w:val="18"/>
          <w:szCs w:val="18"/>
          <w:lang w:val="es-BO"/>
        </w:rPr>
      </w:pPr>
    </w:p>
    <w:p w14:paraId="13E99F5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14:paraId="50489060" w14:textId="77777777" w:rsidR="00B6173C" w:rsidRPr="00B6173C" w:rsidRDefault="00B6173C" w:rsidP="00B6173C">
      <w:pPr>
        <w:autoSpaceDE w:val="0"/>
        <w:autoSpaceDN w:val="0"/>
        <w:adjustRightInd w:val="0"/>
        <w:jc w:val="both"/>
        <w:rPr>
          <w:rFonts w:cs="Verdana"/>
          <w:sz w:val="18"/>
          <w:szCs w:val="18"/>
          <w:lang w:val="es-BO"/>
        </w:rPr>
      </w:pPr>
    </w:p>
    <w:p w14:paraId="08982270"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14:paraId="0904287A" w14:textId="77777777" w:rsidR="00B6173C" w:rsidRPr="00B6173C" w:rsidRDefault="00B6173C" w:rsidP="00B6173C">
      <w:pPr>
        <w:autoSpaceDE w:val="0"/>
        <w:autoSpaceDN w:val="0"/>
        <w:adjustRightInd w:val="0"/>
        <w:jc w:val="both"/>
        <w:rPr>
          <w:rFonts w:cs="Verdana"/>
          <w:sz w:val="18"/>
          <w:szCs w:val="18"/>
          <w:lang w:val="es-BO"/>
        </w:rPr>
      </w:pPr>
    </w:p>
    <w:p w14:paraId="2A6CA5A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14:paraId="62E11FB8" w14:textId="77777777" w:rsidR="00B6173C" w:rsidRPr="00B6173C" w:rsidRDefault="00B6173C" w:rsidP="00B6173C">
      <w:pPr>
        <w:autoSpaceDE w:val="0"/>
        <w:autoSpaceDN w:val="0"/>
        <w:adjustRightInd w:val="0"/>
        <w:jc w:val="both"/>
        <w:rPr>
          <w:rFonts w:cs="Verdana"/>
          <w:sz w:val="18"/>
          <w:szCs w:val="18"/>
          <w:lang w:val="es-BO"/>
        </w:rPr>
      </w:pPr>
    </w:p>
    <w:p w14:paraId="3745880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14:paraId="7D2F2297" w14:textId="77777777" w:rsidR="00B6173C" w:rsidRPr="00B6173C" w:rsidRDefault="00B6173C" w:rsidP="00B6173C">
      <w:pPr>
        <w:rPr>
          <w:rFonts w:ascii="Times New Roman" w:hAnsi="Times New Roman" w:cs="Verdana"/>
          <w:sz w:val="18"/>
          <w:szCs w:val="18"/>
          <w:lang w:val="es-BO" w:eastAsia="en-US"/>
        </w:rPr>
      </w:pPr>
    </w:p>
    <w:p w14:paraId="3954E1A1"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14:paraId="3C384A78" w14:textId="77777777" w:rsidR="00B6173C" w:rsidRPr="00B6173C" w:rsidRDefault="00B6173C" w:rsidP="00B6173C">
      <w:pPr>
        <w:autoSpaceDE w:val="0"/>
        <w:autoSpaceDN w:val="0"/>
        <w:adjustRightInd w:val="0"/>
        <w:jc w:val="both"/>
        <w:rPr>
          <w:rFonts w:cs="Verdana"/>
          <w:sz w:val="18"/>
          <w:szCs w:val="18"/>
          <w:lang w:val="es-BO"/>
        </w:rPr>
      </w:pPr>
    </w:p>
    <w:p w14:paraId="67882DBA"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14:paraId="77C522A1" w14:textId="77777777" w:rsidR="00B6173C" w:rsidRPr="00B6173C" w:rsidRDefault="00B6173C" w:rsidP="00B6173C">
      <w:pPr>
        <w:autoSpaceDE w:val="0"/>
        <w:autoSpaceDN w:val="0"/>
        <w:adjustRightInd w:val="0"/>
        <w:jc w:val="both"/>
        <w:rPr>
          <w:rFonts w:cs="Verdana"/>
          <w:sz w:val="18"/>
          <w:szCs w:val="18"/>
          <w:lang w:val="es-BO"/>
        </w:rPr>
      </w:pPr>
    </w:p>
    <w:p w14:paraId="59D38919"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14:paraId="32C673EB" w14:textId="77777777" w:rsidR="00B6173C" w:rsidRPr="00B6173C" w:rsidRDefault="00B6173C" w:rsidP="00B6173C">
      <w:pPr>
        <w:autoSpaceDE w:val="0"/>
        <w:autoSpaceDN w:val="0"/>
        <w:adjustRightInd w:val="0"/>
        <w:jc w:val="both"/>
        <w:rPr>
          <w:rFonts w:cs="Verdana"/>
          <w:sz w:val="18"/>
          <w:szCs w:val="18"/>
          <w:lang w:val="es-BO"/>
        </w:rPr>
      </w:pPr>
    </w:p>
    <w:p w14:paraId="1F28D21E"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14:paraId="7B04E247" w14:textId="77777777" w:rsidR="00B6173C" w:rsidRPr="00B6173C" w:rsidRDefault="00B6173C" w:rsidP="00B6173C">
      <w:pPr>
        <w:autoSpaceDE w:val="0"/>
        <w:autoSpaceDN w:val="0"/>
        <w:adjustRightInd w:val="0"/>
        <w:jc w:val="both"/>
        <w:rPr>
          <w:rFonts w:cs="Verdana"/>
          <w:sz w:val="18"/>
          <w:szCs w:val="18"/>
          <w:lang w:val="es-BO"/>
        </w:rPr>
      </w:pPr>
    </w:p>
    <w:p w14:paraId="5DA11777"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14:paraId="3486384D" w14:textId="77777777" w:rsidR="00B6173C" w:rsidRPr="00B6173C" w:rsidRDefault="00B6173C" w:rsidP="00B6173C">
      <w:pPr>
        <w:autoSpaceDE w:val="0"/>
        <w:autoSpaceDN w:val="0"/>
        <w:adjustRightInd w:val="0"/>
        <w:jc w:val="both"/>
        <w:rPr>
          <w:rFonts w:cs="Verdana"/>
          <w:sz w:val="18"/>
          <w:szCs w:val="18"/>
          <w:lang w:val="es-BO"/>
        </w:rPr>
      </w:pPr>
    </w:p>
    <w:p w14:paraId="6D87A5D4" w14:textId="77777777" w:rsidR="00B6173C" w:rsidRPr="00B6173C" w:rsidRDefault="00B6173C" w:rsidP="00031CA3">
      <w:pPr>
        <w:numPr>
          <w:ilvl w:val="2"/>
          <w:numId w:val="36"/>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14:paraId="176D6D15" w14:textId="77777777" w:rsidR="00B6173C" w:rsidRPr="00B6173C" w:rsidRDefault="00B6173C" w:rsidP="00B6173C">
      <w:pPr>
        <w:autoSpaceDE w:val="0"/>
        <w:autoSpaceDN w:val="0"/>
        <w:adjustRightInd w:val="0"/>
        <w:jc w:val="both"/>
        <w:rPr>
          <w:rFonts w:cs="Verdana"/>
          <w:sz w:val="18"/>
          <w:szCs w:val="18"/>
          <w:lang w:val="es-BO"/>
        </w:rPr>
      </w:pPr>
    </w:p>
    <w:p w14:paraId="1A85B2A2"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14:paraId="5F0BA955"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14:paraId="4583B699"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lastRenderedPageBreak/>
        <w:t xml:space="preserve">Por incumplimiento injustificado en el pago parcial o total por más de cuarenta y cinco (45) días calendario computados a partir de la fecha de aprobación </w:t>
      </w:r>
      <w:proofErr w:type="gramStart"/>
      <w:r w:rsidRPr="00B6173C">
        <w:rPr>
          <w:rFonts w:cs="Verdana"/>
          <w:sz w:val="18"/>
          <w:szCs w:val="18"/>
          <w:lang w:val="es-BO"/>
        </w:rPr>
        <w:t>el planilla</w:t>
      </w:r>
      <w:proofErr w:type="gramEnd"/>
      <w:r w:rsidRPr="00B6173C">
        <w:rPr>
          <w:rFonts w:cs="Verdana"/>
          <w:sz w:val="18"/>
          <w:szCs w:val="18"/>
          <w:lang w:val="es-BO"/>
        </w:rPr>
        <w:t xml:space="preserve"> por parte SUPERVISOR.</w:t>
      </w:r>
    </w:p>
    <w:p w14:paraId="46BCF4EA"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14:paraId="65CE5D76" w14:textId="77777777" w:rsidR="00B6173C" w:rsidRPr="00B6173C" w:rsidRDefault="00B6173C" w:rsidP="00B6173C">
      <w:pPr>
        <w:autoSpaceDE w:val="0"/>
        <w:autoSpaceDN w:val="0"/>
        <w:adjustRightInd w:val="0"/>
        <w:jc w:val="both"/>
        <w:rPr>
          <w:rFonts w:cs="Verdana"/>
          <w:sz w:val="18"/>
          <w:szCs w:val="18"/>
          <w:lang w:val="es-BO"/>
        </w:rPr>
      </w:pPr>
    </w:p>
    <w:p w14:paraId="61A968C2" w14:textId="77777777" w:rsidR="00B6173C" w:rsidRPr="00B6173C" w:rsidRDefault="00B6173C" w:rsidP="00031CA3">
      <w:pPr>
        <w:numPr>
          <w:ilvl w:val="2"/>
          <w:numId w:val="36"/>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14:paraId="2B35E058" w14:textId="77777777" w:rsidR="00B6173C" w:rsidRPr="00B6173C" w:rsidRDefault="00B6173C" w:rsidP="00B6173C">
      <w:pPr>
        <w:jc w:val="both"/>
        <w:rPr>
          <w:rFonts w:cs="Arial"/>
          <w:b/>
          <w:sz w:val="18"/>
          <w:szCs w:val="18"/>
          <w:lang w:val="es-BO" w:eastAsia="en-US"/>
        </w:rPr>
      </w:pPr>
    </w:p>
    <w:p w14:paraId="101E75B0"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Si dentro de los diez (10) días hábiles siguientes de la fecha de notificación, se enmendaran las fallas, se </w:t>
      </w:r>
      <w:proofErr w:type="gramStart"/>
      <w:r w:rsidRPr="00B6173C">
        <w:rPr>
          <w:rFonts w:cs="Arial"/>
          <w:sz w:val="18"/>
          <w:szCs w:val="18"/>
          <w:lang w:val="es-BO" w:eastAsia="en-US"/>
        </w:rPr>
        <w:t>normalizara</w:t>
      </w:r>
      <w:proofErr w:type="gramEnd"/>
      <w:r w:rsidRPr="00B6173C">
        <w:rPr>
          <w:rFonts w:cs="Arial"/>
          <w:sz w:val="18"/>
          <w:szCs w:val="18"/>
          <w:lang w:val="es-BO" w:eastAsia="en-US"/>
        </w:rPr>
        <w:t xml:space="preserve"> el desarrollo de los trabajos y se tomaran las medidas necesarias para continuar normalmente con las estipulaciones del Contrato y el requirente de la Resolución, expresa por escrito su conformidad a la solución, el aviso de intención de resolución será retirado.</w:t>
      </w:r>
    </w:p>
    <w:p w14:paraId="5728C673" w14:textId="77777777" w:rsidR="00B6173C" w:rsidRPr="00B6173C" w:rsidRDefault="00B6173C" w:rsidP="00B6173C">
      <w:pPr>
        <w:jc w:val="both"/>
        <w:rPr>
          <w:rFonts w:cs="Arial"/>
          <w:sz w:val="18"/>
          <w:szCs w:val="18"/>
          <w:lang w:val="es-BO"/>
        </w:rPr>
      </w:pPr>
    </w:p>
    <w:p w14:paraId="74162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14:paraId="44CE438A" w14:textId="77777777" w:rsidR="00B6173C" w:rsidRPr="00B6173C" w:rsidRDefault="00B6173C" w:rsidP="00B6173C">
      <w:pPr>
        <w:jc w:val="both"/>
        <w:rPr>
          <w:rFonts w:cs="Arial"/>
          <w:sz w:val="18"/>
          <w:szCs w:val="18"/>
          <w:lang w:val="es-BO"/>
        </w:rPr>
      </w:pPr>
    </w:p>
    <w:p w14:paraId="67C9C8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14:paraId="449F742D" w14:textId="77777777" w:rsidR="00B6173C" w:rsidRPr="00B6173C" w:rsidRDefault="00B6173C" w:rsidP="00B6173C">
      <w:pPr>
        <w:jc w:val="both"/>
        <w:rPr>
          <w:rFonts w:cs="Arial"/>
          <w:sz w:val="18"/>
          <w:szCs w:val="18"/>
          <w:lang w:val="es-BO"/>
        </w:rPr>
      </w:pPr>
    </w:p>
    <w:p w14:paraId="25AEACB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180EC185" w14:textId="77777777" w:rsidR="00B6173C" w:rsidRPr="00B6173C" w:rsidRDefault="00B6173C" w:rsidP="00B6173C">
      <w:pPr>
        <w:jc w:val="both"/>
        <w:rPr>
          <w:rFonts w:cs="Arial"/>
          <w:sz w:val="18"/>
          <w:szCs w:val="18"/>
          <w:lang w:val="es-BO"/>
        </w:rPr>
      </w:pPr>
    </w:p>
    <w:p w14:paraId="79CFBC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14:paraId="0081CF7B" w14:textId="77777777" w:rsidR="00B6173C" w:rsidRPr="00B6173C" w:rsidRDefault="00B6173C" w:rsidP="00B6173C">
      <w:pPr>
        <w:jc w:val="both"/>
        <w:rPr>
          <w:rFonts w:cs="Arial"/>
          <w:sz w:val="18"/>
          <w:szCs w:val="18"/>
          <w:lang w:val="es-BO"/>
        </w:rPr>
      </w:pPr>
    </w:p>
    <w:p w14:paraId="50610F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14:paraId="0B887E21" w14:textId="77777777" w:rsidR="00B6173C" w:rsidRPr="00B6173C" w:rsidRDefault="00B6173C" w:rsidP="00B6173C">
      <w:pPr>
        <w:autoSpaceDE w:val="0"/>
        <w:autoSpaceDN w:val="0"/>
        <w:adjustRightInd w:val="0"/>
        <w:jc w:val="both"/>
        <w:rPr>
          <w:rFonts w:cs="Verdana-Bold"/>
          <w:b/>
          <w:bCs/>
          <w:sz w:val="18"/>
          <w:szCs w:val="18"/>
          <w:lang w:val="es-BO"/>
        </w:rPr>
      </w:pPr>
    </w:p>
    <w:p w14:paraId="11B91353" w14:textId="77777777" w:rsidR="00B6173C" w:rsidRPr="00B6173C" w:rsidRDefault="00B6173C" w:rsidP="00031CA3">
      <w:pPr>
        <w:numPr>
          <w:ilvl w:val="1"/>
          <w:numId w:val="36"/>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14:paraId="3A46CCF4" w14:textId="77777777" w:rsidR="00B6173C" w:rsidRPr="00B6173C" w:rsidRDefault="00B6173C" w:rsidP="00B6173C">
      <w:pPr>
        <w:jc w:val="both"/>
        <w:rPr>
          <w:sz w:val="18"/>
          <w:szCs w:val="18"/>
          <w:lang w:val="es-BO"/>
        </w:rPr>
      </w:pPr>
    </w:p>
    <w:p w14:paraId="765C83E7" w14:textId="77777777"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14:paraId="54FB0C6F" w14:textId="77777777" w:rsidR="00B6173C" w:rsidRPr="00B6173C" w:rsidRDefault="00B6173C" w:rsidP="00B6173C">
      <w:pPr>
        <w:jc w:val="both"/>
        <w:rPr>
          <w:rFonts w:cs="Arial"/>
          <w:sz w:val="18"/>
          <w:szCs w:val="18"/>
          <w:lang w:val="es-BO"/>
        </w:rPr>
      </w:pPr>
    </w:p>
    <w:p w14:paraId="4EADA1CF"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w:t>
      </w:r>
      <w:proofErr w:type="gramStart"/>
      <w:r w:rsidRPr="00B6173C">
        <w:rPr>
          <w:rFonts w:cs="Arial"/>
          <w:sz w:val="18"/>
          <w:szCs w:val="18"/>
          <w:lang w:val="es-BO"/>
        </w:rPr>
        <w:t>carta  dirigida</w:t>
      </w:r>
      <w:proofErr w:type="gramEnd"/>
      <w:r w:rsidRPr="00B6173C">
        <w:rPr>
          <w:rFonts w:cs="Arial"/>
          <w:sz w:val="18"/>
          <w:szCs w:val="18"/>
          <w:lang w:val="es-BO"/>
        </w:rPr>
        <w:t xml:space="preserve">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w:t>
      </w:r>
      <w:r w:rsidRPr="00B6173C">
        <w:rPr>
          <w:rFonts w:cs="Arial"/>
          <w:sz w:val="18"/>
          <w:szCs w:val="18"/>
          <w:lang w:val="es-BO"/>
        </w:rPr>
        <w:lastRenderedPageBreak/>
        <w:t xml:space="preserve">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14:paraId="6874DE51" w14:textId="77777777" w:rsidR="00B6173C" w:rsidRPr="00B6173C" w:rsidRDefault="00B6173C" w:rsidP="00B6173C">
      <w:pPr>
        <w:jc w:val="both"/>
        <w:rPr>
          <w:rFonts w:cs="Arial"/>
          <w:b/>
          <w:sz w:val="18"/>
          <w:szCs w:val="18"/>
          <w:lang w:val="es-BO"/>
        </w:rPr>
      </w:pPr>
    </w:p>
    <w:p w14:paraId="3E5D520E" w14:textId="77777777"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14:paraId="5D999C8F" w14:textId="77777777" w:rsidR="00B6173C" w:rsidRPr="00B6173C" w:rsidRDefault="00B6173C" w:rsidP="00B6173C">
      <w:pPr>
        <w:jc w:val="both"/>
        <w:rPr>
          <w:sz w:val="18"/>
          <w:szCs w:val="18"/>
          <w:lang w:val="es-BO"/>
        </w:rPr>
      </w:pPr>
    </w:p>
    <w:p w14:paraId="5DC803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proofErr w:type="gramStart"/>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proofErr w:type="gramEnd"/>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14:paraId="4777181D" w14:textId="77777777" w:rsidR="00B6173C" w:rsidRPr="00B6173C" w:rsidRDefault="00B6173C" w:rsidP="00B6173C">
      <w:pPr>
        <w:jc w:val="both"/>
        <w:rPr>
          <w:rFonts w:cs="Arial"/>
          <w:sz w:val="18"/>
          <w:szCs w:val="18"/>
          <w:lang w:val="es-BO"/>
        </w:rPr>
      </w:pPr>
    </w:p>
    <w:p w14:paraId="4EA8D5D4" w14:textId="77777777" w:rsidR="00B6173C" w:rsidRPr="00B6173C" w:rsidRDefault="00B6173C" w:rsidP="00B6173C">
      <w:pPr>
        <w:jc w:val="both"/>
        <w:rPr>
          <w:rFonts w:cs="Arial"/>
          <w:sz w:val="18"/>
          <w:szCs w:val="18"/>
          <w:lang w:val="es-BO"/>
        </w:rPr>
      </w:pPr>
      <w:proofErr w:type="gramStart"/>
      <w:r w:rsidRPr="00B6173C">
        <w:rPr>
          <w:rFonts w:cs="Arial"/>
          <w:sz w:val="18"/>
          <w:szCs w:val="18"/>
          <w:lang w:val="es-BO"/>
        </w:rPr>
        <w:t>Asimismo</w:t>
      </w:r>
      <w:proofErr w:type="gramEnd"/>
      <w:r w:rsidRPr="00B6173C">
        <w:rPr>
          <w:rFonts w:cs="Arial"/>
          <w:sz w:val="18"/>
          <w:szCs w:val="18"/>
          <w:lang w:val="es-BO"/>
        </w:rPr>
        <w:t xml:space="preserve">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14:paraId="742C9B27" w14:textId="77777777" w:rsidR="00B6173C" w:rsidRPr="00B6173C" w:rsidRDefault="00B6173C" w:rsidP="00B6173C">
      <w:pPr>
        <w:jc w:val="both"/>
        <w:rPr>
          <w:rFonts w:cs="Arial"/>
          <w:sz w:val="18"/>
          <w:szCs w:val="18"/>
          <w:lang w:val="es-BO"/>
        </w:rPr>
      </w:pPr>
    </w:p>
    <w:p w14:paraId="759F35D2" w14:textId="77777777"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14:paraId="7C16AB90" w14:textId="77777777" w:rsidR="00B6173C" w:rsidRPr="00B6173C" w:rsidRDefault="00B6173C" w:rsidP="00B6173C">
      <w:pPr>
        <w:jc w:val="both"/>
        <w:rPr>
          <w:rFonts w:cs="Arial"/>
          <w:sz w:val="18"/>
          <w:szCs w:val="18"/>
          <w:lang w:val="es-BO"/>
        </w:rPr>
      </w:pPr>
    </w:p>
    <w:p w14:paraId="717FB369"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PRIMERA</w:t>
      </w:r>
      <w:r w:rsidRPr="00B6173C">
        <w:rPr>
          <w:rFonts w:cs="Verdana-Bold"/>
          <w:b/>
          <w:bCs/>
          <w:sz w:val="18"/>
          <w:szCs w:val="18"/>
          <w:lang w:val="es-BO"/>
        </w:rPr>
        <w:t>.-</w:t>
      </w:r>
      <w:proofErr w:type="gramEnd"/>
      <w:r w:rsidRPr="00B6173C">
        <w:rPr>
          <w:rFonts w:cs="Verdana-Bold"/>
          <w:b/>
          <w:bCs/>
          <w:sz w:val="18"/>
          <w:szCs w:val="18"/>
          <w:lang w:val="es-BO"/>
        </w:rPr>
        <w:t xml:space="preserve"> (SOLUCIÓN DE CONTROVERSIAS)</w:t>
      </w:r>
      <w:r w:rsidRPr="00B6173C">
        <w:rPr>
          <w:rFonts w:cs="Verdana-Bold"/>
          <w:b/>
          <w:bCs/>
          <w:sz w:val="18"/>
          <w:szCs w:val="18"/>
          <w:lang w:val="es-BO"/>
        </w:rPr>
        <w:tab/>
      </w:r>
    </w:p>
    <w:p w14:paraId="0F51ECAB" w14:textId="77777777"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14:paraId="718A6718" w14:textId="77777777" w:rsidR="001B3F3F" w:rsidRDefault="001B3F3F" w:rsidP="00B6173C">
      <w:pPr>
        <w:jc w:val="both"/>
        <w:rPr>
          <w:rFonts w:cs="Arial"/>
          <w:b/>
          <w:sz w:val="18"/>
          <w:szCs w:val="18"/>
          <w:lang w:val="es-BO"/>
        </w:rPr>
      </w:pPr>
    </w:p>
    <w:p w14:paraId="685E64E8" w14:textId="77777777" w:rsidR="001B3F3F" w:rsidRDefault="001B3F3F" w:rsidP="00B6173C">
      <w:pPr>
        <w:jc w:val="both"/>
        <w:rPr>
          <w:rFonts w:cs="Arial"/>
          <w:b/>
          <w:sz w:val="18"/>
          <w:szCs w:val="18"/>
          <w:lang w:val="es-BO"/>
        </w:rPr>
      </w:pPr>
    </w:p>
    <w:p w14:paraId="183A10AE" w14:textId="77777777" w:rsidR="00B6173C" w:rsidRPr="00B6173C" w:rsidRDefault="00B6173C" w:rsidP="00B6173C">
      <w:pPr>
        <w:jc w:val="both"/>
        <w:rPr>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SEGUNDA.-</w:t>
      </w:r>
      <w:proofErr w:type="gramEnd"/>
      <w:r w:rsidRPr="00B6173C">
        <w:rPr>
          <w:rFonts w:cs="Arial"/>
          <w:b/>
          <w:sz w:val="18"/>
          <w:szCs w:val="18"/>
          <w:lang w:val="es-BO"/>
        </w:rPr>
        <w:t xml:space="preserve"> </w:t>
      </w:r>
      <w:r w:rsidRPr="00B6173C">
        <w:rPr>
          <w:b/>
          <w:sz w:val="18"/>
          <w:szCs w:val="18"/>
          <w:lang w:val="es-BO"/>
        </w:rPr>
        <w:t>(SUPERVISIÓN)</w:t>
      </w:r>
    </w:p>
    <w:p w14:paraId="35723E3C" w14:textId="77777777"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14:paraId="4ED1F40F" w14:textId="77777777" w:rsidR="00B6173C" w:rsidRPr="00B6173C" w:rsidRDefault="00B6173C" w:rsidP="00B6173C">
      <w:pPr>
        <w:jc w:val="both"/>
        <w:rPr>
          <w:sz w:val="18"/>
          <w:szCs w:val="18"/>
          <w:lang w:val="es-BO"/>
        </w:rPr>
      </w:pPr>
      <w:r w:rsidRPr="00B6173C">
        <w:rPr>
          <w:sz w:val="18"/>
          <w:szCs w:val="18"/>
          <w:lang w:val="es-BO"/>
        </w:rPr>
        <w:tab/>
      </w:r>
    </w:p>
    <w:p w14:paraId="33B629A6" w14:textId="77777777" w:rsidR="00B6173C" w:rsidRPr="00B6173C" w:rsidRDefault="00B6173C" w:rsidP="00031CA3">
      <w:pPr>
        <w:numPr>
          <w:ilvl w:val="1"/>
          <w:numId w:val="38"/>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14:paraId="28BCC536" w14:textId="77777777" w:rsidR="00B6173C" w:rsidRPr="00B6173C" w:rsidRDefault="00B6173C" w:rsidP="00B6173C">
      <w:pPr>
        <w:jc w:val="both"/>
        <w:rPr>
          <w:rFonts w:cs="Arial"/>
          <w:b/>
          <w:sz w:val="18"/>
          <w:szCs w:val="18"/>
          <w:lang w:val="es-BO"/>
        </w:rPr>
      </w:pPr>
    </w:p>
    <w:p w14:paraId="221798C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TERCERA.-</w:t>
      </w:r>
      <w:proofErr w:type="gramEnd"/>
      <w:r w:rsidRPr="00B6173C">
        <w:rPr>
          <w:rFonts w:cs="Arial"/>
          <w:b/>
          <w:sz w:val="18"/>
          <w:szCs w:val="18"/>
          <w:lang w:val="es-BO"/>
        </w:rPr>
        <w:t xml:space="preserve"> (SEGUROS)</w:t>
      </w:r>
    </w:p>
    <w:p w14:paraId="42DE7794" w14:textId="77777777"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w:t>
      </w:r>
      <w:proofErr w:type="gramStart"/>
      <w:r w:rsidR="008C1F50">
        <w:rPr>
          <w:rFonts w:cs="Arial"/>
          <w:sz w:val="18"/>
          <w:szCs w:val="18"/>
          <w:lang w:val="es-BO"/>
        </w:rPr>
        <w:t>independiste</w:t>
      </w:r>
      <w:proofErr w:type="gramEnd"/>
      <w:r w:rsidR="008C1F50">
        <w:rPr>
          <w:rFonts w:cs="Arial"/>
          <w:sz w:val="18"/>
          <w:szCs w:val="18"/>
          <w:lang w:val="es-BO"/>
        </w:rPr>
        <w:t xml:space="preserv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14:paraId="104BB25C" w14:textId="77777777" w:rsidR="00B6173C" w:rsidRPr="00B6173C" w:rsidRDefault="00B6173C" w:rsidP="00B6173C">
      <w:pPr>
        <w:jc w:val="both"/>
        <w:rPr>
          <w:rFonts w:cs="Arial"/>
          <w:sz w:val="18"/>
          <w:szCs w:val="18"/>
          <w:lang w:val="es-BO"/>
        </w:rPr>
      </w:pPr>
    </w:p>
    <w:p w14:paraId="29DF9F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14:paraId="468C3D0A" w14:textId="77777777" w:rsidR="00B6173C" w:rsidRPr="00B6173C" w:rsidRDefault="00B6173C" w:rsidP="00B6173C">
      <w:pPr>
        <w:jc w:val="both"/>
        <w:rPr>
          <w:rFonts w:cs="Arial"/>
          <w:b/>
          <w:sz w:val="18"/>
          <w:szCs w:val="18"/>
          <w:lang w:val="es-BO"/>
        </w:rPr>
      </w:pPr>
    </w:p>
    <w:p w14:paraId="7E6D0930" w14:textId="77777777" w:rsidR="00B6173C" w:rsidRPr="00B6173C" w:rsidRDefault="00B6173C" w:rsidP="00B6173C">
      <w:pPr>
        <w:jc w:val="both"/>
        <w:rPr>
          <w:b/>
          <w:spacing w:val="-3"/>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CUARTA.-</w:t>
      </w:r>
      <w:proofErr w:type="gramEnd"/>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14:paraId="34117255" w14:textId="77777777"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14:paraId="773AE931" w14:textId="77777777" w:rsidR="00B6173C" w:rsidRPr="00B6173C" w:rsidRDefault="00B6173C" w:rsidP="00B6173C">
      <w:pPr>
        <w:jc w:val="both"/>
        <w:rPr>
          <w:sz w:val="18"/>
          <w:szCs w:val="18"/>
          <w:lang w:val="es-BO"/>
        </w:rPr>
      </w:pPr>
    </w:p>
    <w:p w14:paraId="26DF5F0F" w14:textId="77777777"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14:paraId="496D7D0A" w14:textId="77777777" w:rsidR="00B6173C" w:rsidRPr="00B6173C" w:rsidRDefault="00B6173C" w:rsidP="00B6173C">
      <w:pPr>
        <w:jc w:val="both"/>
        <w:rPr>
          <w:rFonts w:cs="Arial"/>
          <w:sz w:val="18"/>
          <w:szCs w:val="18"/>
          <w:lang w:val="es-BO"/>
        </w:rPr>
      </w:pPr>
    </w:p>
    <w:p w14:paraId="75D21709" w14:textId="77777777"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lastRenderedPageBreak/>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14:paraId="6DA93E14" w14:textId="77777777"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14:paraId="606F80DB" w14:textId="77777777" w:rsidR="00B6173C" w:rsidRPr="00B6173C" w:rsidRDefault="00B6173C" w:rsidP="00B6173C">
      <w:pPr>
        <w:jc w:val="both"/>
        <w:rPr>
          <w:rFonts w:cs="Arial"/>
          <w:b/>
          <w:sz w:val="18"/>
          <w:szCs w:val="18"/>
          <w:lang w:val="es-BO"/>
        </w:rPr>
      </w:pPr>
      <w:r w:rsidRPr="00B6173C">
        <w:rPr>
          <w:rFonts w:cs="Arial"/>
          <w:b/>
          <w:sz w:val="18"/>
          <w:szCs w:val="18"/>
          <w:lang w:val="es-BO"/>
        </w:rPr>
        <w:t> </w:t>
      </w:r>
    </w:p>
    <w:p w14:paraId="0132E8CC" w14:textId="77777777" w:rsidR="00B6173C" w:rsidRPr="00B6173C" w:rsidRDefault="00B6173C" w:rsidP="00031CA3">
      <w:pPr>
        <w:numPr>
          <w:ilvl w:val="1"/>
          <w:numId w:val="39"/>
        </w:numPr>
        <w:jc w:val="both"/>
        <w:rPr>
          <w:rFonts w:cs="Arial"/>
          <w:b/>
          <w:sz w:val="18"/>
          <w:szCs w:val="18"/>
          <w:lang w:val="es-BO" w:eastAsia="en-US"/>
        </w:rPr>
      </w:pPr>
      <w:r w:rsidRPr="00B6173C">
        <w:rPr>
          <w:rFonts w:cs="Arial"/>
          <w:b/>
          <w:sz w:val="18"/>
          <w:szCs w:val="18"/>
          <w:lang w:val="es-BO" w:eastAsia="en-US"/>
        </w:rPr>
        <w:t xml:space="preserve">Recepción Provisional. </w:t>
      </w:r>
    </w:p>
    <w:p w14:paraId="3025D922" w14:textId="77777777" w:rsidR="00B6173C" w:rsidRPr="00B6173C" w:rsidRDefault="00B6173C" w:rsidP="00B6173C">
      <w:pPr>
        <w:jc w:val="both"/>
        <w:rPr>
          <w:rFonts w:cs="Arial"/>
          <w:bCs/>
          <w:sz w:val="18"/>
          <w:szCs w:val="18"/>
          <w:lang w:val="es-BO"/>
        </w:rPr>
      </w:pPr>
    </w:p>
    <w:p w14:paraId="1785B65F" w14:textId="77777777"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w:t>
      </w:r>
      <w:proofErr w:type="spellStart"/>
      <w:r w:rsidRPr="00B6173C">
        <w:rPr>
          <w:sz w:val="18"/>
          <w:szCs w:val="18"/>
          <w:lang w:val="es-BO"/>
        </w:rPr>
        <w:t>s</w:t>
      </w:r>
      <w:r w:rsidR="00B679AD">
        <w:rPr>
          <w:sz w:val="18"/>
          <w:szCs w:val="18"/>
          <w:lang w:val="es-BO"/>
        </w:rPr>
        <w:t>Obra</w:t>
      </w:r>
      <w:r w:rsidRPr="00B6173C">
        <w:rPr>
          <w:sz w:val="18"/>
          <w:szCs w:val="18"/>
          <w:lang w:val="es-BO"/>
        </w:rPr>
        <w:t>ntes</w:t>
      </w:r>
      <w:proofErr w:type="spellEnd"/>
      <w:r w:rsidRPr="00B6173C">
        <w:rPr>
          <w:sz w:val="18"/>
          <w:szCs w:val="18"/>
          <w:lang w:val="es-BO"/>
        </w:rPr>
        <w:t xml:space="preserve">,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14:paraId="65AA6780" w14:textId="77777777" w:rsidR="00B6173C" w:rsidRPr="00B6173C" w:rsidRDefault="00B6173C" w:rsidP="00B6173C">
      <w:pPr>
        <w:jc w:val="both"/>
        <w:rPr>
          <w:rFonts w:cs="Arial"/>
          <w:sz w:val="18"/>
          <w:szCs w:val="18"/>
          <w:lang w:val="es-BO"/>
        </w:rPr>
      </w:pPr>
    </w:p>
    <w:p w14:paraId="78DCB7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14:paraId="605875F8" w14:textId="77777777" w:rsidR="00B6173C" w:rsidRPr="00B6173C" w:rsidRDefault="00B6173C" w:rsidP="00B6173C">
      <w:pPr>
        <w:jc w:val="both"/>
        <w:rPr>
          <w:rFonts w:cs="Arial"/>
          <w:sz w:val="18"/>
          <w:szCs w:val="18"/>
          <w:lang w:val="es-BO"/>
        </w:rPr>
      </w:pPr>
    </w:p>
    <w:p w14:paraId="4AD67E8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14:paraId="7E6F6150" w14:textId="77777777" w:rsidR="00B6173C" w:rsidRPr="00B6173C" w:rsidRDefault="00B6173C" w:rsidP="00B6173C">
      <w:pPr>
        <w:jc w:val="both"/>
        <w:rPr>
          <w:rFonts w:cs="Arial"/>
          <w:sz w:val="18"/>
          <w:szCs w:val="18"/>
          <w:lang w:val="es-BO"/>
        </w:rPr>
      </w:pPr>
    </w:p>
    <w:p w14:paraId="148704C1" w14:textId="77777777"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14:paraId="3AF13876" w14:textId="77777777" w:rsidR="00B6173C" w:rsidRPr="00B6173C" w:rsidRDefault="00B6173C" w:rsidP="00B6173C">
      <w:pPr>
        <w:jc w:val="both"/>
        <w:rPr>
          <w:rFonts w:cs="Arial"/>
          <w:sz w:val="18"/>
          <w:szCs w:val="18"/>
          <w:lang w:val="es-BO"/>
        </w:rPr>
      </w:pPr>
    </w:p>
    <w:p w14:paraId="1DC8F460"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14:paraId="3A2FF58F" w14:textId="77777777" w:rsidR="00B6173C" w:rsidRPr="00B6173C" w:rsidRDefault="00B6173C" w:rsidP="00B6173C">
      <w:pPr>
        <w:jc w:val="both"/>
        <w:rPr>
          <w:rFonts w:cs="Arial"/>
          <w:b/>
          <w:i/>
          <w:sz w:val="18"/>
          <w:szCs w:val="18"/>
          <w:lang w:val="es-BO"/>
        </w:rPr>
      </w:pPr>
    </w:p>
    <w:p w14:paraId="4B85F1CE" w14:textId="77777777"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14:paraId="212F179C" w14:textId="77777777" w:rsidR="00B6173C" w:rsidRPr="00B6173C" w:rsidRDefault="00B6173C" w:rsidP="00B6173C">
      <w:pPr>
        <w:jc w:val="both"/>
        <w:rPr>
          <w:rFonts w:cs="Arial"/>
          <w:sz w:val="18"/>
          <w:szCs w:val="18"/>
          <w:lang w:val="es-BO"/>
        </w:rPr>
      </w:pPr>
    </w:p>
    <w:p w14:paraId="268F146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14:paraId="37787B6C" w14:textId="77777777" w:rsidR="00B6173C" w:rsidRPr="00B6173C" w:rsidRDefault="00B6173C" w:rsidP="00B6173C">
      <w:pPr>
        <w:jc w:val="both"/>
        <w:rPr>
          <w:rFonts w:cs="Arial"/>
          <w:sz w:val="18"/>
          <w:szCs w:val="18"/>
          <w:lang w:val="es-BO"/>
        </w:rPr>
      </w:pPr>
    </w:p>
    <w:p w14:paraId="68DBCC4F" w14:textId="77777777"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 xml:space="preserve">r el monto adeudado, sin necesidad de declaratoria de </w:t>
      </w:r>
      <w:r w:rsidR="008C1F50" w:rsidRPr="008C1F50">
        <w:rPr>
          <w:rFonts w:cs="Arial"/>
          <w:sz w:val="18"/>
          <w:szCs w:val="18"/>
          <w:lang w:val="es-BO"/>
        </w:rPr>
        <w:lastRenderedPageBreak/>
        <w:t>mora previa. Al efecto, el monto adeudado se reputará líquido, exigible y de plazo vencido facultándose a la INSTITUCIÓN a su respectivo cobro en la vía ejecutiva</w:t>
      </w:r>
      <w:r w:rsidR="008C1F50">
        <w:rPr>
          <w:rFonts w:cs="Arial"/>
          <w:sz w:val="18"/>
          <w:szCs w:val="18"/>
          <w:lang w:val="es-BO"/>
        </w:rPr>
        <w:t>.</w:t>
      </w:r>
    </w:p>
    <w:p w14:paraId="2BAC6FC9" w14:textId="77777777" w:rsidR="00B6173C" w:rsidRPr="00B6173C" w:rsidRDefault="008C1F50" w:rsidP="00B6173C">
      <w:pPr>
        <w:jc w:val="both"/>
        <w:rPr>
          <w:rFonts w:cs="Arial"/>
          <w:sz w:val="18"/>
          <w:szCs w:val="18"/>
          <w:lang w:val="es-BO"/>
        </w:rPr>
      </w:pPr>
      <w:r>
        <w:rPr>
          <w:rFonts w:cs="Arial"/>
          <w:sz w:val="18"/>
          <w:szCs w:val="18"/>
          <w:lang w:val="es-BO"/>
        </w:rPr>
        <w:t xml:space="preserve"> </w:t>
      </w:r>
    </w:p>
    <w:p w14:paraId="55A4ABE8" w14:textId="77777777" w:rsidR="00B6173C" w:rsidRPr="00B6173C" w:rsidRDefault="00B6173C" w:rsidP="00031CA3">
      <w:pPr>
        <w:numPr>
          <w:ilvl w:val="1"/>
          <w:numId w:val="39"/>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14:paraId="43C4AEAF"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14:paraId="7A94134C" w14:textId="77777777"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14:paraId="07925952" w14:textId="77777777"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14:paraId="05C3CC92"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14:paraId="6974855B" w14:textId="77777777"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14:paraId="5B81ABA7" w14:textId="4382AC6E"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00D51EA3" w:rsidRPr="00B6173C">
        <w:rPr>
          <w:rFonts w:cs="Arial"/>
          <w:b/>
          <w:sz w:val="18"/>
          <w:szCs w:val="18"/>
          <w:lang w:val="es-BO" w:eastAsia="en-US"/>
        </w:rPr>
        <w:t>SUPERVISOR</w:t>
      </w:r>
      <w:r w:rsidR="00D51EA3" w:rsidRPr="00B6173C">
        <w:rPr>
          <w:rFonts w:cs="Arial"/>
          <w:sz w:val="18"/>
          <w:szCs w:val="18"/>
          <w:lang w:val="es-BO" w:eastAsia="en-US"/>
        </w:rPr>
        <w:t xml:space="preserve"> no</w:t>
      </w:r>
      <w:r w:rsidRPr="00B6173C">
        <w:rPr>
          <w:rFonts w:cs="Arial"/>
          <w:sz w:val="18"/>
          <w:szCs w:val="18"/>
          <w:lang w:val="es-BO" w:eastAsia="en-US"/>
        </w:rPr>
        <w:t xml:space="preserve">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14:paraId="3A0B5C61" w14:textId="77777777" w:rsidR="00B6173C" w:rsidRPr="00B6173C" w:rsidRDefault="00B6173C" w:rsidP="00031CA3">
      <w:pPr>
        <w:numPr>
          <w:ilvl w:val="1"/>
          <w:numId w:val="39"/>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14:paraId="04445AEF"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14:paraId="41DF1785" w14:textId="77777777" w:rsidR="00B6173C" w:rsidRPr="00B6173C" w:rsidRDefault="00B6173C" w:rsidP="00B6173C">
      <w:pPr>
        <w:jc w:val="both"/>
        <w:rPr>
          <w:rFonts w:cs="Arial"/>
          <w:b/>
          <w:sz w:val="18"/>
          <w:szCs w:val="18"/>
          <w:lang w:val="es-BO"/>
        </w:rPr>
      </w:pPr>
    </w:p>
    <w:p w14:paraId="75F495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QUINTA.-</w:t>
      </w:r>
      <w:proofErr w:type="gramEnd"/>
      <w:r w:rsidRPr="00B6173C">
        <w:rPr>
          <w:rFonts w:cs="Arial"/>
          <w:b/>
          <w:sz w:val="18"/>
          <w:szCs w:val="18"/>
          <w:lang w:val="es-BO"/>
        </w:rPr>
        <w:t xml:space="preserve"> (PROCEDIMIENTO DE PAGO DE LA PLANILLA O CERTIFICADO DE LIQUIDACIÓN FINAL) </w:t>
      </w:r>
    </w:p>
    <w:p w14:paraId="4D2D3FA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14:paraId="6965136D"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lastRenderedPageBreak/>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14:paraId="65F75B6E"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Reposición de daños, si hubieren.</w:t>
      </w:r>
    </w:p>
    <w:p w14:paraId="1595B27D"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14:paraId="213454E9"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Las multas y penalidades, si hubieren.</w:t>
      </w:r>
    </w:p>
    <w:p w14:paraId="7360F96B" w14:textId="77777777" w:rsidR="00B6173C" w:rsidRPr="00B6173C" w:rsidRDefault="00B6173C" w:rsidP="00B6173C">
      <w:pPr>
        <w:jc w:val="both"/>
        <w:rPr>
          <w:rFonts w:cs="Arial"/>
          <w:sz w:val="18"/>
          <w:szCs w:val="18"/>
          <w:lang w:val="es-BO"/>
        </w:rPr>
      </w:pPr>
    </w:p>
    <w:p w14:paraId="71EE4B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14:paraId="40765486" w14:textId="77777777" w:rsidR="00B6173C" w:rsidRPr="00B6173C" w:rsidRDefault="00B6173C" w:rsidP="00B6173C">
      <w:pPr>
        <w:jc w:val="both"/>
        <w:rPr>
          <w:rFonts w:cs="Arial"/>
          <w:sz w:val="18"/>
          <w:szCs w:val="18"/>
          <w:lang w:val="es-BO"/>
        </w:rPr>
      </w:pPr>
    </w:p>
    <w:p w14:paraId="16BC86A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14:paraId="01FE37CC" w14:textId="77777777" w:rsidR="00B6173C" w:rsidRPr="00B6173C" w:rsidRDefault="00B6173C" w:rsidP="00B6173C">
      <w:pPr>
        <w:jc w:val="both"/>
        <w:rPr>
          <w:rFonts w:cs="Arial"/>
          <w:b/>
          <w:sz w:val="18"/>
          <w:szCs w:val="18"/>
          <w:lang w:val="es-BO"/>
        </w:rPr>
      </w:pPr>
    </w:p>
    <w:p w14:paraId="2E3150E3" w14:textId="1DCA04A9" w:rsidR="00D51EA3" w:rsidRDefault="00D51EA3" w:rsidP="00B6173C">
      <w:pPr>
        <w:jc w:val="both"/>
        <w:rPr>
          <w:rFonts w:cs="Arial"/>
          <w:b/>
          <w:sz w:val="18"/>
          <w:szCs w:val="18"/>
          <w:lang w:val="es-BO"/>
        </w:rPr>
      </w:pPr>
      <w:r>
        <w:rPr>
          <w:rFonts w:cs="Arial"/>
          <w:b/>
          <w:sz w:val="18"/>
          <w:szCs w:val="18"/>
          <w:lang w:val="es-BO"/>
        </w:rPr>
        <w:t>VIGESIMA SEXTA (</w:t>
      </w:r>
      <w:r w:rsidRPr="00D51EA3">
        <w:rPr>
          <w:rFonts w:cs="Arial"/>
          <w:b/>
          <w:sz w:val="18"/>
          <w:szCs w:val="18"/>
          <w:lang w:val="es-BO"/>
        </w:rPr>
        <w:t>REVISIÓN DE MONTO CONTRACTUAL POR INCREMENTO DE MATERIALES Y CARBURANTES</w:t>
      </w:r>
      <w:r>
        <w:rPr>
          <w:rFonts w:cs="Arial"/>
          <w:b/>
          <w:sz w:val="18"/>
          <w:szCs w:val="18"/>
          <w:lang w:val="es-BO"/>
        </w:rPr>
        <w:t>)</w:t>
      </w:r>
    </w:p>
    <w:p w14:paraId="15309F5E" w14:textId="5F9B42BE" w:rsidR="00D51EA3" w:rsidRPr="00D51EA3" w:rsidRDefault="00D51EA3" w:rsidP="00D51EA3">
      <w:pPr>
        <w:spacing w:line="259" w:lineRule="auto"/>
        <w:jc w:val="both"/>
        <w:rPr>
          <w:rFonts w:eastAsia="Calibri"/>
          <w:sz w:val="18"/>
          <w:szCs w:val="18"/>
          <w:lang w:eastAsia="en-US"/>
        </w:rPr>
      </w:pPr>
      <w:r>
        <w:rPr>
          <w:rFonts w:eastAsia="Calibri"/>
          <w:sz w:val="18"/>
          <w:szCs w:val="18"/>
          <w:lang w:val="es-BO" w:eastAsia="en-US"/>
        </w:rPr>
        <w:t xml:space="preserve">Esta cláusula está prevista exclusivamente para la </w:t>
      </w:r>
      <w:r w:rsidRPr="00D51EA3">
        <w:rPr>
          <w:rFonts w:eastAsia="Calibri"/>
          <w:sz w:val="18"/>
          <w:szCs w:val="18"/>
          <w:lang w:eastAsia="en-US"/>
        </w:rPr>
        <w:t>aten</w:t>
      </w:r>
      <w:r>
        <w:rPr>
          <w:rFonts w:eastAsia="Calibri"/>
          <w:sz w:val="18"/>
          <w:szCs w:val="18"/>
          <w:lang w:eastAsia="en-US"/>
        </w:rPr>
        <w:t>ción</w:t>
      </w:r>
      <w:r w:rsidRPr="00D51EA3">
        <w:rPr>
          <w:rFonts w:eastAsia="Calibri"/>
          <w:sz w:val="18"/>
          <w:szCs w:val="18"/>
          <w:lang w:eastAsia="en-US"/>
        </w:rPr>
        <w:t xml:space="preserve"> </w:t>
      </w:r>
      <w:r>
        <w:rPr>
          <w:rFonts w:eastAsia="Calibri"/>
          <w:sz w:val="18"/>
          <w:szCs w:val="18"/>
          <w:lang w:eastAsia="en-US"/>
        </w:rPr>
        <w:t xml:space="preserve">de </w:t>
      </w:r>
      <w:r w:rsidRPr="00D51EA3">
        <w:rPr>
          <w:rFonts w:eastAsia="Calibri"/>
          <w:sz w:val="18"/>
          <w:szCs w:val="18"/>
          <w:lang w:eastAsia="en-US"/>
        </w:rPr>
        <w:t>posibles variaciones significativas en el costo de los materiales y carburantes que pudieran afectar el monto originalmente pactado</w:t>
      </w:r>
      <w:r>
        <w:rPr>
          <w:rFonts w:eastAsia="Calibri"/>
          <w:sz w:val="18"/>
          <w:szCs w:val="18"/>
          <w:lang w:eastAsia="en-US"/>
        </w:rPr>
        <w:t xml:space="preserve"> entre las partes. </w:t>
      </w:r>
    </w:p>
    <w:p w14:paraId="055E9013" w14:textId="77777777" w:rsidR="00D51EA3" w:rsidRPr="00D51EA3" w:rsidRDefault="00D51EA3" w:rsidP="00D51EA3">
      <w:pPr>
        <w:spacing w:line="259" w:lineRule="auto"/>
        <w:jc w:val="both"/>
        <w:rPr>
          <w:rFonts w:eastAsia="Calibri"/>
          <w:sz w:val="18"/>
          <w:szCs w:val="18"/>
          <w:lang w:eastAsia="en-US"/>
        </w:rPr>
      </w:pPr>
    </w:p>
    <w:p w14:paraId="17C9E1DA" w14:textId="25EC64C0"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26.1. Revisión del Precio</w:t>
      </w:r>
      <w:r w:rsidRPr="00D51EA3">
        <w:rPr>
          <w:rFonts w:eastAsia="Calibri"/>
          <w:sz w:val="18"/>
          <w:szCs w:val="18"/>
          <w:lang w:eastAsia="en-US"/>
        </w:rPr>
        <w:t>:</w:t>
      </w:r>
    </w:p>
    <w:p w14:paraId="36EA1D7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produzca un incremento considerable en los precios de los materiales y/o carburantes que afecten el desarrollo o ejecución del presente contrato, ambas partes acuerdan someterse a una revisión del monto contractual inicialmente acordado.</w:t>
      </w:r>
    </w:p>
    <w:p w14:paraId="4E79640D" w14:textId="77777777" w:rsidR="00D51EA3" w:rsidRPr="00D51EA3" w:rsidRDefault="00D51EA3" w:rsidP="00D51EA3">
      <w:pPr>
        <w:spacing w:line="259" w:lineRule="auto"/>
        <w:jc w:val="both"/>
        <w:rPr>
          <w:rFonts w:eastAsia="Calibri"/>
          <w:sz w:val="18"/>
          <w:szCs w:val="18"/>
          <w:lang w:eastAsia="en-US"/>
        </w:rPr>
      </w:pPr>
    </w:p>
    <w:p w14:paraId="2200304C" w14:textId="39E2DEA7"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26.2. Definición de Incremento Considerable</w:t>
      </w:r>
      <w:r w:rsidRPr="00D51EA3">
        <w:rPr>
          <w:rFonts w:eastAsia="Calibri"/>
          <w:sz w:val="18"/>
          <w:szCs w:val="18"/>
          <w:lang w:eastAsia="en-US"/>
        </w:rPr>
        <w:t>:</w:t>
      </w:r>
    </w:p>
    <w:p w14:paraId="7C49AAD3" w14:textId="3D6F77C3"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Se considerará que existe un "incremento considerable" si el costo de los materiales y/o carburantes aumenta en un porcentaje igual o superior al </w:t>
      </w:r>
      <w:r>
        <w:rPr>
          <w:rFonts w:eastAsia="Calibri"/>
          <w:sz w:val="18"/>
          <w:szCs w:val="18"/>
          <w:lang w:eastAsia="en-US"/>
        </w:rPr>
        <w:t>(</w:t>
      </w:r>
      <w:r w:rsidRPr="00D51EA3">
        <w:rPr>
          <w:rFonts w:eastAsia="Calibri"/>
          <w:sz w:val="18"/>
          <w:szCs w:val="18"/>
          <w:lang w:eastAsia="en-US"/>
        </w:rPr>
        <w:t>especificar el porcentaje</w:t>
      </w:r>
      <w:r>
        <w:rPr>
          <w:rFonts w:eastAsia="Calibri"/>
          <w:sz w:val="18"/>
          <w:szCs w:val="18"/>
          <w:lang w:eastAsia="en-US"/>
        </w:rPr>
        <w:t xml:space="preserve">) </w:t>
      </w:r>
      <w:r w:rsidRPr="00D51EA3">
        <w:rPr>
          <w:rFonts w:eastAsia="Calibri"/>
          <w:sz w:val="18"/>
          <w:szCs w:val="18"/>
          <w:lang w:eastAsia="en-US"/>
        </w:rPr>
        <w:t>con respecto al precio promedio que se tenía al momento de la firma del contrato.</w:t>
      </w:r>
    </w:p>
    <w:p w14:paraId="312B4AFA" w14:textId="77777777" w:rsidR="00D51EA3" w:rsidRPr="00D51EA3" w:rsidRDefault="00D51EA3" w:rsidP="00D51EA3">
      <w:pPr>
        <w:spacing w:line="259" w:lineRule="auto"/>
        <w:jc w:val="both"/>
        <w:rPr>
          <w:rFonts w:eastAsia="Calibri"/>
          <w:sz w:val="18"/>
          <w:szCs w:val="18"/>
          <w:lang w:eastAsia="en-US"/>
        </w:rPr>
      </w:pPr>
    </w:p>
    <w:p w14:paraId="64E82911" w14:textId="0D82B61F"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26.3. Rangos de Revisión</w:t>
      </w:r>
      <w:r w:rsidRPr="00D51EA3">
        <w:rPr>
          <w:rFonts w:eastAsia="Calibri"/>
          <w:sz w:val="18"/>
          <w:szCs w:val="18"/>
          <w:lang w:eastAsia="en-US"/>
        </w:rPr>
        <w:t>:</w:t>
      </w:r>
    </w:p>
    <w:p w14:paraId="397C5F9F"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verifique un incremento considerable según la definición anterior, se establecerán los siguientes rangos de revisión:</w:t>
      </w:r>
    </w:p>
    <w:p w14:paraId="736D268F" w14:textId="77777777" w:rsidR="00D51EA3" w:rsidRPr="00D51EA3" w:rsidRDefault="00D51EA3" w:rsidP="00D51EA3">
      <w:pPr>
        <w:spacing w:line="259" w:lineRule="auto"/>
        <w:jc w:val="both"/>
        <w:rPr>
          <w:rFonts w:eastAsia="Calibri"/>
          <w:sz w:val="18"/>
          <w:szCs w:val="18"/>
          <w:lang w:eastAsia="en-US"/>
        </w:rPr>
      </w:pPr>
    </w:p>
    <w:p w14:paraId="3D6D26F3" w14:textId="472B3FE7" w:rsidR="00D51EA3" w:rsidRPr="00D51EA3" w:rsidRDefault="00D51EA3" w:rsidP="00D51EA3">
      <w:pPr>
        <w:spacing w:line="259" w:lineRule="auto"/>
        <w:ind w:left="5" w:firstLine="1"/>
        <w:jc w:val="both"/>
        <w:rPr>
          <w:rFonts w:eastAsia="Calibri"/>
          <w:sz w:val="18"/>
          <w:szCs w:val="18"/>
          <w:lang w:eastAsia="en-US"/>
        </w:rPr>
      </w:pPr>
      <w:r w:rsidRPr="00D51EA3">
        <w:rPr>
          <w:rFonts w:eastAsia="Calibri"/>
          <w:sz w:val="18"/>
          <w:szCs w:val="18"/>
          <w:lang w:eastAsia="en-US"/>
        </w:rPr>
        <w:t xml:space="preserve">a) Si el incremento de costo está entre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 xml:space="preserve"> porcentual)</w:t>
      </w:r>
      <w:r w:rsidRPr="00D51EA3">
        <w:rPr>
          <w:rFonts w:eastAsia="Calibri"/>
          <w:sz w:val="18"/>
          <w:szCs w:val="18"/>
          <w:lang w:eastAsia="en-US"/>
        </w:rPr>
        <w:t>,</w:t>
      </w:r>
      <w:r>
        <w:rPr>
          <w:rFonts w:eastAsia="Calibri"/>
          <w:sz w:val="18"/>
          <w:szCs w:val="18"/>
          <w:lang w:eastAsia="en-US"/>
        </w:rPr>
        <w:t xml:space="preserve"> </w:t>
      </w:r>
      <w:r w:rsidRPr="00D51EA3">
        <w:rPr>
          <w:rFonts w:eastAsia="Calibri"/>
          <w:sz w:val="18"/>
          <w:szCs w:val="18"/>
          <w:lang w:eastAsia="en-US"/>
        </w:rPr>
        <w:t>ambas partes se comprometen a reunirse para negociar una revisión del monto contractual de manera equitativa y justa.</w:t>
      </w:r>
    </w:p>
    <w:p w14:paraId="7243836F" w14:textId="33A66E8B"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b) Si el incremento de costo supera el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w:t>
      </w:r>
      <w:r w:rsidRPr="00D51EA3">
        <w:rPr>
          <w:rFonts w:eastAsia="Calibri"/>
          <w:sz w:val="18"/>
          <w:szCs w:val="18"/>
          <w:lang w:eastAsia="en-US"/>
        </w:rPr>
        <w:t>, ambas partes se comprometen a llevar a cabo una revisión urgente y detallada del monto contractual. En este caso, se buscarán soluciones que minimicen el impacto financiero en ambas partes y permitan continuar con la ejecución del contrato en la medida de lo posible.</w:t>
      </w:r>
    </w:p>
    <w:p w14:paraId="231636FB" w14:textId="77777777" w:rsidR="00D51EA3" w:rsidRPr="00D51EA3" w:rsidRDefault="00D51EA3" w:rsidP="00D51EA3">
      <w:pPr>
        <w:spacing w:line="259" w:lineRule="auto"/>
        <w:jc w:val="both"/>
        <w:rPr>
          <w:rFonts w:eastAsia="Calibri"/>
          <w:sz w:val="18"/>
          <w:szCs w:val="18"/>
          <w:lang w:eastAsia="en-US"/>
        </w:rPr>
      </w:pPr>
    </w:p>
    <w:p w14:paraId="26480630" w14:textId="06A4A8FC"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 Procedimiento de Revisión:</w:t>
      </w:r>
    </w:p>
    <w:p w14:paraId="34223276"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Para llevar a cabo la revisión, ambas partes designarán a un representante autorizado para negociar y acordar los ajustes necesarios. La parte solicitante de la revisión deberá presentar una solicitud por escrito, detallando las razones del incremento y proporcionando la documentación relevante que respalde el aumento de costos.</w:t>
      </w:r>
    </w:p>
    <w:p w14:paraId="1EF6963C" w14:textId="77777777" w:rsidR="00D51EA3" w:rsidRPr="00D51EA3" w:rsidRDefault="00D51EA3" w:rsidP="00D51EA3">
      <w:pPr>
        <w:spacing w:line="259" w:lineRule="auto"/>
        <w:jc w:val="both"/>
        <w:rPr>
          <w:rFonts w:eastAsia="Calibri"/>
          <w:sz w:val="18"/>
          <w:szCs w:val="18"/>
          <w:lang w:eastAsia="en-US"/>
        </w:rPr>
      </w:pPr>
    </w:p>
    <w:p w14:paraId="74EE4C91" w14:textId="51969744"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26.4.1. Tiempo de Respuesta:</w:t>
      </w:r>
    </w:p>
    <w:p w14:paraId="1935E2EC" w14:textId="77777777" w:rsidR="00D51EA3" w:rsidRDefault="00D51EA3" w:rsidP="00D51EA3">
      <w:pPr>
        <w:spacing w:line="259" w:lineRule="auto"/>
        <w:jc w:val="both"/>
        <w:rPr>
          <w:rFonts w:eastAsia="Calibri"/>
          <w:sz w:val="18"/>
          <w:szCs w:val="18"/>
          <w:lang w:eastAsia="en-US"/>
        </w:rPr>
      </w:pPr>
    </w:p>
    <w:p w14:paraId="74FC4F8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Una vez presentada la solicitud de revisión, ambas partes se comprometen a responder en un plazo máximo de [especificar el plazo, por ejemplo, 15 días] desde la recepción de la misma.</w:t>
      </w:r>
    </w:p>
    <w:p w14:paraId="0E84142A" w14:textId="77777777" w:rsidR="00D51EA3" w:rsidRPr="00D51EA3" w:rsidRDefault="00D51EA3" w:rsidP="00D51EA3">
      <w:pPr>
        <w:spacing w:line="259" w:lineRule="auto"/>
        <w:jc w:val="both"/>
        <w:rPr>
          <w:rFonts w:eastAsia="Calibri"/>
          <w:sz w:val="18"/>
          <w:szCs w:val="18"/>
          <w:lang w:eastAsia="en-US"/>
        </w:rPr>
      </w:pPr>
    </w:p>
    <w:p w14:paraId="7C063731" w14:textId="51B1EBD6"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26.4.2. Acuerdo por Escrito</w:t>
      </w:r>
      <w:r w:rsidRPr="00D51EA3">
        <w:rPr>
          <w:rFonts w:eastAsia="Calibri"/>
          <w:sz w:val="18"/>
          <w:szCs w:val="18"/>
          <w:lang w:eastAsia="en-US"/>
        </w:rPr>
        <w:t>:</w:t>
      </w:r>
    </w:p>
    <w:p w14:paraId="15804BE3"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lastRenderedPageBreak/>
        <w:t>Cualquier revisión del monto contractual acordado deberá formalizarse mediante un acuerdo por escrito, en el que se detallen los nuevos términos y condiciones derivados de la revisión.</w:t>
      </w:r>
    </w:p>
    <w:p w14:paraId="75EC0B51" w14:textId="77777777" w:rsidR="00D51EA3" w:rsidRPr="00D51EA3" w:rsidRDefault="00D51EA3" w:rsidP="00D51EA3">
      <w:pPr>
        <w:spacing w:line="259" w:lineRule="auto"/>
        <w:jc w:val="both"/>
        <w:rPr>
          <w:rFonts w:eastAsia="Calibri"/>
          <w:sz w:val="18"/>
          <w:szCs w:val="18"/>
          <w:lang w:eastAsia="en-US"/>
        </w:rPr>
      </w:pPr>
    </w:p>
    <w:p w14:paraId="7B7B2A0B" w14:textId="5290225F"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26.4.3. Sin Perjuicio de Otras Cláusulas:</w:t>
      </w:r>
    </w:p>
    <w:p w14:paraId="3F08DF82" w14:textId="25C8B394" w:rsidR="00D51EA3" w:rsidRPr="00D51EA3" w:rsidRDefault="00D51EA3" w:rsidP="00D51EA3">
      <w:pPr>
        <w:spacing w:line="259" w:lineRule="auto"/>
        <w:jc w:val="both"/>
        <w:rPr>
          <w:rFonts w:eastAsia="Calibri"/>
          <w:sz w:val="18"/>
          <w:szCs w:val="18"/>
          <w:lang w:eastAsia="en-US"/>
        </w:rPr>
      </w:pPr>
      <w:r>
        <w:rPr>
          <w:rFonts w:eastAsia="Calibri"/>
          <w:sz w:val="18"/>
          <w:szCs w:val="18"/>
          <w:lang w:eastAsia="en-US"/>
        </w:rPr>
        <w:t>E</w:t>
      </w:r>
      <w:r w:rsidRPr="00D51EA3">
        <w:rPr>
          <w:rFonts w:eastAsia="Calibri"/>
          <w:sz w:val="18"/>
          <w:szCs w:val="18"/>
          <w:lang w:eastAsia="en-US"/>
        </w:rPr>
        <w:t>sta cláusula de revisión no afecta la validez y vigencia de las demás cláusulas establecidas en el contrato. Asimismo, no constituye renuncia a los derechos que ambas partes tienen para hacer valer otros términos y condiciones acordados en el presente contrato.</w:t>
      </w:r>
    </w:p>
    <w:p w14:paraId="52734D46" w14:textId="77777777" w:rsidR="00D51EA3" w:rsidRPr="00D51EA3" w:rsidRDefault="00D51EA3" w:rsidP="00D51EA3">
      <w:pPr>
        <w:spacing w:line="259" w:lineRule="auto"/>
        <w:jc w:val="both"/>
        <w:rPr>
          <w:rFonts w:eastAsia="Calibri"/>
          <w:sz w:val="18"/>
          <w:szCs w:val="18"/>
          <w:lang w:eastAsia="en-US"/>
        </w:rPr>
      </w:pPr>
    </w:p>
    <w:p w14:paraId="0938571D" w14:textId="1D8260F8" w:rsidR="00B6173C" w:rsidRPr="00B6173C" w:rsidRDefault="00B6173C" w:rsidP="00B6173C">
      <w:pPr>
        <w:jc w:val="both"/>
        <w:rPr>
          <w:rFonts w:cs="Arial"/>
          <w:b/>
          <w:sz w:val="18"/>
          <w:szCs w:val="18"/>
          <w:lang w:val="es-BO"/>
        </w:rPr>
      </w:pPr>
      <w:r w:rsidRPr="00B6173C">
        <w:rPr>
          <w:rFonts w:cs="Arial"/>
          <w:b/>
          <w:sz w:val="18"/>
          <w:szCs w:val="18"/>
          <w:lang w:val="es-BO"/>
        </w:rPr>
        <w:t>VIGÉSIMA S</w:t>
      </w:r>
      <w:r w:rsidR="00D51EA3">
        <w:rPr>
          <w:rFonts w:cs="Arial"/>
          <w:b/>
          <w:sz w:val="18"/>
          <w:szCs w:val="18"/>
          <w:lang w:val="es-BO"/>
        </w:rPr>
        <w:t>EPTIMA</w:t>
      </w:r>
      <w:r w:rsidRPr="00B6173C">
        <w:rPr>
          <w:rFonts w:cs="Arial"/>
          <w:b/>
          <w:sz w:val="18"/>
          <w:szCs w:val="18"/>
          <w:lang w:val="es-BO"/>
        </w:rPr>
        <w:t xml:space="preserve"> (CONSENTIMIENTO)</w:t>
      </w:r>
      <w:r w:rsidRPr="00B6173C">
        <w:rPr>
          <w:rFonts w:cs="Arial"/>
          <w:b/>
          <w:sz w:val="18"/>
          <w:szCs w:val="18"/>
          <w:lang w:val="es-BO"/>
        </w:rPr>
        <w:tab/>
      </w:r>
    </w:p>
    <w:p w14:paraId="70A8EB7E" w14:textId="77777777"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14:paraId="5A6592DA"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45C378AF"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3882FEAF" w14:textId="77777777"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14:paraId="4E4D05A2"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7021443C" w14:textId="77777777" w:rsidR="00B6173C" w:rsidRPr="00B6173C" w:rsidRDefault="00B6173C" w:rsidP="00B6173C">
      <w:pPr>
        <w:rPr>
          <w:lang w:val="es-BO"/>
        </w:rPr>
      </w:pPr>
    </w:p>
    <w:p w14:paraId="5150C3F2" w14:textId="77777777" w:rsidR="00B6173C" w:rsidRPr="00B6173C" w:rsidRDefault="00B6173C" w:rsidP="00A56B73">
      <w:pPr>
        <w:jc w:val="both"/>
        <w:rPr>
          <w:rFonts w:cs="Verdana"/>
          <w:sz w:val="18"/>
          <w:szCs w:val="18"/>
          <w:lang w:val="es-BO"/>
        </w:rPr>
      </w:pPr>
      <w:r w:rsidRPr="00B6173C">
        <w:rPr>
          <w:rFonts w:cs="Verdana"/>
          <w:sz w:val="18"/>
          <w:szCs w:val="18"/>
          <w:lang w:val="es-BO"/>
        </w:rPr>
        <w:t>TESORERO</w:t>
      </w:r>
    </w:p>
    <w:p w14:paraId="6B7B791C"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0FC1508A"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48EAB39" w14:textId="77777777" w:rsidR="00B6173C" w:rsidRPr="00B6173C" w:rsidRDefault="00B6173C" w:rsidP="00A56B73">
      <w:pPr>
        <w:jc w:val="both"/>
        <w:rPr>
          <w:rFonts w:cs="Verdana"/>
          <w:sz w:val="18"/>
          <w:szCs w:val="18"/>
          <w:lang w:val="es-BO"/>
        </w:rPr>
      </w:pPr>
    </w:p>
    <w:p w14:paraId="4F4B7AB8" w14:textId="77777777" w:rsidR="00B6173C" w:rsidRPr="00B6173C" w:rsidRDefault="00B6173C" w:rsidP="00A56B73">
      <w:pPr>
        <w:jc w:val="both"/>
        <w:rPr>
          <w:rFonts w:cs="Verdana"/>
          <w:sz w:val="18"/>
          <w:szCs w:val="18"/>
          <w:lang w:val="es-BO"/>
        </w:rPr>
      </w:pPr>
    </w:p>
    <w:p w14:paraId="4BE30170" w14:textId="77777777" w:rsidR="00B6173C" w:rsidRPr="00B6173C" w:rsidRDefault="00B6173C" w:rsidP="00A56B73">
      <w:pPr>
        <w:jc w:val="both"/>
        <w:rPr>
          <w:rFonts w:cs="Verdana"/>
          <w:sz w:val="18"/>
          <w:szCs w:val="18"/>
          <w:lang w:val="es-BO"/>
        </w:rPr>
      </w:pPr>
    </w:p>
    <w:p w14:paraId="671183A7" w14:textId="77777777"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14:paraId="3CC02DE8"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658B7C57"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D9355C1" w14:textId="77777777" w:rsidR="00B6173C" w:rsidRPr="00B6173C" w:rsidRDefault="00B6173C" w:rsidP="00A56B73">
      <w:pPr>
        <w:jc w:val="both"/>
        <w:rPr>
          <w:rFonts w:cs="Verdana"/>
          <w:sz w:val="18"/>
          <w:szCs w:val="18"/>
          <w:lang w:val="es-BO"/>
        </w:rPr>
      </w:pPr>
    </w:p>
    <w:p w14:paraId="670FCE86" w14:textId="77777777" w:rsidR="00B6173C" w:rsidRDefault="00B6173C" w:rsidP="00A56B73">
      <w:pPr>
        <w:jc w:val="both"/>
        <w:rPr>
          <w:rFonts w:cs="Verdana"/>
          <w:sz w:val="18"/>
          <w:szCs w:val="18"/>
          <w:lang w:val="es-BO"/>
        </w:rPr>
      </w:pPr>
    </w:p>
    <w:p w14:paraId="0B6BAE69" w14:textId="77777777" w:rsidR="00A56B73" w:rsidRPr="00B6173C" w:rsidRDefault="00A56B73" w:rsidP="00A56B73">
      <w:pPr>
        <w:jc w:val="both"/>
        <w:rPr>
          <w:rFonts w:cs="Verdana"/>
          <w:sz w:val="18"/>
          <w:szCs w:val="18"/>
          <w:lang w:val="es-BO"/>
        </w:rPr>
      </w:pPr>
    </w:p>
    <w:p w14:paraId="3CBDCF8F" w14:textId="77777777" w:rsidR="00B6173C" w:rsidRPr="00B6173C" w:rsidRDefault="00B6173C" w:rsidP="00A56B73">
      <w:pPr>
        <w:jc w:val="both"/>
        <w:rPr>
          <w:rFonts w:cs="Verdana"/>
          <w:sz w:val="18"/>
          <w:szCs w:val="18"/>
          <w:lang w:val="es-BO"/>
        </w:rPr>
      </w:pPr>
      <w:r w:rsidRPr="00B6173C">
        <w:rPr>
          <w:rFonts w:cs="Verdana"/>
          <w:sz w:val="18"/>
          <w:szCs w:val="18"/>
          <w:lang w:val="es-BO"/>
        </w:rPr>
        <w:t>GERENTE GENERAL</w:t>
      </w:r>
    </w:p>
    <w:p w14:paraId="24EA6EC4"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5DE8FB00" w14:textId="77777777"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14:paraId="6EF62794" w14:textId="77777777" w:rsidR="00A56B73" w:rsidRDefault="00A56B73" w:rsidP="00A56B73">
      <w:pPr>
        <w:jc w:val="both"/>
        <w:rPr>
          <w:rFonts w:cs="Verdana-BoldItalic"/>
          <w:b/>
          <w:bCs/>
          <w:i/>
          <w:iCs/>
          <w:sz w:val="18"/>
          <w:szCs w:val="18"/>
          <w:lang w:val="es-BO"/>
        </w:rPr>
      </w:pPr>
    </w:p>
    <w:p w14:paraId="7CE4E86F" w14:textId="77777777" w:rsidR="00A56B73" w:rsidRDefault="00A56B73" w:rsidP="00A56B73">
      <w:pPr>
        <w:jc w:val="both"/>
        <w:rPr>
          <w:rFonts w:cs="Verdana-BoldItalic"/>
          <w:b/>
          <w:bCs/>
          <w:i/>
          <w:iCs/>
          <w:sz w:val="18"/>
          <w:szCs w:val="18"/>
          <w:lang w:val="es-BO"/>
        </w:rPr>
      </w:pPr>
    </w:p>
    <w:p w14:paraId="5492FB79" w14:textId="77777777" w:rsidR="00A56B73" w:rsidRDefault="00A56B73" w:rsidP="00A56B73">
      <w:pPr>
        <w:jc w:val="both"/>
        <w:rPr>
          <w:rFonts w:cs="Verdana-BoldItalic"/>
          <w:b/>
          <w:bCs/>
          <w:i/>
          <w:iCs/>
          <w:sz w:val="18"/>
          <w:szCs w:val="18"/>
          <w:lang w:val="es-BO"/>
        </w:rPr>
      </w:pPr>
    </w:p>
    <w:p w14:paraId="2EBFE6DD" w14:textId="77777777"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14:paraId="39AA5FA8" w14:textId="77777777" w:rsidTr="00F06618">
        <w:tc>
          <w:tcPr>
            <w:tcW w:w="4605" w:type="dxa"/>
            <w:tcBorders>
              <w:top w:val="dashed" w:sz="4" w:space="0" w:color="auto"/>
            </w:tcBorders>
          </w:tcPr>
          <w:p w14:paraId="3FDF7E8C" w14:textId="77777777"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14:paraId="6C02798B" w14:textId="77777777" w:rsidR="00B6173C" w:rsidRPr="00B6173C" w:rsidRDefault="00B6173C" w:rsidP="00A56B73">
      <w:pPr>
        <w:jc w:val="both"/>
        <w:rPr>
          <w:lang w:val="es-BO"/>
        </w:rPr>
      </w:pPr>
    </w:p>
    <w:p w14:paraId="23ABDC21" w14:textId="77777777"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4"/>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B49ED" w14:textId="77777777" w:rsidR="008C7D60" w:rsidRDefault="008C7D60">
      <w:r>
        <w:separator/>
      </w:r>
    </w:p>
  </w:endnote>
  <w:endnote w:type="continuationSeparator" w:id="0">
    <w:p w14:paraId="7CD44032" w14:textId="77777777" w:rsidR="008C7D60" w:rsidRDefault="008C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91A" w14:textId="014EAE70" w:rsidR="003C1F40" w:rsidRPr="002146A2" w:rsidRDefault="003C1F40">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BE2724">
      <w:rPr>
        <w:noProof/>
        <w:sz w:val="18"/>
        <w:szCs w:val="18"/>
      </w:rPr>
      <w:t>41</w:t>
    </w:r>
    <w:r w:rsidRPr="002146A2">
      <w:rPr>
        <w:sz w:val="18"/>
        <w:szCs w:val="18"/>
      </w:rPr>
      <w:fldChar w:fldCharType="end"/>
    </w:r>
  </w:p>
  <w:p w14:paraId="01CAB8AB" w14:textId="77777777" w:rsidR="003C1F40" w:rsidRDefault="003C1F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121F9" w14:textId="77777777" w:rsidR="008C7D60" w:rsidRDefault="008C7D60">
      <w:r>
        <w:separator/>
      </w:r>
    </w:p>
  </w:footnote>
  <w:footnote w:type="continuationSeparator" w:id="0">
    <w:p w14:paraId="6CEA971D" w14:textId="77777777" w:rsidR="008C7D60" w:rsidRDefault="008C7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3C1F40" w:rsidRPr="00DE64C4" w14:paraId="4486989E" w14:textId="77777777" w:rsidTr="00C34E75">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389F4D7C" w14:textId="77777777" w:rsidR="003C1F40" w:rsidRPr="00DE64C4" w:rsidRDefault="003C1F40" w:rsidP="00C34E75">
          <w:pPr>
            <w:tabs>
              <w:tab w:val="left" w:pos="993"/>
              <w:tab w:val="left" w:pos="1800"/>
            </w:tabs>
            <w:spacing w:after="160" w:line="259" w:lineRule="auto"/>
            <w:jc w:val="center"/>
            <w:outlineLvl w:val="1"/>
            <w:rPr>
              <w:rFonts w:ascii="Arial" w:eastAsia="Calibri" w:hAnsi="Arial" w:cs="Arial"/>
              <w:sz w:val="22"/>
              <w:szCs w:val="22"/>
              <w:lang w:eastAsia="en-US"/>
            </w:rPr>
          </w:pPr>
          <w:bookmarkStart w:id="49" w:name="OLE_LINK1"/>
          <w:r w:rsidRPr="00DE64C4">
            <w:rPr>
              <w:rFonts w:ascii="Arial" w:eastAsia="Calibri" w:hAnsi="Arial" w:cs="Arial"/>
              <w:noProof/>
              <w:sz w:val="22"/>
              <w:szCs w:val="22"/>
              <w:lang w:val="es-BO" w:eastAsia="es-BO"/>
            </w:rPr>
            <w:drawing>
              <wp:inline distT="0" distB="0" distL="0" distR="0" wp14:anchorId="7A99D1BE" wp14:editId="7A1058E3">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CE8" w14:textId="77777777" w:rsidR="003C1F40" w:rsidRPr="00DE64C4" w:rsidRDefault="003C1F40" w:rsidP="00C34E75">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14:paraId="249AD879" w14:textId="77777777" w:rsidR="003C1F40" w:rsidRPr="00DE64C4" w:rsidRDefault="003C1F40" w:rsidP="00C34E75">
          <w:pPr>
            <w:tabs>
              <w:tab w:val="left" w:pos="993"/>
              <w:tab w:val="left" w:pos="1800"/>
            </w:tabs>
            <w:spacing w:before="120" w:after="120" w:line="259" w:lineRule="auto"/>
            <w:outlineLvl w:val="1"/>
            <w:rPr>
              <w:rFonts w:ascii="Arial" w:eastAsia="Calibri" w:hAnsi="Arial" w:cs="Arial"/>
              <w:lang w:eastAsia="en-US"/>
            </w:rPr>
          </w:pPr>
          <w:proofErr w:type="spellStart"/>
          <w:r w:rsidRPr="00DE64C4">
            <w:rPr>
              <w:rFonts w:ascii="Arial" w:eastAsia="Calibri" w:hAnsi="Arial" w:cs="Arial"/>
              <w:b/>
              <w:bCs/>
              <w:lang w:eastAsia="en-US"/>
            </w:rPr>
            <w:t>Cod</w:t>
          </w:r>
          <w:proofErr w:type="spellEnd"/>
          <w:r w:rsidRPr="00DE64C4">
            <w:rPr>
              <w:rFonts w:ascii="Arial" w:eastAsia="Calibri" w:hAnsi="Arial" w:cs="Arial"/>
              <w:b/>
              <w:bCs/>
              <w:lang w:eastAsia="en-US"/>
            </w:rPr>
            <w:t>:</w:t>
          </w:r>
          <w:r w:rsidRPr="00DE64C4">
            <w:rPr>
              <w:rFonts w:ascii="Arial" w:eastAsia="Calibri" w:hAnsi="Arial" w:cs="Arial"/>
              <w:lang w:eastAsia="en-US"/>
            </w:rPr>
            <w:t xml:space="preserve"> R-GAF-7</w:t>
          </w:r>
          <w:r>
            <w:rPr>
              <w:rFonts w:ascii="Arial" w:eastAsia="Calibri" w:hAnsi="Arial" w:cs="Arial"/>
              <w:lang w:eastAsia="en-US"/>
            </w:rPr>
            <w:t>8</w:t>
          </w:r>
        </w:p>
        <w:p w14:paraId="636F6BC7" w14:textId="77777777" w:rsidR="003C1F40" w:rsidRPr="00DE64C4" w:rsidRDefault="003C1F40" w:rsidP="00C34E75">
          <w:pPr>
            <w:tabs>
              <w:tab w:val="left" w:pos="993"/>
              <w:tab w:val="left" w:pos="1800"/>
            </w:tabs>
            <w:spacing w:before="120" w:after="120" w:line="259" w:lineRule="auto"/>
            <w:outlineLvl w:val="1"/>
            <w:rPr>
              <w:rFonts w:ascii="Arial" w:eastAsia="Calibri" w:hAnsi="Arial" w:cs="Arial"/>
              <w:sz w:val="20"/>
              <w:szCs w:val="22"/>
              <w:lang w:eastAsia="en-US"/>
            </w:rPr>
          </w:pPr>
          <w:r w:rsidRPr="00DE64C4">
            <w:rPr>
              <w:rFonts w:ascii="Arial" w:eastAsia="Calibri" w:hAnsi="Arial" w:cs="Arial"/>
              <w:b/>
              <w:bCs/>
              <w:lang w:eastAsia="en-US"/>
            </w:rPr>
            <w:t>Ver:</w:t>
          </w:r>
          <w:r w:rsidRPr="00DE64C4">
            <w:rPr>
              <w:rFonts w:ascii="Arial" w:eastAsia="Calibri" w:hAnsi="Arial" w:cs="Arial"/>
              <w:lang w:eastAsia="en-US"/>
            </w:rPr>
            <w:t xml:space="preserve"> 0</w:t>
          </w:r>
        </w:p>
      </w:tc>
    </w:tr>
    <w:bookmarkEnd w:id="49"/>
  </w:tbl>
  <w:p w14:paraId="5C26C0C6" w14:textId="77777777" w:rsidR="003C1F40" w:rsidRDefault="003C1F4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3C249EB"/>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3"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9"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4AC34F6"/>
    <w:multiLevelType w:val="multilevel"/>
    <w:tmpl w:val="CD76A244"/>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rFonts w:ascii="Verdana" w:hAnsi="Verdana"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8" w15:restartNumberingAfterBreak="0">
    <w:nsid w:val="1D5333BF"/>
    <w:multiLevelType w:val="hybridMultilevel"/>
    <w:tmpl w:val="7AE4EE12"/>
    <w:lvl w:ilvl="0" w:tplc="CFA225D2">
      <w:start w:val="1"/>
      <w:numFmt w:val="bullet"/>
      <w:lvlText w:val=""/>
      <w:lvlJc w:val="left"/>
      <w:pPr>
        <w:ind w:left="1080" w:hanging="360"/>
      </w:pPr>
      <w:rPr>
        <w:rFonts w:ascii="Symbol" w:hAnsi="Symbol" w:hint="default"/>
        <w:b w:val="0"/>
        <w:sz w:val="20"/>
        <w:szCs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0"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3"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4"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1" w15:restartNumberingAfterBreak="0">
    <w:nsid w:val="3FCD5BF5"/>
    <w:multiLevelType w:val="hybridMultilevel"/>
    <w:tmpl w:val="90463C3C"/>
    <w:lvl w:ilvl="0" w:tplc="EED4F816">
      <w:start w:val="1"/>
      <w:numFmt w:val="decimal"/>
      <w:lvlText w:val="%1."/>
      <w:lvlJc w:val="left"/>
      <w:pPr>
        <w:ind w:left="644"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3"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35" w15:restartNumberingAfterBreak="0">
    <w:nsid w:val="47DB5E99"/>
    <w:multiLevelType w:val="hybridMultilevel"/>
    <w:tmpl w:val="B262DF64"/>
    <w:lvl w:ilvl="0" w:tplc="0C0A000D">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6"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6AA0B49"/>
    <w:multiLevelType w:val="multilevel"/>
    <w:tmpl w:val="F85C666A"/>
    <w:lvl w:ilvl="0">
      <w:start w:val="1"/>
      <w:numFmt w:val="decimal"/>
      <w:lvlText w:val="%1. "/>
      <w:lvlJc w:val="left"/>
      <w:pPr>
        <w:tabs>
          <w:tab w:val="num" w:pos="567"/>
        </w:tabs>
        <w:ind w:left="567" w:hanging="567"/>
      </w:pPr>
      <w:rPr>
        <w:rFonts w:cs="Times New Roman" w:hint="default"/>
        <w:lang w:val="es-ES"/>
      </w:rPr>
    </w:lvl>
    <w:lvl w:ilvl="1">
      <w:start w:val="1"/>
      <w:numFmt w:val="decimal"/>
      <w:pStyle w:val="Subtitulo02"/>
      <w:lvlText w:val="%1.%2."/>
      <w:lvlJc w:val="left"/>
      <w:pPr>
        <w:tabs>
          <w:tab w:val="num" w:pos="567"/>
        </w:tabs>
        <w:ind w:left="567" w:hanging="567"/>
      </w:pPr>
      <w:rPr>
        <w:rFonts w:hint="default"/>
        <w:lang w:val="es-B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8767A8E"/>
    <w:multiLevelType w:val="hybridMultilevel"/>
    <w:tmpl w:val="A22E35A4"/>
    <w:lvl w:ilvl="0" w:tplc="50507BB8">
      <w:start w:val="1"/>
      <w:numFmt w:val="decimal"/>
      <w:lvlText w:val="%1."/>
      <w:lvlJc w:val="left"/>
      <w:pPr>
        <w:ind w:left="514" w:hanging="360"/>
      </w:pPr>
      <w:rPr>
        <w:rFonts w:ascii="Verdana" w:hAnsi="Verdana" w:hint="default"/>
        <w:b w:val="0"/>
        <w:sz w:val="18"/>
        <w:szCs w:val="18"/>
      </w:rPr>
    </w:lvl>
    <w:lvl w:ilvl="1" w:tplc="0C0A0019" w:tentative="1">
      <w:start w:val="1"/>
      <w:numFmt w:val="lowerLetter"/>
      <w:lvlText w:val="%2."/>
      <w:lvlJc w:val="left"/>
      <w:pPr>
        <w:ind w:left="1234" w:hanging="360"/>
      </w:pPr>
    </w:lvl>
    <w:lvl w:ilvl="2" w:tplc="0C0A001B" w:tentative="1">
      <w:start w:val="1"/>
      <w:numFmt w:val="lowerRoman"/>
      <w:lvlText w:val="%3."/>
      <w:lvlJc w:val="right"/>
      <w:pPr>
        <w:ind w:left="1954" w:hanging="180"/>
      </w:pPr>
    </w:lvl>
    <w:lvl w:ilvl="3" w:tplc="0C0A000F" w:tentative="1">
      <w:start w:val="1"/>
      <w:numFmt w:val="decimal"/>
      <w:lvlText w:val="%4."/>
      <w:lvlJc w:val="left"/>
      <w:pPr>
        <w:ind w:left="2674" w:hanging="360"/>
      </w:pPr>
    </w:lvl>
    <w:lvl w:ilvl="4" w:tplc="0C0A0019" w:tentative="1">
      <w:start w:val="1"/>
      <w:numFmt w:val="lowerLetter"/>
      <w:lvlText w:val="%5."/>
      <w:lvlJc w:val="left"/>
      <w:pPr>
        <w:ind w:left="3394" w:hanging="360"/>
      </w:pPr>
    </w:lvl>
    <w:lvl w:ilvl="5" w:tplc="0C0A001B" w:tentative="1">
      <w:start w:val="1"/>
      <w:numFmt w:val="lowerRoman"/>
      <w:lvlText w:val="%6."/>
      <w:lvlJc w:val="right"/>
      <w:pPr>
        <w:ind w:left="4114" w:hanging="180"/>
      </w:pPr>
    </w:lvl>
    <w:lvl w:ilvl="6" w:tplc="0C0A000F" w:tentative="1">
      <w:start w:val="1"/>
      <w:numFmt w:val="decimal"/>
      <w:lvlText w:val="%7."/>
      <w:lvlJc w:val="left"/>
      <w:pPr>
        <w:ind w:left="4834" w:hanging="360"/>
      </w:pPr>
    </w:lvl>
    <w:lvl w:ilvl="7" w:tplc="0C0A0019" w:tentative="1">
      <w:start w:val="1"/>
      <w:numFmt w:val="lowerLetter"/>
      <w:lvlText w:val="%8."/>
      <w:lvlJc w:val="left"/>
      <w:pPr>
        <w:ind w:left="5554" w:hanging="360"/>
      </w:pPr>
    </w:lvl>
    <w:lvl w:ilvl="8" w:tplc="0C0A001B" w:tentative="1">
      <w:start w:val="1"/>
      <w:numFmt w:val="lowerRoman"/>
      <w:lvlText w:val="%9."/>
      <w:lvlJc w:val="right"/>
      <w:pPr>
        <w:ind w:left="6274" w:hanging="180"/>
      </w:pPr>
    </w:lvl>
  </w:abstractNum>
  <w:abstractNum w:abstractNumId="43" w15:restartNumberingAfterBreak="0">
    <w:nsid w:val="59822434"/>
    <w:multiLevelType w:val="hybridMultilevel"/>
    <w:tmpl w:val="0E60CC46"/>
    <w:lvl w:ilvl="0" w:tplc="0C0A000D">
      <w:start w:val="1"/>
      <w:numFmt w:val="bullet"/>
      <w:lvlText w:val=""/>
      <w:lvlJc w:val="left"/>
      <w:pPr>
        <w:ind w:left="874" w:hanging="360"/>
      </w:pPr>
      <w:rPr>
        <w:rFonts w:ascii="Wingdings" w:hAnsi="Wingdings" w:hint="default"/>
      </w:rPr>
    </w:lvl>
    <w:lvl w:ilvl="1" w:tplc="0C0A0003" w:tentative="1">
      <w:start w:val="1"/>
      <w:numFmt w:val="bullet"/>
      <w:lvlText w:val="o"/>
      <w:lvlJc w:val="left"/>
      <w:pPr>
        <w:ind w:left="1594" w:hanging="360"/>
      </w:pPr>
      <w:rPr>
        <w:rFonts w:ascii="Courier New" w:hAnsi="Courier New" w:cs="Courier New" w:hint="default"/>
      </w:rPr>
    </w:lvl>
    <w:lvl w:ilvl="2" w:tplc="0C0A0005" w:tentative="1">
      <w:start w:val="1"/>
      <w:numFmt w:val="bullet"/>
      <w:lvlText w:val=""/>
      <w:lvlJc w:val="left"/>
      <w:pPr>
        <w:ind w:left="2314" w:hanging="360"/>
      </w:pPr>
      <w:rPr>
        <w:rFonts w:ascii="Wingdings" w:hAnsi="Wingdings" w:hint="default"/>
      </w:rPr>
    </w:lvl>
    <w:lvl w:ilvl="3" w:tplc="0C0A0001" w:tentative="1">
      <w:start w:val="1"/>
      <w:numFmt w:val="bullet"/>
      <w:lvlText w:val=""/>
      <w:lvlJc w:val="left"/>
      <w:pPr>
        <w:ind w:left="3034" w:hanging="360"/>
      </w:pPr>
      <w:rPr>
        <w:rFonts w:ascii="Symbol" w:hAnsi="Symbol" w:hint="default"/>
      </w:rPr>
    </w:lvl>
    <w:lvl w:ilvl="4" w:tplc="0C0A0003" w:tentative="1">
      <w:start w:val="1"/>
      <w:numFmt w:val="bullet"/>
      <w:lvlText w:val="o"/>
      <w:lvlJc w:val="left"/>
      <w:pPr>
        <w:ind w:left="3754" w:hanging="360"/>
      </w:pPr>
      <w:rPr>
        <w:rFonts w:ascii="Courier New" w:hAnsi="Courier New" w:cs="Courier New" w:hint="default"/>
      </w:rPr>
    </w:lvl>
    <w:lvl w:ilvl="5" w:tplc="0C0A0005" w:tentative="1">
      <w:start w:val="1"/>
      <w:numFmt w:val="bullet"/>
      <w:lvlText w:val=""/>
      <w:lvlJc w:val="left"/>
      <w:pPr>
        <w:ind w:left="4474" w:hanging="360"/>
      </w:pPr>
      <w:rPr>
        <w:rFonts w:ascii="Wingdings" w:hAnsi="Wingdings" w:hint="default"/>
      </w:rPr>
    </w:lvl>
    <w:lvl w:ilvl="6" w:tplc="0C0A0001" w:tentative="1">
      <w:start w:val="1"/>
      <w:numFmt w:val="bullet"/>
      <w:lvlText w:val=""/>
      <w:lvlJc w:val="left"/>
      <w:pPr>
        <w:ind w:left="5194" w:hanging="360"/>
      </w:pPr>
      <w:rPr>
        <w:rFonts w:ascii="Symbol" w:hAnsi="Symbol" w:hint="default"/>
      </w:rPr>
    </w:lvl>
    <w:lvl w:ilvl="7" w:tplc="0C0A0003" w:tentative="1">
      <w:start w:val="1"/>
      <w:numFmt w:val="bullet"/>
      <w:lvlText w:val="o"/>
      <w:lvlJc w:val="left"/>
      <w:pPr>
        <w:ind w:left="5914" w:hanging="360"/>
      </w:pPr>
      <w:rPr>
        <w:rFonts w:ascii="Courier New" w:hAnsi="Courier New" w:cs="Courier New" w:hint="default"/>
      </w:rPr>
    </w:lvl>
    <w:lvl w:ilvl="8" w:tplc="0C0A0005" w:tentative="1">
      <w:start w:val="1"/>
      <w:numFmt w:val="bullet"/>
      <w:lvlText w:val=""/>
      <w:lvlJc w:val="left"/>
      <w:pPr>
        <w:ind w:left="6634" w:hanging="360"/>
      </w:pPr>
      <w:rPr>
        <w:rFonts w:ascii="Wingdings" w:hAnsi="Wingdings" w:hint="default"/>
      </w:rPr>
    </w:lvl>
  </w:abstractNum>
  <w:abstractNum w:abstractNumId="44"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1"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9745916"/>
    <w:multiLevelType w:val="hybridMultilevel"/>
    <w:tmpl w:val="B28E7E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30"/>
  </w:num>
  <w:num w:numId="3">
    <w:abstractNumId w:val="48"/>
  </w:num>
  <w:num w:numId="4">
    <w:abstractNumId w:val="41"/>
  </w:num>
  <w:num w:numId="5">
    <w:abstractNumId w:val="10"/>
  </w:num>
  <w:num w:numId="6">
    <w:abstractNumId w:val="33"/>
  </w:num>
  <w:num w:numId="7">
    <w:abstractNumId w:val="39"/>
  </w:num>
  <w:num w:numId="8">
    <w:abstractNumId w:val="5"/>
  </w:num>
  <w:num w:numId="9">
    <w:abstractNumId w:val="3"/>
  </w:num>
  <w:num w:numId="10">
    <w:abstractNumId w:val="54"/>
  </w:num>
  <w:num w:numId="11">
    <w:abstractNumId w:val="34"/>
  </w:num>
  <w:num w:numId="12">
    <w:abstractNumId w:val="51"/>
  </w:num>
  <w:num w:numId="13">
    <w:abstractNumId w:val="9"/>
  </w:num>
  <w:num w:numId="14">
    <w:abstractNumId w:val="56"/>
  </w:num>
  <w:num w:numId="15">
    <w:abstractNumId w:val="22"/>
  </w:num>
  <w:num w:numId="16">
    <w:abstractNumId w:val="23"/>
  </w:num>
  <w:num w:numId="17">
    <w:abstractNumId w:val="20"/>
  </w:num>
  <w:num w:numId="18">
    <w:abstractNumId w:val="14"/>
  </w:num>
  <w:num w:numId="19">
    <w:abstractNumId w:val="13"/>
  </w:num>
  <w:num w:numId="20">
    <w:abstractNumId w:val="55"/>
  </w:num>
  <w:num w:numId="21">
    <w:abstractNumId w:val="44"/>
  </w:num>
  <w:num w:numId="22">
    <w:abstractNumId w:val="16"/>
  </w:num>
  <w:num w:numId="23">
    <w:abstractNumId w:val="36"/>
  </w:num>
  <w:num w:numId="24">
    <w:abstractNumId w:val="32"/>
  </w:num>
  <w:num w:numId="25">
    <w:abstractNumId w:val="6"/>
  </w:num>
  <w:num w:numId="26">
    <w:abstractNumId w:val="21"/>
  </w:num>
  <w:num w:numId="27">
    <w:abstractNumId w:val="46"/>
  </w:num>
  <w:num w:numId="28">
    <w:abstractNumId w:val="0"/>
  </w:num>
  <w:num w:numId="29">
    <w:abstractNumId w:val="38"/>
  </w:num>
  <w:num w:numId="30">
    <w:abstractNumId w:val="12"/>
  </w:num>
  <w:num w:numId="31">
    <w:abstractNumId w:val="47"/>
  </w:num>
  <w:num w:numId="32">
    <w:abstractNumId w:val="19"/>
  </w:num>
  <w:num w:numId="33">
    <w:abstractNumId w:val="1"/>
  </w:num>
  <w:num w:numId="34">
    <w:abstractNumId w:val="25"/>
  </w:num>
  <w:num w:numId="35">
    <w:abstractNumId w:val="26"/>
  </w:num>
  <w:num w:numId="36">
    <w:abstractNumId w:val="53"/>
  </w:num>
  <w:num w:numId="37">
    <w:abstractNumId w:val="8"/>
  </w:num>
  <w:num w:numId="38">
    <w:abstractNumId w:val="50"/>
  </w:num>
  <w:num w:numId="39">
    <w:abstractNumId w:val="29"/>
  </w:num>
  <w:num w:numId="40">
    <w:abstractNumId w:val="24"/>
  </w:num>
  <w:num w:numId="41">
    <w:abstractNumId w:val="7"/>
  </w:num>
  <w:num w:numId="42">
    <w:abstractNumId w:val="28"/>
  </w:num>
  <w:num w:numId="43">
    <w:abstractNumId w:val="27"/>
  </w:num>
  <w:num w:numId="44">
    <w:abstractNumId w:val="18"/>
  </w:num>
  <w:num w:numId="45">
    <w:abstractNumId w:val="31"/>
  </w:num>
  <w:num w:numId="46">
    <w:abstractNumId w:val="45"/>
  </w:num>
  <w:num w:numId="47">
    <w:abstractNumId w:val="2"/>
  </w:num>
  <w:num w:numId="48">
    <w:abstractNumId w:val="17"/>
  </w:num>
  <w:num w:numId="49">
    <w:abstractNumId w:val="4"/>
  </w:num>
  <w:num w:numId="50">
    <w:abstractNumId w:val="37"/>
  </w:num>
  <w:num w:numId="51">
    <w:abstractNumId w:val="49"/>
  </w:num>
  <w:num w:numId="52">
    <w:abstractNumId w:val="40"/>
  </w:num>
  <w:num w:numId="53">
    <w:abstractNumId w:val="42"/>
  </w:num>
  <w:num w:numId="54">
    <w:abstractNumId w:val="43"/>
  </w:num>
  <w:num w:numId="55">
    <w:abstractNumId w:val="57"/>
  </w:num>
  <w:num w:numId="56">
    <w:abstractNumId w:val="15"/>
  </w:num>
  <w:num w:numId="57">
    <w:abstractNumId w:val="52"/>
  </w:num>
  <w:num w:numId="58">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1CA3"/>
    <w:rsid w:val="0003241C"/>
    <w:rsid w:val="00037746"/>
    <w:rsid w:val="00040380"/>
    <w:rsid w:val="0004069C"/>
    <w:rsid w:val="00040C5D"/>
    <w:rsid w:val="0004204E"/>
    <w:rsid w:val="00042B36"/>
    <w:rsid w:val="000449E9"/>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900C2"/>
    <w:rsid w:val="000906CA"/>
    <w:rsid w:val="00090D3B"/>
    <w:rsid w:val="0009208A"/>
    <w:rsid w:val="00092DF3"/>
    <w:rsid w:val="00093467"/>
    <w:rsid w:val="000935DD"/>
    <w:rsid w:val="00094CA0"/>
    <w:rsid w:val="000951BB"/>
    <w:rsid w:val="000A1421"/>
    <w:rsid w:val="000A19F8"/>
    <w:rsid w:val="000A1F0E"/>
    <w:rsid w:val="000A7B52"/>
    <w:rsid w:val="000B17BE"/>
    <w:rsid w:val="000B3670"/>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627C"/>
    <w:rsid w:val="0011736D"/>
    <w:rsid w:val="00117868"/>
    <w:rsid w:val="001203F9"/>
    <w:rsid w:val="00121CEB"/>
    <w:rsid w:val="00122C6D"/>
    <w:rsid w:val="00123458"/>
    <w:rsid w:val="00125149"/>
    <w:rsid w:val="00126117"/>
    <w:rsid w:val="00130E12"/>
    <w:rsid w:val="0013129D"/>
    <w:rsid w:val="001321D5"/>
    <w:rsid w:val="00132E07"/>
    <w:rsid w:val="00134A61"/>
    <w:rsid w:val="00135354"/>
    <w:rsid w:val="0013630D"/>
    <w:rsid w:val="00136F2C"/>
    <w:rsid w:val="00141FB3"/>
    <w:rsid w:val="001460F9"/>
    <w:rsid w:val="00146F07"/>
    <w:rsid w:val="00147AAA"/>
    <w:rsid w:val="00147C5D"/>
    <w:rsid w:val="00150923"/>
    <w:rsid w:val="00150ECA"/>
    <w:rsid w:val="00151276"/>
    <w:rsid w:val="00151492"/>
    <w:rsid w:val="00151595"/>
    <w:rsid w:val="00152E5F"/>
    <w:rsid w:val="00152F8B"/>
    <w:rsid w:val="00157D8F"/>
    <w:rsid w:val="00161D71"/>
    <w:rsid w:val="0016265F"/>
    <w:rsid w:val="001643FF"/>
    <w:rsid w:val="0016534F"/>
    <w:rsid w:val="00166022"/>
    <w:rsid w:val="001705A3"/>
    <w:rsid w:val="00170B37"/>
    <w:rsid w:val="00171544"/>
    <w:rsid w:val="0017216C"/>
    <w:rsid w:val="0017279B"/>
    <w:rsid w:val="00180EC2"/>
    <w:rsid w:val="00181DA4"/>
    <w:rsid w:val="00182177"/>
    <w:rsid w:val="0018690C"/>
    <w:rsid w:val="00186F2B"/>
    <w:rsid w:val="00187549"/>
    <w:rsid w:val="0018778E"/>
    <w:rsid w:val="00187B48"/>
    <w:rsid w:val="00191CE1"/>
    <w:rsid w:val="0019595E"/>
    <w:rsid w:val="00197C4C"/>
    <w:rsid w:val="001A0927"/>
    <w:rsid w:val="001A234D"/>
    <w:rsid w:val="001A2EC8"/>
    <w:rsid w:val="001A4635"/>
    <w:rsid w:val="001A529C"/>
    <w:rsid w:val="001A55BD"/>
    <w:rsid w:val="001A65AA"/>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4B1A"/>
    <w:rsid w:val="001C54E7"/>
    <w:rsid w:val="001C5974"/>
    <w:rsid w:val="001C5BF1"/>
    <w:rsid w:val="001C7BFA"/>
    <w:rsid w:val="001D2DAC"/>
    <w:rsid w:val="001D3066"/>
    <w:rsid w:val="001D4835"/>
    <w:rsid w:val="001D5D14"/>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DEE"/>
    <w:rsid w:val="00210F2A"/>
    <w:rsid w:val="00211E94"/>
    <w:rsid w:val="00212A0A"/>
    <w:rsid w:val="00215424"/>
    <w:rsid w:val="002163EA"/>
    <w:rsid w:val="00216B80"/>
    <w:rsid w:val="00220F24"/>
    <w:rsid w:val="002227D3"/>
    <w:rsid w:val="0022429D"/>
    <w:rsid w:val="00224726"/>
    <w:rsid w:val="00226DC1"/>
    <w:rsid w:val="002274EF"/>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2C35"/>
    <w:rsid w:val="002837F3"/>
    <w:rsid w:val="002843F8"/>
    <w:rsid w:val="0029174C"/>
    <w:rsid w:val="00291BC9"/>
    <w:rsid w:val="002960B1"/>
    <w:rsid w:val="002967E8"/>
    <w:rsid w:val="00296D53"/>
    <w:rsid w:val="00296DEB"/>
    <w:rsid w:val="002A15A6"/>
    <w:rsid w:val="002A708F"/>
    <w:rsid w:val="002A7D62"/>
    <w:rsid w:val="002B075D"/>
    <w:rsid w:val="002B099B"/>
    <w:rsid w:val="002B40A0"/>
    <w:rsid w:val="002B46E4"/>
    <w:rsid w:val="002B5104"/>
    <w:rsid w:val="002B51D8"/>
    <w:rsid w:val="002B5678"/>
    <w:rsid w:val="002C64E2"/>
    <w:rsid w:val="002C683C"/>
    <w:rsid w:val="002D2659"/>
    <w:rsid w:val="002D32FB"/>
    <w:rsid w:val="002D49E3"/>
    <w:rsid w:val="002D4B3B"/>
    <w:rsid w:val="002D585C"/>
    <w:rsid w:val="002D5E46"/>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2C87"/>
    <w:rsid w:val="00314260"/>
    <w:rsid w:val="0031673A"/>
    <w:rsid w:val="00317C43"/>
    <w:rsid w:val="0032182A"/>
    <w:rsid w:val="00321867"/>
    <w:rsid w:val="003219E3"/>
    <w:rsid w:val="003249ED"/>
    <w:rsid w:val="00326A36"/>
    <w:rsid w:val="00327DA0"/>
    <w:rsid w:val="00331A03"/>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67C12"/>
    <w:rsid w:val="00370930"/>
    <w:rsid w:val="00371544"/>
    <w:rsid w:val="00371C0F"/>
    <w:rsid w:val="003732E6"/>
    <w:rsid w:val="00374954"/>
    <w:rsid w:val="00374A1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5275"/>
    <w:rsid w:val="003A58C4"/>
    <w:rsid w:val="003A58FE"/>
    <w:rsid w:val="003A625B"/>
    <w:rsid w:val="003B0C99"/>
    <w:rsid w:val="003B11D0"/>
    <w:rsid w:val="003B2D24"/>
    <w:rsid w:val="003B4044"/>
    <w:rsid w:val="003B6ED5"/>
    <w:rsid w:val="003B7ED0"/>
    <w:rsid w:val="003C054B"/>
    <w:rsid w:val="003C1F40"/>
    <w:rsid w:val="003C4170"/>
    <w:rsid w:val="003C4319"/>
    <w:rsid w:val="003C43BF"/>
    <w:rsid w:val="003C622C"/>
    <w:rsid w:val="003C6E18"/>
    <w:rsid w:val="003C73F4"/>
    <w:rsid w:val="003C78D2"/>
    <w:rsid w:val="003C7E9A"/>
    <w:rsid w:val="003D0298"/>
    <w:rsid w:val="003D08C4"/>
    <w:rsid w:val="003D14A8"/>
    <w:rsid w:val="003D3305"/>
    <w:rsid w:val="003D4171"/>
    <w:rsid w:val="003D4297"/>
    <w:rsid w:val="003D6CEB"/>
    <w:rsid w:val="003E093E"/>
    <w:rsid w:val="003E0CCC"/>
    <w:rsid w:val="003E1340"/>
    <w:rsid w:val="003E202A"/>
    <w:rsid w:val="003E20E0"/>
    <w:rsid w:val="003E2EEB"/>
    <w:rsid w:val="003E4BDC"/>
    <w:rsid w:val="003E5616"/>
    <w:rsid w:val="003E7227"/>
    <w:rsid w:val="003E7350"/>
    <w:rsid w:val="003E79BE"/>
    <w:rsid w:val="003F0010"/>
    <w:rsid w:val="003F08F4"/>
    <w:rsid w:val="003F4D67"/>
    <w:rsid w:val="003F5F0D"/>
    <w:rsid w:val="003F60CC"/>
    <w:rsid w:val="003F7E9B"/>
    <w:rsid w:val="00400342"/>
    <w:rsid w:val="004007F6"/>
    <w:rsid w:val="004009CE"/>
    <w:rsid w:val="00401879"/>
    <w:rsid w:val="004046F6"/>
    <w:rsid w:val="00405911"/>
    <w:rsid w:val="00405BC4"/>
    <w:rsid w:val="004060A2"/>
    <w:rsid w:val="00410935"/>
    <w:rsid w:val="00412701"/>
    <w:rsid w:val="00412EB5"/>
    <w:rsid w:val="00412F1C"/>
    <w:rsid w:val="00414531"/>
    <w:rsid w:val="0041522E"/>
    <w:rsid w:val="0041662D"/>
    <w:rsid w:val="00416DCE"/>
    <w:rsid w:val="0041775A"/>
    <w:rsid w:val="0042013B"/>
    <w:rsid w:val="00421B2D"/>
    <w:rsid w:val="00422942"/>
    <w:rsid w:val="004232F3"/>
    <w:rsid w:val="004238F2"/>
    <w:rsid w:val="00424144"/>
    <w:rsid w:val="004243A1"/>
    <w:rsid w:val="004253E0"/>
    <w:rsid w:val="00426D8D"/>
    <w:rsid w:val="00426E18"/>
    <w:rsid w:val="004322D5"/>
    <w:rsid w:val="00433404"/>
    <w:rsid w:val="004335B1"/>
    <w:rsid w:val="00434B49"/>
    <w:rsid w:val="0043651B"/>
    <w:rsid w:val="004366BA"/>
    <w:rsid w:val="00436AF3"/>
    <w:rsid w:val="004400A4"/>
    <w:rsid w:val="004403E8"/>
    <w:rsid w:val="00440E74"/>
    <w:rsid w:val="00442ADD"/>
    <w:rsid w:val="00446E49"/>
    <w:rsid w:val="00450103"/>
    <w:rsid w:val="00451899"/>
    <w:rsid w:val="0045360E"/>
    <w:rsid w:val="00454297"/>
    <w:rsid w:val="0045556F"/>
    <w:rsid w:val="004561D6"/>
    <w:rsid w:val="004571AF"/>
    <w:rsid w:val="004604D5"/>
    <w:rsid w:val="004619A6"/>
    <w:rsid w:val="00462BF5"/>
    <w:rsid w:val="004645FC"/>
    <w:rsid w:val="0046662C"/>
    <w:rsid w:val="004673C5"/>
    <w:rsid w:val="0046781B"/>
    <w:rsid w:val="00470349"/>
    <w:rsid w:val="00472E4D"/>
    <w:rsid w:val="00473E69"/>
    <w:rsid w:val="004756AF"/>
    <w:rsid w:val="00477BA6"/>
    <w:rsid w:val="00477C51"/>
    <w:rsid w:val="00482EEA"/>
    <w:rsid w:val="0048604E"/>
    <w:rsid w:val="004866AA"/>
    <w:rsid w:val="00487895"/>
    <w:rsid w:val="004879D5"/>
    <w:rsid w:val="00490F2A"/>
    <w:rsid w:val="004918A8"/>
    <w:rsid w:val="004933D3"/>
    <w:rsid w:val="00493EB6"/>
    <w:rsid w:val="004966F1"/>
    <w:rsid w:val="004A0ACF"/>
    <w:rsid w:val="004A168B"/>
    <w:rsid w:val="004A2F99"/>
    <w:rsid w:val="004A7C62"/>
    <w:rsid w:val="004B09AB"/>
    <w:rsid w:val="004B0B59"/>
    <w:rsid w:val="004B0C23"/>
    <w:rsid w:val="004B0E8F"/>
    <w:rsid w:val="004B1B01"/>
    <w:rsid w:val="004B1C54"/>
    <w:rsid w:val="004B2024"/>
    <w:rsid w:val="004B2377"/>
    <w:rsid w:val="004B4715"/>
    <w:rsid w:val="004B5906"/>
    <w:rsid w:val="004C1492"/>
    <w:rsid w:val="004C2A7A"/>
    <w:rsid w:val="004C3C68"/>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2F35"/>
    <w:rsid w:val="004E3773"/>
    <w:rsid w:val="004E4EA6"/>
    <w:rsid w:val="004E62C0"/>
    <w:rsid w:val="004E6A76"/>
    <w:rsid w:val="004F1832"/>
    <w:rsid w:val="004F1F31"/>
    <w:rsid w:val="004F3261"/>
    <w:rsid w:val="004F468B"/>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2CAF"/>
    <w:rsid w:val="00533B8B"/>
    <w:rsid w:val="0053434D"/>
    <w:rsid w:val="0053734D"/>
    <w:rsid w:val="00537B8B"/>
    <w:rsid w:val="00540D92"/>
    <w:rsid w:val="00542912"/>
    <w:rsid w:val="00542FD2"/>
    <w:rsid w:val="00543339"/>
    <w:rsid w:val="005454C5"/>
    <w:rsid w:val="0054603F"/>
    <w:rsid w:val="005461F4"/>
    <w:rsid w:val="00550BBF"/>
    <w:rsid w:val="00551F91"/>
    <w:rsid w:val="0055232A"/>
    <w:rsid w:val="00553948"/>
    <w:rsid w:val="00554F5E"/>
    <w:rsid w:val="0055552A"/>
    <w:rsid w:val="00561143"/>
    <w:rsid w:val="00562175"/>
    <w:rsid w:val="00562D17"/>
    <w:rsid w:val="0056400F"/>
    <w:rsid w:val="00565B62"/>
    <w:rsid w:val="005673F7"/>
    <w:rsid w:val="00567454"/>
    <w:rsid w:val="005710F1"/>
    <w:rsid w:val="005729C2"/>
    <w:rsid w:val="005761C7"/>
    <w:rsid w:val="00576A6C"/>
    <w:rsid w:val="005813DD"/>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9ED"/>
    <w:rsid w:val="005D3225"/>
    <w:rsid w:val="005D4766"/>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032E"/>
    <w:rsid w:val="005F2623"/>
    <w:rsid w:val="005F31EF"/>
    <w:rsid w:val="005F3973"/>
    <w:rsid w:val="005F457B"/>
    <w:rsid w:val="005F4E9F"/>
    <w:rsid w:val="005F5B71"/>
    <w:rsid w:val="005F6B21"/>
    <w:rsid w:val="005F7668"/>
    <w:rsid w:val="0060331F"/>
    <w:rsid w:val="0060732A"/>
    <w:rsid w:val="00611574"/>
    <w:rsid w:val="006116CD"/>
    <w:rsid w:val="00611D6D"/>
    <w:rsid w:val="00612293"/>
    <w:rsid w:val="00612385"/>
    <w:rsid w:val="0061300F"/>
    <w:rsid w:val="006130B8"/>
    <w:rsid w:val="00613398"/>
    <w:rsid w:val="00620245"/>
    <w:rsid w:val="00620FF1"/>
    <w:rsid w:val="00621463"/>
    <w:rsid w:val="00621692"/>
    <w:rsid w:val="00622061"/>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397A"/>
    <w:rsid w:val="006547F3"/>
    <w:rsid w:val="00654A91"/>
    <w:rsid w:val="00654E08"/>
    <w:rsid w:val="00655829"/>
    <w:rsid w:val="00656B88"/>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13BC"/>
    <w:rsid w:val="006A3BBE"/>
    <w:rsid w:val="006A40CA"/>
    <w:rsid w:val="006A5A8F"/>
    <w:rsid w:val="006A5DA5"/>
    <w:rsid w:val="006A636C"/>
    <w:rsid w:val="006A6FC8"/>
    <w:rsid w:val="006A70F3"/>
    <w:rsid w:val="006A75C5"/>
    <w:rsid w:val="006B0340"/>
    <w:rsid w:val="006B109C"/>
    <w:rsid w:val="006B163E"/>
    <w:rsid w:val="006B376B"/>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20B7C"/>
    <w:rsid w:val="00723FFE"/>
    <w:rsid w:val="0072604D"/>
    <w:rsid w:val="00727A96"/>
    <w:rsid w:val="007303EF"/>
    <w:rsid w:val="007307B7"/>
    <w:rsid w:val="00732DAD"/>
    <w:rsid w:val="00733141"/>
    <w:rsid w:val="00733ADE"/>
    <w:rsid w:val="0073455C"/>
    <w:rsid w:val="00736B05"/>
    <w:rsid w:val="00740163"/>
    <w:rsid w:val="007403ED"/>
    <w:rsid w:val="00740634"/>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2FF"/>
    <w:rsid w:val="00792EBD"/>
    <w:rsid w:val="0079447F"/>
    <w:rsid w:val="00794582"/>
    <w:rsid w:val="0079465A"/>
    <w:rsid w:val="007978DB"/>
    <w:rsid w:val="00797A53"/>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1A0"/>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05B49"/>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0999"/>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250F"/>
    <w:rsid w:val="00864520"/>
    <w:rsid w:val="0086543D"/>
    <w:rsid w:val="00866763"/>
    <w:rsid w:val="00866B2D"/>
    <w:rsid w:val="00866F6A"/>
    <w:rsid w:val="00870FB2"/>
    <w:rsid w:val="00875B00"/>
    <w:rsid w:val="00876A5C"/>
    <w:rsid w:val="00877224"/>
    <w:rsid w:val="0088196A"/>
    <w:rsid w:val="008819B4"/>
    <w:rsid w:val="00883CE1"/>
    <w:rsid w:val="00883F01"/>
    <w:rsid w:val="00884D92"/>
    <w:rsid w:val="00886AD7"/>
    <w:rsid w:val="008879ED"/>
    <w:rsid w:val="00891FDE"/>
    <w:rsid w:val="008924F2"/>
    <w:rsid w:val="008926DB"/>
    <w:rsid w:val="008A124E"/>
    <w:rsid w:val="008A22CE"/>
    <w:rsid w:val="008A46D1"/>
    <w:rsid w:val="008A6D7E"/>
    <w:rsid w:val="008A70F1"/>
    <w:rsid w:val="008B02BB"/>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C7D60"/>
    <w:rsid w:val="008D04DC"/>
    <w:rsid w:val="008D1199"/>
    <w:rsid w:val="008D1ABE"/>
    <w:rsid w:val="008D2E53"/>
    <w:rsid w:val="008D3637"/>
    <w:rsid w:val="008D5DE0"/>
    <w:rsid w:val="008D76BB"/>
    <w:rsid w:val="008E04B4"/>
    <w:rsid w:val="008E1143"/>
    <w:rsid w:val="008E26D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172C5"/>
    <w:rsid w:val="00920A74"/>
    <w:rsid w:val="00920BF7"/>
    <w:rsid w:val="00923336"/>
    <w:rsid w:val="00923EEB"/>
    <w:rsid w:val="0092571D"/>
    <w:rsid w:val="00925EE2"/>
    <w:rsid w:val="00926000"/>
    <w:rsid w:val="00927344"/>
    <w:rsid w:val="00931EEE"/>
    <w:rsid w:val="0093205B"/>
    <w:rsid w:val="00933574"/>
    <w:rsid w:val="00933F93"/>
    <w:rsid w:val="00934056"/>
    <w:rsid w:val="00934837"/>
    <w:rsid w:val="00934EC6"/>
    <w:rsid w:val="00936E62"/>
    <w:rsid w:val="00937032"/>
    <w:rsid w:val="009373FD"/>
    <w:rsid w:val="00937A12"/>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C8C"/>
    <w:rsid w:val="00970E53"/>
    <w:rsid w:val="009738A6"/>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0D32"/>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61AF"/>
    <w:rsid w:val="009D6C35"/>
    <w:rsid w:val="009D729D"/>
    <w:rsid w:val="009E016F"/>
    <w:rsid w:val="009E020F"/>
    <w:rsid w:val="009E1C74"/>
    <w:rsid w:val="009E27C6"/>
    <w:rsid w:val="009E2821"/>
    <w:rsid w:val="009E2D03"/>
    <w:rsid w:val="009E4BF5"/>
    <w:rsid w:val="009E4CDD"/>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17399"/>
    <w:rsid w:val="00A2222D"/>
    <w:rsid w:val="00A2263C"/>
    <w:rsid w:val="00A22D5C"/>
    <w:rsid w:val="00A23736"/>
    <w:rsid w:val="00A23F7B"/>
    <w:rsid w:val="00A31078"/>
    <w:rsid w:val="00A31AA5"/>
    <w:rsid w:val="00A33F61"/>
    <w:rsid w:val="00A3440C"/>
    <w:rsid w:val="00A36536"/>
    <w:rsid w:val="00A36BA4"/>
    <w:rsid w:val="00A36C10"/>
    <w:rsid w:val="00A40DB1"/>
    <w:rsid w:val="00A41E22"/>
    <w:rsid w:val="00A44FF5"/>
    <w:rsid w:val="00A45F91"/>
    <w:rsid w:val="00A46EC3"/>
    <w:rsid w:val="00A50CF5"/>
    <w:rsid w:val="00A52238"/>
    <w:rsid w:val="00A54B1E"/>
    <w:rsid w:val="00A567C9"/>
    <w:rsid w:val="00A56B73"/>
    <w:rsid w:val="00A602C5"/>
    <w:rsid w:val="00A60340"/>
    <w:rsid w:val="00A6046E"/>
    <w:rsid w:val="00A6063E"/>
    <w:rsid w:val="00A6140A"/>
    <w:rsid w:val="00A637C9"/>
    <w:rsid w:val="00A64418"/>
    <w:rsid w:val="00A65B8C"/>
    <w:rsid w:val="00A65E82"/>
    <w:rsid w:val="00A67909"/>
    <w:rsid w:val="00A70106"/>
    <w:rsid w:val="00A71F60"/>
    <w:rsid w:val="00A72FB0"/>
    <w:rsid w:val="00A74F88"/>
    <w:rsid w:val="00A766C4"/>
    <w:rsid w:val="00A76C0B"/>
    <w:rsid w:val="00A77243"/>
    <w:rsid w:val="00A811F4"/>
    <w:rsid w:val="00A81ED4"/>
    <w:rsid w:val="00A861D5"/>
    <w:rsid w:val="00A86271"/>
    <w:rsid w:val="00A87D51"/>
    <w:rsid w:val="00A92738"/>
    <w:rsid w:val="00A94650"/>
    <w:rsid w:val="00A9555F"/>
    <w:rsid w:val="00AA07F1"/>
    <w:rsid w:val="00AA1F32"/>
    <w:rsid w:val="00AA53F8"/>
    <w:rsid w:val="00AA6D21"/>
    <w:rsid w:val="00AB20A1"/>
    <w:rsid w:val="00AB2E55"/>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1FC9"/>
    <w:rsid w:val="00AD324E"/>
    <w:rsid w:val="00AD4AF1"/>
    <w:rsid w:val="00AE08A6"/>
    <w:rsid w:val="00AE15BA"/>
    <w:rsid w:val="00AE16EC"/>
    <w:rsid w:val="00AF02E7"/>
    <w:rsid w:val="00AF404C"/>
    <w:rsid w:val="00AF41C5"/>
    <w:rsid w:val="00AF45CA"/>
    <w:rsid w:val="00AF4FE3"/>
    <w:rsid w:val="00AF5CA0"/>
    <w:rsid w:val="00AF5D48"/>
    <w:rsid w:val="00AF68D5"/>
    <w:rsid w:val="00AF7511"/>
    <w:rsid w:val="00B01463"/>
    <w:rsid w:val="00B01A87"/>
    <w:rsid w:val="00B01AB6"/>
    <w:rsid w:val="00B03327"/>
    <w:rsid w:val="00B059AC"/>
    <w:rsid w:val="00B05DF3"/>
    <w:rsid w:val="00B10A5B"/>
    <w:rsid w:val="00B10E88"/>
    <w:rsid w:val="00B10ECE"/>
    <w:rsid w:val="00B11C53"/>
    <w:rsid w:val="00B12534"/>
    <w:rsid w:val="00B1407F"/>
    <w:rsid w:val="00B200B4"/>
    <w:rsid w:val="00B20ABA"/>
    <w:rsid w:val="00B20BDF"/>
    <w:rsid w:val="00B21509"/>
    <w:rsid w:val="00B21A0C"/>
    <w:rsid w:val="00B26002"/>
    <w:rsid w:val="00B3044A"/>
    <w:rsid w:val="00B3118E"/>
    <w:rsid w:val="00B31614"/>
    <w:rsid w:val="00B31968"/>
    <w:rsid w:val="00B32F0B"/>
    <w:rsid w:val="00B3632C"/>
    <w:rsid w:val="00B379BC"/>
    <w:rsid w:val="00B41374"/>
    <w:rsid w:val="00B42706"/>
    <w:rsid w:val="00B43A85"/>
    <w:rsid w:val="00B442B6"/>
    <w:rsid w:val="00B45A9B"/>
    <w:rsid w:val="00B45D48"/>
    <w:rsid w:val="00B47332"/>
    <w:rsid w:val="00B47580"/>
    <w:rsid w:val="00B50D06"/>
    <w:rsid w:val="00B5235A"/>
    <w:rsid w:val="00B53B00"/>
    <w:rsid w:val="00B54495"/>
    <w:rsid w:val="00B55503"/>
    <w:rsid w:val="00B5633D"/>
    <w:rsid w:val="00B56BC3"/>
    <w:rsid w:val="00B56DEB"/>
    <w:rsid w:val="00B60594"/>
    <w:rsid w:val="00B6173C"/>
    <w:rsid w:val="00B64271"/>
    <w:rsid w:val="00B679AD"/>
    <w:rsid w:val="00B70393"/>
    <w:rsid w:val="00B70722"/>
    <w:rsid w:val="00B70B1F"/>
    <w:rsid w:val="00B71CD2"/>
    <w:rsid w:val="00B72B4A"/>
    <w:rsid w:val="00B72C4B"/>
    <w:rsid w:val="00B77917"/>
    <w:rsid w:val="00B80103"/>
    <w:rsid w:val="00B807FA"/>
    <w:rsid w:val="00B83F48"/>
    <w:rsid w:val="00B90E02"/>
    <w:rsid w:val="00B91E7C"/>
    <w:rsid w:val="00B92159"/>
    <w:rsid w:val="00B97EDC"/>
    <w:rsid w:val="00BA0677"/>
    <w:rsid w:val="00BA1B30"/>
    <w:rsid w:val="00BA2811"/>
    <w:rsid w:val="00BA3F0E"/>
    <w:rsid w:val="00BA5CBE"/>
    <w:rsid w:val="00BB1937"/>
    <w:rsid w:val="00BB261B"/>
    <w:rsid w:val="00BB2F32"/>
    <w:rsid w:val="00BB5840"/>
    <w:rsid w:val="00BC2008"/>
    <w:rsid w:val="00BC29FB"/>
    <w:rsid w:val="00BC47C9"/>
    <w:rsid w:val="00BC4BC0"/>
    <w:rsid w:val="00BC6819"/>
    <w:rsid w:val="00BC6A90"/>
    <w:rsid w:val="00BD1C4D"/>
    <w:rsid w:val="00BD32B1"/>
    <w:rsid w:val="00BD559E"/>
    <w:rsid w:val="00BD60AE"/>
    <w:rsid w:val="00BD6D9B"/>
    <w:rsid w:val="00BD7F57"/>
    <w:rsid w:val="00BE0018"/>
    <w:rsid w:val="00BE1931"/>
    <w:rsid w:val="00BE2724"/>
    <w:rsid w:val="00BE3B98"/>
    <w:rsid w:val="00BE5851"/>
    <w:rsid w:val="00BE6DB7"/>
    <w:rsid w:val="00BF2064"/>
    <w:rsid w:val="00BF2F6F"/>
    <w:rsid w:val="00BF3095"/>
    <w:rsid w:val="00BF30D2"/>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631A"/>
    <w:rsid w:val="00C07CAD"/>
    <w:rsid w:val="00C106FB"/>
    <w:rsid w:val="00C10C98"/>
    <w:rsid w:val="00C11EF4"/>
    <w:rsid w:val="00C12377"/>
    <w:rsid w:val="00C12EEF"/>
    <w:rsid w:val="00C134E2"/>
    <w:rsid w:val="00C13C98"/>
    <w:rsid w:val="00C149AE"/>
    <w:rsid w:val="00C15A06"/>
    <w:rsid w:val="00C20CEF"/>
    <w:rsid w:val="00C21426"/>
    <w:rsid w:val="00C2217F"/>
    <w:rsid w:val="00C26657"/>
    <w:rsid w:val="00C266D2"/>
    <w:rsid w:val="00C34AE4"/>
    <w:rsid w:val="00C34E75"/>
    <w:rsid w:val="00C4069E"/>
    <w:rsid w:val="00C41605"/>
    <w:rsid w:val="00C41716"/>
    <w:rsid w:val="00C41F85"/>
    <w:rsid w:val="00C43097"/>
    <w:rsid w:val="00C43B2D"/>
    <w:rsid w:val="00C4567A"/>
    <w:rsid w:val="00C46A0D"/>
    <w:rsid w:val="00C47803"/>
    <w:rsid w:val="00C505A1"/>
    <w:rsid w:val="00C52023"/>
    <w:rsid w:val="00C52D1D"/>
    <w:rsid w:val="00C53BF8"/>
    <w:rsid w:val="00C549CD"/>
    <w:rsid w:val="00C55EB0"/>
    <w:rsid w:val="00C55F6A"/>
    <w:rsid w:val="00C577AF"/>
    <w:rsid w:val="00C57AC3"/>
    <w:rsid w:val="00C61988"/>
    <w:rsid w:val="00C639D6"/>
    <w:rsid w:val="00C63A53"/>
    <w:rsid w:val="00C64124"/>
    <w:rsid w:val="00C64CB3"/>
    <w:rsid w:val="00C712C0"/>
    <w:rsid w:val="00C71500"/>
    <w:rsid w:val="00C71A6D"/>
    <w:rsid w:val="00C7317F"/>
    <w:rsid w:val="00C753BC"/>
    <w:rsid w:val="00C760AA"/>
    <w:rsid w:val="00C77B0D"/>
    <w:rsid w:val="00C81DF6"/>
    <w:rsid w:val="00C83807"/>
    <w:rsid w:val="00C8438D"/>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4729"/>
    <w:rsid w:val="00CB5CE8"/>
    <w:rsid w:val="00CC10DF"/>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092D"/>
    <w:rsid w:val="00CE15A4"/>
    <w:rsid w:val="00CE1639"/>
    <w:rsid w:val="00CE2BE8"/>
    <w:rsid w:val="00CE2DC5"/>
    <w:rsid w:val="00CE4589"/>
    <w:rsid w:val="00CE4E82"/>
    <w:rsid w:val="00CF0190"/>
    <w:rsid w:val="00CF1D56"/>
    <w:rsid w:val="00CF31B2"/>
    <w:rsid w:val="00CF34AA"/>
    <w:rsid w:val="00CF5788"/>
    <w:rsid w:val="00CF758B"/>
    <w:rsid w:val="00D00B14"/>
    <w:rsid w:val="00D00DB3"/>
    <w:rsid w:val="00D00F3E"/>
    <w:rsid w:val="00D0496D"/>
    <w:rsid w:val="00D049A5"/>
    <w:rsid w:val="00D04EEB"/>
    <w:rsid w:val="00D06304"/>
    <w:rsid w:val="00D07265"/>
    <w:rsid w:val="00D10016"/>
    <w:rsid w:val="00D128DD"/>
    <w:rsid w:val="00D1305D"/>
    <w:rsid w:val="00D1398F"/>
    <w:rsid w:val="00D14C21"/>
    <w:rsid w:val="00D14D97"/>
    <w:rsid w:val="00D15705"/>
    <w:rsid w:val="00D1690F"/>
    <w:rsid w:val="00D17458"/>
    <w:rsid w:val="00D22DEC"/>
    <w:rsid w:val="00D24266"/>
    <w:rsid w:val="00D2606C"/>
    <w:rsid w:val="00D269C0"/>
    <w:rsid w:val="00D26B52"/>
    <w:rsid w:val="00D26CCB"/>
    <w:rsid w:val="00D31127"/>
    <w:rsid w:val="00D312E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1EA3"/>
    <w:rsid w:val="00D52126"/>
    <w:rsid w:val="00D52CEB"/>
    <w:rsid w:val="00D52E40"/>
    <w:rsid w:val="00D52E63"/>
    <w:rsid w:val="00D5407E"/>
    <w:rsid w:val="00D56005"/>
    <w:rsid w:val="00D578FA"/>
    <w:rsid w:val="00D60468"/>
    <w:rsid w:val="00D63091"/>
    <w:rsid w:val="00D63CC0"/>
    <w:rsid w:val="00D643C0"/>
    <w:rsid w:val="00D66B03"/>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B7C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3524"/>
    <w:rsid w:val="00E13BA1"/>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45"/>
    <w:rsid w:val="00E55452"/>
    <w:rsid w:val="00E5587D"/>
    <w:rsid w:val="00E574C9"/>
    <w:rsid w:val="00E579FF"/>
    <w:rsid w:val="00E60B39"/>
    <w:rsid w:val="00E63451"/>
    <w:rsid w:val="00E6530F"/>
    <w:rsid w:val="00E66DB0"/>
    <w:rsid w:val="00E67901"/>
    <w:rsid w:val="00E706C0"/>
    <w:rsid w:val="00E70F41"/>
    <w:rsid w:val="00E712D2"/>
    <w:rsid w:val="00E72EA6"/>
    <w:rsid w:val="00E7302C"/>
    <w:rsid w:val="00E73C38"/>
    <w:rsid w:val="00E73E75"/>
    <w:rsid w:val="00E748AF"/>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564E4"/>
    <w:rsid w:val="00F60BC2"/>
    <w:rsid w:val="00F6166B"/>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BBB"/>
    <w:rsid w:val="00F90C90"/>
    <w:rsid w:val="00F931D8"/>
    <w:rsid w:val="00F932A2"/>
    <w:rsid w:val="00F95EBB"/>
    <w:rsid w:val="00F95F00"/>
    <w:rsid w:val="00F97546"/>
    <w:rsid w:val="00F977A9"/>
    <w:rsid w:val="00FA0231"/>
    <w:rsid w:val="00FA1AF0"/>
    <w:rsid w:val="00FA306C"/>
    <w:rsid w:val="00FA32D1"/>
    <w:rsid w:val="00FA3B3A"/>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093"/>
    <w:rsid w:val="00FF155A"/>
    <w:rsid w:val="00FF19DE"/>
    <w:rsid w:val="00FF20CB"/>
    <w:rsid w:val="00FF2C30"/>
    <w:rsid w:val="00FF4101"/>
    <w:rsid w:val="01A306AE"/>
    <w:rsid w:val="03E2D684"/>
    <w:rsid w:val="071CBFF1"/>
    <w:rsid w:val="0F8B1B07"/>
    <w:rsid w:val="13DF9AD9"/>
    <w:rsid w:val="17C48604"/>
    <w:rsid w:val="1DA1DAE9"/>
    <w:rsid w:val="254F4A8A"/>
    <w:rsid w:val="28D22458"/>
    <w:rsid w:val="31B83EC6"/>
    <w:rsid w:val="46D9C19E"/>
    <w:rsid w:val="46DB3D0B"/>
    <w:rsid w:val="48770D6C"/>
    <w:rsid w:val="4BB8E598"/>
    <w:rsid w:val="4C5D2DB5"/>
    <w:rsid w:val="54D86DA3"/>
    <w:rsid w:val="56A2CF1D"/>
    <w:rsid w:val="5759FF47"/>
    <w:rsid w:val="58FD1AD5"/>
    <w:rsid w:val="59FEE95E"/>
    <w:rsid w:val="5E3B3CEF"/>
    <w:rsid w:val="61D56A16"/>
    <w:rsid w:val="647067CD"/>
    <w:rsid w:val="69F68D93"/>
    <w:rsid w:val="72B3DEB5"/>
    <w:rsid w:val="787E25BA"/>
    <w:rsid w:val="7BC92781"/>
    <w:rsid w:val="7FE999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BE205"/>
  <w15:docId w15:val="{2D09C86B-6A5B-4998-8B32-F6E2BCDD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paragraph" w:customStyle="1" w:styleId="Subtitulo01">
    <w:name w:val="Sub_titulo_01"/>
    <w:basedOn w:val="Normal"/>
    <w:next w:val="Normal"/>
    <w:autoRedefine/>
    <w:qFormat/>
    <w:rsid w:val="00151595"/>
    <w:pPr>
      <w:keepNext/>
      <w:spacing w:before="120" w:after="120"/>
      <w:jc w:val="both"/>
      <w:outlineLvl w:val="1"/>
    </w:pPr>
    <w:rPr>
      <w:rFonts w:ascii="Arial" w:hAnsi="Arial" w:cs="Arial"/>
      <w:b/>
      <w:caps/>
      <w:sz w:val="24"/>
      <w:szCs w:val="24"/>
      <w:lang w:val="es-BO"/>
    </w:rPr>
  </w:style>
  <w:style w:type="paragraph" w:customStyle="1" w:styleId="Subtitulo02">
    <w:name w:val="Sub_titulo_02"/>
    <w:basedOn w:val="Subtitulo01"/>
    <w:next w:val="Normal"/>
    <w:autoRedefine/>
    <w:qFormat/>
    <w:rsid w:val="00151595"/>
    <w:pPr>
      <w:numPr>
        <w:ilvl w:val="1"/>
        <w:numId w:val="5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341084021">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lp.bo/licitacio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tlp.bo/licitaciones" TargetMode="External"/><Relationship Id="rId4" Type="http://schemas.openxmlformats.org/officeDocument/2006/relationships/settings" Target="settings.xml"/><Relationship Id="rId9" Type="http://schemas.openxmlformats.org/officeDocument/2006/relationships/hyperlink" Target="mailto:mpaco@ctlp.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AC93-75A1-445A-9CD9-CFAA6697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57</Pages>
  <Words>20978</Words>
  <Characters>115385</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Proyecto</cp:lastModifiedBy>
  <cp:revision>6</cp:revision>
  <cp:lastPrinted>2022-08-31T13:00:00Z</cp:lastPrinted>
  <dcterms:created xsi:type="dcterms:W3CDTF">2023-09-21T15:17:00Z</dcterms:created>
  <dcterms:modified xsi:type="dcterms:W3CDTF">2023-09-21T19:36:00Z</dcterms:modified>
</cp:coreProperties>
</file>